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E2C" w:rsidRDefault="00300E2C" w:rsidP="00F5590C">
      <w:pPr>
        <w:spacing w:after="0"/>
        <w:ind w:firstLine="709"/>
        <w:jc w:val="both"/>
        <w:rPr>
          <w:rFonts w:ascii="Times New Roman" w:hAnsi="Times New Roman"/>
          <w:b/>
          <w:sz w:val="28"/>
          <w:szCs w:val="28"/>
          <w:lang w:eastAsia="ru-RU"/>
        </w:rPr>
      </w:pPr>
      <w:r w:rsidRPr="00887274">
        <w:rPr>
          <w:rFonts w:ascii="Times New Roman" w:hAnsi="Times New Roman"/>
          <w:b/>
          <w:sz w:val="28"/>
          <w:szCs w:val="28"/>
          <w:lang w:eastAsia="ru-RU"/>
        </w:rPr>
        <w:t>Тема 1.</w:t>
      </w:r>
      <w:r w:rsidRPr="00887274">
        <w:rPr>
          <w:b/>
          <w:sz w:val="28"/>
          <w:szCs w:val="28"/>
        </w:rPr>
        <w:t xml:space="preserve"> </w:t>
      </w:r>
      <w:r w:rsidRPr="00887274">
        <w:rPr>
          <w:rFonts w:ascii="Times New Roman" w:hAnsi="Times New Roman"/>
          <w:b/>
          <w:sz w:val="28"/>
          <w:szCs w:val="28"/>
        </w:rPr>
        <w:t>Введение в дисциплину «Экономика предприятий»</w:t>
      </w:r>
      <w:r w:rsidRPr="00887274">
        <w:rPr>
          <w:rFonts w:ascii="Times New Roman" w:hAnsi="Times New Roman"/>
          <w:b/>
          <w:sz w:val="28"/>
          <w:szCs w:val="28"/>
          <w:lang w:eastAsia="ru-RU"/>
        </w:rPr>
        <w:t>.</w:t>
      </w:r>
    </w:p>
    <w:p w:rsidR="00300E2C" w:rsidRPr="0017399E" w:rsidRDefault="00300E2C" w:rsidP="00027311">
      <w:pPr>
        <w:spacing w:after="0" w:line="240" w:lineRule="auto"/>
        <w:ind w:right="-79" w:firstLine="720"/>
        <w:jc w:val="center"/>
        <w:rPr>
          <w:rFonts w:ascii="Times New Roman" w:hAnsi="Times New Roman"/>
          <w:sz w:val="28"/>
          <w:szCs w:val="28"/>
          <w:lang w:eastAsia="ru-RU"/>
        </w:rPr>
      </w:pPr>
    </w:p>
    <w:p w:rsidR="00300E2C" w:rsidRPr="00AB42B0" w:rsidRDefault="00300E2C" w:rsidP="00027311">
      <w:pPr>
        <w:spacing w:after="0"/>
        <w:jc w:val="center"/>
        <w:rPr>
          <w:rFonts w:ascii="Times New Roman" w:hAnsi="Times New Roman"/>
          <w:b/>
          <w:sz w:val="28"/>
          <w:szCs w:val="28"/>
          <w:lang w:eastAsia="ru-RU"/>
        </w:rPr>
      </w:pPr>
      <w:r w:rsidRPr="00AB42B0">
        <w:rPr>
          <w:rFonts w:ascii="Times New Roman" w:hAnsi="Times New Roman"/>
          <w:b/>
          <w:sz w:val="28"/>
          <w:szCs w:val="28"/>
          <w:lang w:eastAsia="ru-RU"/>
        </w:rPr>
        <w:t>Введение</w:t>
      </w:r>
    </w:p>
    <w:p w:rsidR="00300E2C" w:rsidRPr="00AB42B0" w:rsidRDefault="00300E2C" w:rsidP="00992205">
      <w:pPr>
        <w:spacing w:after="0"/>
        <w:ind w:firstLine="709"/>
        <w:jc w:val="both"/>
        <w:rPr>
          <w:rFonts w:ascii="Times New Roman" w:hAnsi="Times New Roman"/>
          <w:sz w:val="28"/>
          <w:szCs w:val="28"/>
          <w:lang w:eastAsia="ru-RU"/>
        </w:rPr>
      </w:pPr>
      <w:r w:rsidRPr="00AB42B0">
        <w:rPr>
          <w:rFonts w:ascii="Times New Roman" w:hAnsi="Times New Roman"/>
          <w:sz w:val="28"/>
          <w:szCs w:val="28"/>
          <w:lang w:eastAsia="ru-RU"/>
        </w:rPr>
        <w:t>В условиях рыночных отношений центр экономической деятельности переместился к основному звену всей рыночной экономики — предприятию. Именно на этом уровне создается нужная обществу продукция, оказываются необходимые услуги. На предприятии сосредоточены наиболее квалифицированные кадры. Здесь решаются вопросы экономного расходования ресурсов, применения высокопроизводительной техники и технологии. На предприятии организуется производственный процесс, разрабатываются стратегические, текущие и оперативные планы, осуществляется эффективное управление — менеджмент. Здесь происходит инновационная и инвестиционная деятельность, принимаются меры по экономному использованию финансовых ресурсов.</w:t>
      </w:r>
    </w:p>
    <w:p w:rsidR="00300E2C" w:rsidRPr="00AB42B0" w:rsidRDefault="00300E2C" w:rsidP="00027311">
      <w:pPr>
        <w:spacing w:after="0"/>
        <w:ind w:firstLine="708"/>
        <w:jc w:val="both"/>
        <w:rPr>
          <w:rFonts w:ascii="Times New Roman" w:hAnsi="Times New Roman"/>
          <w:sz w:val="28"/>
          <w:szCs w:val="28"/>
          <w:lang w:eastAsia="ru-RU"/>
        </w:rPr>
      </w:pPr>
      <w:r w:rsidRPr="00AB42B0">
        <w:rPr>
          <w:rFonts w:ascii="Times New Roman" w:hAnsi="Times New Roman"/>
          <w:sz w:val="28"/>
          <w:szCs w:val="28"/>
          <w:lang w:eastAsia="ru-RU"/>
        </w:rPr>
        <w:t>Все это требует глубоких экономических знаний. В условиях рыночной экономики выживет лишь то предприятие, которое наиболее грамотно и компетентно определит требования рынка, создаст и организует производство продукции, пользующейся спросом, обеспечит высоким доходом высококвалифицированных работников.</w:t>
      </w:r>
    </w:p>
    <w:p w:rsidR="00300E2C" w:rsidRPr="00AB42B0" w:rsidRDefault="00300E2C" w:rsidP="00027311">
      <w:pPr>
        <w:spacing w:after="0"/>
        <w:ind w:firstLine="708"/>
        <w:jc w:val="both"/>
        <w:rPr>
          <w:rFonts w:ascii="Times New Roman" w:hAnsi="Times New Roman"/>
          <w:sz w:val="28"/>
          <w:szCs w:val="28"/>
          <w:lang w:eastAsia="ru-RU"/>
        </w:rPr>
      </w:pPr>
      <w:r w:rsidRPr="00AB42B0">
        <w:rPr>
          <w:rFonts w:ascii="Times New Roman" w:hAnsi="Times New Roman"/>
          <w:sz w:val="28"/>
          <w:szCs w:val="28"/>
          <w:lang w:eastAsia="ru-RU"/>
        </w:rPr>
        <w:t>Вместе с тем изучая законы, на основе которых функционирует экономика, мы можем рассмотреть только легальную сторону экономических отношений, т.е. такие процессы, которые отражены в официальных документах, показатели которых мы используем для анализа в статистике. Сфера легальных экономических процессов достаточно хорошо изучена, к ней применимы определенные пропорции и показатели, которые достаточно легко измерить или вычислить на основе имеющихся данных.</w:t>
      </w:r>
    </w:p>
    <w:p w:rsidR="00300E2C" w:rsidRPr="00AB42B0" w:rsidRDefault="00300E2C" w:rsidP="00027311">
      <w:pPr>
        <w:spacing w:after="0"/>
        <w:ind w:firstLine="708"/>
        <w:jc w:val="both"/>
        <w:rPr>
          <w:rFonts w:ascii="Times New Roman" w:hAnsi="Times New Roman"/>
          <w:sz w:val="28"/>
          <w:szCs w:val="28"/>
          <w:lang w:eastAsia="ru-RU"/>
        </w:rPr>
      </w:pPr>
      <w:r w:rsidRPr="00AB42B0">
        <w:rPr>
          <w:rFonts w:ascii="Times New Roman" w:hAnsi="Times New Roman"/>
          <w:sz w:val="28"/>
          <w:szCs w:val="28"/>
          <w:lang w:eastAsia="ru-RU"/>
        </w:rPr>
        <w:t>Однако для всестороннего исследования экономики как совокупности институтов, т.е. правил, по которым взаимодействуют хозяйствующие субъекты, необходимо брать во внимание и теневой сектор, в котором также сложились свои институты, законы, и где существуют особые показатели, правда, не отраженные в официальной документации.</w:t>
      </w:r>
    </w:p>
    <w:p w:rsidR="00300E2C" w:rsidRPr="00AB42B0" w:rsidRDefault="00300E2C" w:rsidP="00027311">
      <w:pPr>
        <w:spacing w:after="0"/>
        <w:ind w:firstLine="708"/>
        <w:jc w:val="both"/>
        <w:rPr>
          <w:rFonts w:ascii="Times New Roman" w:hAnsi="Times New Roman"/>
          <w:sz w:val="28"/>
          <w:szCs w:val="28"/>
          <w:lang w:eastAsia="ru-RU"/>
        </w:rPr>
      </w:pPr>
      <w:r w:rsidRPr="00AB42B0">
        <w:rPr>
          <w:rFonts w:ascii="Times New Roman" w:hAnsi="Times New Roman"/>
          <w:sz w:val="28"/>
          <w:szCs w:val="28"/>
          <w:lang w:eastAsia="ru-RU"/>
        </w:rPr>
        <w:t>В экономической науке есть немало неисследованного. Но, пожалуй, трудно найти другой такой пример, когда масштабы экономического явления и степень его изученности были бы настолько несопоставимы. Это проблема теневой экономики, которая охватывает все сферы жизнедеятельности общества.</w:t>
      </w:r>
    </w:p>
    <w:p w:rsidR="00300E2C" w:rsidRPr="00AB42B0" w:rsidRDefault="00300E2C" w:rsidP="00027311">
      <w:pPr>
        <w:spacing w:after="0"/>
        <w:ind w:firstLine="708"/>
        <w:jc w:val="both"/>
        <w:rPr>
          <w:rFonts w:ascii="Times New Roman" w:hAnsi="Times New Roman"/>
          <w:sz w:val="28"/>
          <w:szCs w:val="28"/>
          <w:lang w:eastAsia="ru-RU"/>
        </w:rPr>
      </w:pPr>
      <w:r w:rsidRPr="00AB42B0">
        <w:rPr>
          <w:rFonts w:ascii="Times New Roman" w:hAnsi="Times New Roman"/>
          <w:sz w:val="28"/>
          <w:szCs w:val="28"/>
          <w:lang w:eastAsia="ru-RU"/>
        </w:rPr>
        <w:t xml:space="preserve">Теневая экономика представляет собой очень трудный для исследования предмет; это феномен, который относительно легко определить, но невозможно точно измерить. </w:t>
      </w:r>
    </w:p>
    <w:p w:rsidR="00300E2C" w:rsidRDefault="00300E2C" w:rsidP="00027311">
      <w:pPr>
        <w:spacing w:after="0"/>
        <w:ind w:right="-185"/>
        <w:jc w:val="both"/>
        <w:rPr>
          <w:rFonts w:ascii="Times New Roman" w:hAnsi="Times New Roman"/>
          <w:sz w:val="24"/>
          <w:szCs w:val="24"/>
          <w:lang w:eastAsia="ru-RU"/>
        </w:rPr>
      </w:pPr>
      <w:r w:rsidRPr="00AB42B0">
        <w:rPr>
          <w:rFonts w:ascii="Times New Roman" w:hAnsi="Times New Roman"/>
          <w:sz w:val="28"/>
          <w:szCs w:val="28"/>
          <w:lang w:eastAsia="ru-RU"/>
        </w:rPr>
        <w:lastRenderedPageBreak/>
        <w:t>Вместе с тем будущим специалистам в области борьбы с экономическими преступлениями необходимо в первую очередь глубоко и тщательно изучить законы функционирования легальной экономики. Эти знания станут прочным фундаментом для выявления законов криминальной экономики, практических действий по пресечению преступных посягательств, как со стороны отдельных лиц, так и организованных преступных сообществ.</w:t>
      </w:r>
      <w:r w:rsidRPr="00AB42B0">
        <w:rPr>
          <w:rFonts w:ascii="Times New Roman" w:hAnsi="Times New Roman"/>
          <w:sz w:val="24"/>
          <w:szCs w:val="24"/>
          <w:lang w:eastAsia="ru-RU"/>
        </w:rPr>
        <w:t xml:space="preserve"> </w:t>
      </w:r>
    </w:p>
    <w:p w:rsidR="00300E2C" w:rsidRDefault="00300E2C" w:rsidP="00027311">
      <w:pPr>
        <w:spacing w:after="0" w:line="240" w:lineRule="auto"/>
        <w:jc w:val="both"/>
        <w:rPr>
          <w:rFonts w:ascii="Times New Roman" w:hAnsi="Times New Roman"/>
          <w:b/>
          <w:sz w:val="28"/>
          <w:szCs w:val="28"/>
        </w:rPr>
      </w:pPr>
    </w:p>
    <w:p w:rsidR="00300E2C" w:rsidRPr="009D3067" w:rsidRDefault="00300E2C" w:rsidP="00887274">
      <w:pPr>
        <w:spacing w:after="0" w:line="240" w:lineRule="auto"/>
        <w:ind w:firstLine="709"/>
        <w:jc w:val="both"/>
        <w:rPr>
          <w:rFonts w:ascii="Times New Roman" w:hAnsi="Times New Roman"/>
          <w:b/>
          <w:color w:val="000000"/>
          <w:sz w:val="28"/>
          <w:szCs w:val="28"/>
          <w:lang w:eastAsia="ru-RU"/>
        </w:rPr>
      </w:pPr>
      <w:r w:rsidRPr="009D3067">
        <w:rPr>
          <w:rFonts w:ascii="Times New Roman" w:hAnsi="Times New Roman"/>
          <w:b/>
          <w:color w:val="000000"/>
          <w:sz w:val="28"/>
          <w:szCs w:val="28"/>
          <w:lang w:eastAsia="ru-RU"/>
        </w:rPr>
        <w:t xml:space="preserve">1.1 Цель и задачи изучения экономики организации. Объект и предмет изучения экономики организации </w:t>
      </w:r>
    </w:p>
    <w:p w:rsidR="00300E2C" w:rsidRPr="00391B45" w:rsidRDefault="00300E2C" w:rsidP="009E05CB">
      <w:pPr>
        <w:spacing w:after="0" w:line="240" w:lineRule="auto"/>
        <w:ind w:firstLine="709"/>
        <w:jc w:val="both"/>
        <w:rPr>
          <w:rFonts w:ascii="Times New Roman" w:hAnsi="Times New Roman"/>
          <w:color w:val="C00000"/>
          <w:sz w:val="28"/>
          <w:szCs w:val="28"/>
          <w:lang w:eastAsia="ru-RU"/>
        </w:rPr>
      </w:pPr>
    </w:p>
    <w:p w:rsidR="00300E2C" w:rsidRPr="00391B45" w:rsidRDefault="00300E2C" w:rsidP="00992205">
      <w:pPr>
        <w:pStyle w:val="a7"/>
        <w:spacing w:line="276" w:lineRule="auto"/>
        <w:ind w:firstLine="709"/>
        <w:rPr>
          <w:sz w:val="28"/>
          <w:szCs w:val="28"/>
        </w:rPr>
      </w:pPr>
      <w:r w:rsidRPr="00391B45">
        <w:rPr>
          <w:sz w:val="28"/>
          <w:szCs w:val="28"/>
        </w:rPr>
        <w:t>Слово «экономика» имеет древнегреческое происхождение, оно представляет собой соединение двух греческих слов «хозяйство» и «закон», так что в буквальном, изначальном смысле экономику следовало бы трактовать как хозяйство, ведущееся в соответствии с законами, правилами, нормами. При этом надо помнить, что хозяйство в Древней Греции было в основном натуральным, домашним, так что экономика того периода мыслилась не как народное хозяйство страны, а скорее как домоводство. Очевидно поэтому в литературе по экономике, в толковых словарях термин «экономика» в его изначальной трактовке принято характеризовать как «искусство ведения домашнего хозяйства».</w:t>
      </w:r>
    </w:p>
    <w:p w:rsidR="00300E2C" w:rsidRPr="00391B45" w:rsidRDefault="00300E2C" w:rsidP="00992205">
      <w:pPr>
        <w:pStyle w:val="21"/>
        <w:spacing w:line="276" w:lineRule="auto"/>
        <w:ind w:firstLine="709"/>
        <w:rPr>
          <w:szCs w:val="28"/>
        </w:rPr>
      </w:pPr>
      <w:r w:rsidRPr="00391B45">
        <w:rPr>
          <w:szCs w:val="28"/>
        </w:rPr>
        <w:t>За более чем два тысячелетия смысл термина, самого понятия «экономика» значительно обогатился и изменился. В это понятие теперь вкладывается гораздо больше, чем первоначально заложил греческий философ Ксенофонт, которого принято считать автором популярного термина, вошедшего во все языки мира.</w:t>
      </w:r>
    </w:p>
    <w:p w:rsidR="00300E2C" w:rsidRPr="00391B45" w:rsidRDefault="00300E2C" w:rsidP="00992205">
      <w:pPr>
        <w:spacing w:after="0"/>
        <w:ind w:firstLine="709"/>
        <w:jc w:val="both"/>
        <w:rPr>
          <w:rFonts w:ascii="Times New Roman" w:hAnsi="Times New Roman"/>
          <w:sz w:val="28"/>
          <w:szCs w:val="28"/>
        </w:rPr>
      </w:pPr>
      <w:r w:rsidRPr="00391B45">
        <w:rPr>
          <w:rFonts w:ascii="Times New Roman" w:hAnsi="Times New Roman"/>
          <w:sz w:val="28"/>
          <w:szCs w:val="28"/>
        </w:rPr>
        <w:t>В наше время следует иметь в виду, что слово «экономика» имеет три разных значения.</w:t>
      </w:r>
    </w:p>
    <w:p w:rsidR="00300E2C" w:rsidRPr="00391B45" w:rsidRDefault="00300E2C" w:rsidP="00992205">
      <w:pPr>
        <w:spacing w:after="0"/>
        <w:ind w:firstLine="709"/>
        <w:jc w:val="both"/>
        <w:rPr>
          <w:rFonts w:ascii="Times New Roman" w:hAnsi="Times New Roman"/>
          <w:sz w:val="28"/>
          <w:szCs w:val="28"/>
        </w:rPr>
      </w:pPr>
      <w:r w:rsidRPr="00391B45">
        <w:rPr>
          <w:rFonts w:ascii="Times New Roman" w:hAnsi="Times New Roman"/>
          <w:bCs/>
          <w:i/>
          <w:sz w:val="28"/>
          <w:szCs w:val="28"/>
        </w:rPr>
        <w:t>Во-первых</w:t>
      </w:r>
      <w:r w:rsidRPr="00391B45">
        <w:rPr>
          <w:rFonts w:ascii="Times New Roman" w:hAnsi="Times New Roman"/>
          <w:sz w:val="28"/>
          <w:szCs w:val="28"/>
        </w:rPr>
        <w:t>, экономика — это само хозяйство страны в широком смысле, то есть совокупность всех средств, предметов, вещей, субстанций материального и духовного мира, используемых людьми в целях обеспечения условий жизни, удовлетворения потребностей. В этом смысле экономику надо воспринимать как созданную и используемую человеком систему жизнеобеспечения, поддержания и улучшения условий существования.</w:t>
      </w:r>
    </w:p>
    <w:p w:rsidR="00300E2C" w:rsidRPr="00391B45" w:rsidRDefault="00300E2C" w:rsidP="00992205">
      <w:pPr>
        <w:spacing w:after="0"/>
        <w:ind w:firstLine="709"/>
        <w:jc w:val="both"/>
        <w:rPr>
          <w:rFonts w:ascii="Times New Roman" w:hAnsi="Times New Roman"/>
          <w:sz w:val="28"/>
          <w:szCs w:val="28"/>
        </w:rPr>
      </w:pPr>
      <w:r w:rsidRPr="00391B45">
        <w:rPr>
          <w:rFonts w:ascii="Times New Roman" w:hAnsi="Times New Roman"/>
          <w:bCs/>
          <w:i/>
          <w:sz w:val="28"/>
          <w:szCs w:val="28"/>
        </w:rPr>
        <w:t>Во-вторых</w:t>
      </w:r>
      <w:r w:rsidRPr="00391B45">
        <w:rPr>
          <w:rFonts w:ascii="Times New Roman" w:hAnsi="Times New Roman"/>
          <w:sz w:val="28"/>
          <w:szCs w:val="28"/>
        </w:rPr>
        <w:t>, экономика — это наука, совокупность знаний о хозяйстве и связанной с ним деятельности людей, об использовании разнообразных, ограниченных, ресурсов в целях обеспечения жизненных потребностей людей и общества; об отношениях, возникающих между людьми в процессе хозяйствования.</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A750B5" w:rsidRDefault="00300E2C" w:rsidP="00A750B5">
      <w:pPr>
        <w:spacing w:after="0" w:line="240" w:lineRule="auto"/>
        <w:ind w:firstLine="709"/>
        <w:jc w:val="both"/>
        <w:rPr>
          <w:rFonts w:ascii="Times New Roman" w:hAnsi="Times New Roman"/>
        </w:rPr>
      </w:pPr>
      <w:r w:rsidRPr="009E05CB">
        <w:rPr>
          <w:rFonts w:ascii="Times New Roman" w:hAnsi="Times New Roman"/>
          <w:rtl/>
        </w:rPr>
        <w:lastRenderedPageBreak/>
        <w:t>۩</w:t>
      </w:r>
      <w:r w:rsidRPr="009E05CB">
        <w:rPr>
          <w:rFonts w:ascii="Times New Roman" w:hAnsi="Times New Roman"/>
        </w:rPr>
        <w:t xml:space="preserve"> </w:t>
      </w:r>
      <w:r w:rsidRPr="00A750B5">
        <w:rPr>
          <w:rFonts w:ascii="Times New Roman" w:hAnsi="Times New Roman"/>
        </w:rPr>
        <w:t xml:space="preserve">Для того чтобы терминологически разделить экономику как хозяйство и как науку, слово «экономика» в иностранной, прежде всего англоязычной, литературе разделяется на два: «экономика» и «экономикс». Первое означает хозяйство, то есть экономику в ее непосредственном, натуральном проявлении, а второе — экономическую науку, а точнее — экономическую теорию. </w:t>
      </w:r>
    </w:p>
    <w:p w:rsidR="00300E2C" w:rsidRDefault="00300E2C" w:rsidP="009E05CB">
      <w:pPr>
        <w:spacing w:after="0" w:line="240" w:lineRule="auto"/>
        <w:ind w:firstLine="709"/>
        <w:jc w:val="both"/>
        <w:rPr>
          <w:rFonts w:ascii="Times New Roman" w:hAnsi="Times New Roman"/>
        </w:rPr>
      </w:pPr>
      <w:r>
        <w:rPr>
          <w:rFonts w:ascii="Times New Roman" w:hAnsi="Times New Roman"/>
        </w:rPr>
        <w:t>П</w:t>
      </w:r>
      <w:r w:rsidRPr="009E05CB">
        <w:rPr>
          <w:rFonts w:ascii="Times New Roman" w:hAnsi="Times New Roman"/>
        </w:rPr>
        <w:t>рямое употребление англоязычного термина «экономикс» в его русском написании не только неудачно, но и даже некорректно. Ведь никто не называет по-русски физическую науку «физикс», а математическую — «математикс», хотя названия этих наук иностранного происхождения. Следовало бы взамен термина «экономикс» в русскоязычном написании употреблять словосочетание «экономическая теория».</w:t>
      </w:r>
    </w:p>
    <w:p w:rsidR="00300E2C" w:rsidRPr="009E05CB" w:rsidRDefault="00300E2C" w:rsidP="009E05CB">
      <w:pPr>
        <w:spacing w:after="0" w:line="240" w:lineRule="auto"/>
        <w:ind w:firstLine="709"/>
        <w:jc w:val="both"/>
        <w:rPr>
          <w:rFonts w:ascii="Times New Roman" w:hAnsi="Times New Roman"/>
        </w:rPr>
      </w:pPr>
    </w:p>
    <w:p w:rsidR="00300E2C" w:rsidRDefault="00300E2C" w:rsidP="009E05CB">
      <w:pPr>
        <w:spacing w:after="0" w:line="240" w:lineRule="auto"/>
        <w:ind w:firstLine="709"/>
        <w:jc w:val="both"/>
        <w:rPr>
          <w:rFonts w:ascii="Times New Roman" w:hAnsi="Times New Roman"/>
          <w:sz w:val="28"/>
          <w:szCs w:val="28"/>
        </w:rPr>
      </w:pPr>
      <w:r w:rsidRPr="00391B45">
        <w:rPr>
          <w:rFonts w:ascii="Times New Roman" w:hAnsi="Times New Roman"/>
          <w:bCs/>
          <w:i/>
          <w:sz w:val="28"/>
          <w:szCs w:val="28"/>
        </w:rPr>
        <w:t>В-третьих,</w:t>
      </w:r>
      <w:r w:rsidRPr="00391B45">
        <w:rPr>
          <w:rFonts w:ascii="Times New Roman" w:hAnsi="Times New Roman"/>
          <w:sz w:val="28"/>
          <w:szCs w:val="28"/>
        </w:rPr>
        <w:t xml:space="preserve"> экономику характеризуют как отношения, возникающие между людьми в связи с процессами производства, распределения, обмена, потребления товаров в ходе этих процессов.</w:t>
      </w:r>
    </w:p>
    <w:p w:rsidR="00300E2C" w:rsidRPr="009D3067" w:rsidRDefault="00300E2C" w:rsidP="002F2BCF">
      <w:pPr>
        <w:pStyle w:val="3"/>
        <w:spacing w:before="120" w:line="240" w:lineRule="auto"/>
        <w:ind w:left="0" w:firstLine="709"/>
        <w:jc w:val="both"/>
        <w:rPr>
          <w:rFonts w:ascii="Times New Roman" w:hAnsi="Times New Roman"/>
          <w:b/>
          <w:i/>
          <w:sz w:val="26"/>
          <w:szCs w:val="26"/>
        </w:rPr>
      </w:pPr>
      <w:r w:rsidRPr="009D3067">
        <w:rPr>
          <w:rFonts w:ascii="Times New Roman" w:hAnsi="Times New Roman"/>
          <w:b/>
          <w:i/>
          <w:sz w:val="26"/>
          <w:szCs w:val="26"/>
        </w:rPr>
        <w:t xml:space="preserve">В целом экономика — это наука о том, как общество в рамках </w:t>
      </w:r>
      <w:r w:rsidRPr="002F2BCF">
        <w:rPr>
          <w:rFonts w:ascii="Times New Roman" w:hAnsi="Times New Roman"/>
          <w:i/>
          <w:sz w:val="26"/>
          <w:szCs w:val="26"/>
        </w:rPr>
        <w:t>определенной экономической системы использует ограниченные ресурсы для</w:t>
      </w:r>
      <w:r w:rsidRPr="009D3067">
        <w:rPr>
          <w:rFonts w:ascii="Times New Roman" w:hAnsi="Times New Roman"/>
          <w:b/>
          <w:i/>
          <w:sz w:val="26"/>
          <w:szCs w:val="26"/>
        </w:rPr>
        <w:t xml:space="preserve"> эффективного производства максимально полезных товаров (услуг) и распределяет их среди различных групп людей. </w:t>
      </w:r>
    </w:p>
    <w:p w:rsidR="00300E2C" w:rsidRDefault="00300E2C" w:rsidP="00992205">
      <w:pPr>
        <w:pStyle w:val="3"/>
        <w:spacing w:after="0"/>
        <w:ind w:left="0" w:firstLine="709"/>
        <w:jc w:val="both"/>
        <w:rPr>
          <w:rFonts w:ascii="Times New Roman" w:hAnsi="Times New Roman"/>
          <w:sz w:val="28"/>
          <w:szCs w:val="28"/>
        </w:rPr>
      </w:pPr>
      <w:r>
        <w:rPr>
          <w:rFonts w:ascii="Times New Roman" w:hAnsi="Times New Roman"/>
          <w:sz w:val="28"/>
          <w:szCs w:val="28"/>
        </w:rPr>
        <w:t>Критерием оптимальности производства товаров и услуг служит степень удовлетворения запросов потребителей.</w:t>
      </w:r>
    </w:p>
    <w:p w:rsidR="00300E2C" w:rsidRDefault="00300E2C" w:rsidP="00992205">
      <w:pPr>
        <w:pStyle w:val="3"/>
        <w:spacing w:after="0"/>
        <w:ind w:left="0" w:firstLine="709"/>
        <w:jc w:val="both"/>
        <w:rPr>
          <w:rFonts w:ascii="Times New Roman" w:hAnsi="Times New Roman"/>
          <w:sz w:val="28"/>
          <w:szCs w:val="28"/>
        </w:rPr>
      </w:pPr>
      <w:r w:rsidRPr="00A750B5">
        <w:rPr>
          <w:rFonts w:ascii="Times New Roman" w:hAnsi="Times New Roman"/>
          <w:sz w:val="28"/>
          <w:szCs w:val="28"/>
        </w:rPr>
        <w:t xml:space="preserve">При изучении любой научной дисциплины принято различать </w:t>
      </w:r>
      <w:r w:rsidRPr="00A750B5">
        <w:rPr>
          <w:rFonts w:ascii="Times New Roman" w:hAnsi="Times New Roman"/>
          <w:bCs/>
          <w:sz w:val="28"/>
          <w:szCs w:val="28"/>
        </w:rPr>
        <w:t>объект</w:t>
      </w:r>
      <w:r w:rsidRPr="00A750B5">
        <w:rPr>
          <w:rFonts w:ascii="Times New Roman" w:hAnsi="Times New Roman"/>
          <w:sz w:val="28"/>
          <w:szCs w:val="28"/>
        </w:rPr>
        <w:t xml:space="preserve"> и </w:t>
      </w:r>
      <w:r w:rsidRPr="00A750B5">
        <w:rPr>
          <w:rFonts w:ascii="Times New Roman" w:hAnsi="Times New Roman"/>
          <w:bCs/>
          <w:sz w:val="28"/>
          <w:szCs w:val="28"/>
        </w:rPr>
        <w:t>предмет</w:t>
      </w:r>
      <w:r w:rsidRPr="00A750B5">
        <w:rPr>
          <w:rFonts w:ascii="Times New Roman" w:hAnsi="Times New Roman"/>
          <w:sz w:val="28"/>
          <w:szCs w:val="28"/>
        </w:rPr>
        <w:t xml:space="preserve"> изучения. </w:t>
      </w:r>
    </w:p>
    <w:p w:rsidR="00300E2C"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b/>
          <w:i/>
          <w:sz w:val="28"/>
          <w:szCs w:val="28"/>
          <w:lang w:eastAsia="ru-RU"/>
        </w:rPr>
        <w:t xml:space="preserve">Предприятие </w:t>
      </w:r>
      <w:r w:rsidRPr="00A13895">
        <w:rPr>
          <w:rFonts w:ascii="Times New Roman" w:hAnsi="Times New Roman"/>
          <w:sz w:val="28"/>
          <w:szCs w:val="28"/>
          <w:lang w:eastAsia="ru-RU"/>
        </w:rPr>
        <w:t xml:space="preserve">— самостоятельный хозяйствующий субъект, обладающий правами юридического лица, который на основе использования его имущества производит и реализует продукцию, выполняет работы и оказывает услуги. Коммерческое предприятие независимо от формы собственности на средства производства и другое имущество действует на принципах коммерческого расчета. На рынках предприятие, с одной стороны, выступает как производитель и продавец своих товаров (услуг), приобретаемых другими предприятиями и домашними хозяйствами, с другой стороны, оно покупает у домохозяйств рабочую силу и у собственников — другие производственные факторы, используемые в выпуске этих товаров и услуг. </w:t>
      </w:r>
      <w:r w:rsidRPr="00A13895">
        <w:rPr>
          <w:rFonts w:ascii="Times New Roman" w:hAnsi="Times New Roman"/>
          <w:i/>
          <w:sz w:val="28"/>
          <w:szCs w:val="28"/>
          <w:lang w:eastAsia="ru-RU"/>
        </w:rPr>
        <w:t>Современное предприятие</w:t>
      </w:r>
      <w:r w:rsidRPr="00A13895">
        <w:rPr>
          <w:rFonts w:ascii="Times New Roman" w:hAnsi="Times New Roman"/>
          <w:sz w:val="28"/>
          <w:szCs w:val="28"/>
          <w:lang w:eastAsia="ru-RU"/>
        </w:rPr>
        <w:t xml:space="preserve"> — это синтез содержания и понимания предприятия как с экономической, так и технической, социологической, экологической, и правовой точек зрения. </w:t>
      </w:r>
    </w:p>
    <w:p w:rsidR="00300E2C"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b/>
          <w:i/>
          <w:sz w:val="28"/>
          <w:szCs w:val="28"/>
          <w:lang w:eastAsia="ru-RU"/>
        </w:rPr>
        <w:t>Цель изучения</w:t>
      </w:r>
      <w:r w:rsidRPr="00A13895">
        <w:rPr>
          <w:rFonts w:ascii="Times New Roman" w:hAnsi="Times New Roman"/>
          <w:sz w:val="28"/>
          <w:szCs w:val="28"/>
          <w:lang w:eastAsia="ru-RU"/>
        </w:rPr>
        <w:t xml:space="preserve"> экономики </w:t>
      </w:r>
      <w:r>
        <w:rPr>
          <w:rFonts w:ascii="Times New Roman" w:hAnsi="Times New Roman"/>
          <w:sz w:val="28"/>
          <w:szCs w:val="28"/>
          <w:lang w:eastAsia="ru-RU"/>
        </w:rPr>
        <w:t>организации (</w:t>
      </w:r>
      <w:r w:rsidRPr="00A13895">
        <w:rPr>
          <w:rFonts w:ascii="Times New Roman" w:hAnsi="Times New Roman"/>
          <w:sz w:val="28"/>
          <w:szCs w:val="28"/>
          <w:lang w:eastAsia="ru-RU"/>
        </w:rPr>
        <w:t>предприятия</w:t>
      </w:r>
      <w:r>
        <w:rPr>
          <w:rFonts w:ascii="Times New Roman" w:hAnsi="Times New Roman"/>
          <w:sz w:val="28"/>
          <w:szCs w:val="28"/>
          <w:lang w:eastAsia="ru-RU"/>
        </w:rPr>
        <w:t>)</w:t>
      </w:r>
      <w:r w:rsidRPr="00A13895">
        <w:rPr>
          <w:rFonts w:ascii="Times New Roman" w:hAnsi="Times New Roman"/>
          <w:sz w:val="28"/>
          <w:szCs w:val="28"/>
          <w:lang w:eastAsia="ru-RU"/>
        </w:rPr>
        <w:t xml:space="preserve"> — формирование целостного и системного представления об эффективном ведении хозяйства на предприятии в условиях ограниченных ресурсов, воздействия внешних и внутренних факторов на производство; выработка умения по выбору экономически оправданной стратегии и тактики адаптации предприятия к изменяющейся внешней среде и, в конечном счете, по обоснованию управленческих решений относительно того, </w:t>
      </w:r>
      <w:r w:rsidRPr="00A13895">
        <w:rPr>
          <w:rFonts w:ascii="Times New Roman" w:hAnsi="Times New Roman"/>
          <w:b/>
          <w:i/>
          <w:sz w:val="28"/>
          <w:szCs w:val="28"/>
          <w:lang w:eastAsia="ru-RU"/>
        </w:rPr>
        <w:t>что, как и для кого</w:t>
      </w:r>
      <w:r w:rsidRPr="00A13895">
        <w:rPr>
          <w:rFonts w:ascii="Times New Roman" w:hAnsi="Times New Roman"/>
          <w:sz w:val="28"/>
          <w:szCs w:val="28"/>
          <w:lang w:eastAsia="ru-RU"/>
        </w:rPr>
        <w:t xml:space="preserve"> производить.</w:t>
      </w:r>
    </w:p>
    <w:p w:rsidR="00300E2C" w:rsidRDefault="00300E2C" w:rsidP="00A13895">
      <w:pPr>
        <w:spacing w:after="0" w:line="240" w:lineRule="auto"/>
        <w:ind w:firstLine="709"/>
        <w:jc w:val="both"/>
        <w:rPr>
          <w:rFonts w:ascii="Times New Roman" w:hAnsi="Times New Roman"/>
          <w:sz w:val="28"/>
          <w:szCs w:val="28"/>
          <w:lang w:eastAsia="ru-RU"/>
        </w:rPr>
      </w:pPr>
    </w:p>
    <w:p w:rsidR="00300E2C" w:rsidRPr="009E32C1" w:rsidRDefault="00300E2C" w:rsidP="009E32C1">
      <w:pPr>
        <w:spacing w:after="0" w:line="240" w:lineRule="auto"/>
        <w:ind w:firstLine="709"/>
        <w:jc w:val="both"/>
        <w:rPr>
          <w:rFonts w:ascii="Times New Roman" w:hAnsi="Times New Roman"/>
        </w:rPr>
      </w:pPr>
      <w:r>
        <w:rPr>
          <w:szCs w:val="28"/>
          <w:rtl/>
        </w:rPr>
        <w:t>۩</w:t>
      </w:r>
      <w:r>
        <w:rPr>
          <w:szCs w:val="28"/>
        </w:rPr>
        <w:t xml:space="preserve"> </w:t>
      </w:r>
      <w:r w:rsidRPr="009E32C1">
        <w:rPr>
          <w:rFonts w:ascii="Times New Roman" w:hAnsi="Times New Roman"/>
        </w:rPr>
        <w:t>Можно выделить три заметно отличающихся подхода к формулированию предмета экономики как науки.</w:t>
      </w:r>
    </w:p>
    <w:p w:rsidR="00300E2C" w:rsidRPr="009E32C1" w:rsidRDefault="00300E2C" w:rsidP="009E32C1">
      <w:pPr>
        <w:spacing w:after="0" w:line="240" w:lineRule="auto"/>
        <w:ind w:firstLine="709"/>
        <w:jc w:val="both"/>
        <w:rPr>
          <w:rFonts w:ascii="Times New Roman" w:hAnsi="Times New Roman"/>
        </w:rPr>
      </w:pPr>
      <w:r w:rsidRPr="009E32C1">
        <w:rPr>
          <w:rFonts w:ascii="Times New Roman" w:hAnsi="Times New Roman"/>
          <w:bCs/>
          <w:i/>
        </w:rPr>
        <w:t xml:space="preserve">1 Производство материальных благ. </w:t>
      </w:r>
      <w:r w:rsidRPr="009E32C1">
        <w:rPr>
          <w:rFonts w:ascii="Times New Roman" w:hAnsi="Times New Roman"/>
        </w:rPr>
        <w:t>Вначале зародилось представление об экономической науке как изучающей создание и использование материальных благ, получение материальных средств существования. Истоки такого видения четко просматриваются у отца экономики А. Смита и явно отражены в следующем определении, принадлежащем перу выдающегося английского экономиста А. Маршалла: «Экономическая наука изучает ту сферу индивидуальных и общественных действий, которая теснейшим образом связана с созданием и использованием материальных основ благосостояния». Ограниченность подобной формулировки, с позиций современных экономических представлений, заключена в том, что в ней из сферы экономической деятельности исключено так называемое нематериальное производство в виде духовной, интеллектуальной деятельности. К тому же согласно приводимому определению экономическая наука оказывается привязанной к сфере производства, тогда как обращение, обмен, потребление товаров остаются вне ее поля зрения.</w:t>
      </w:r>
    </w:p>
    <w:p w:rsidR="00300E2C" w:rsidRPr="009E32C1" w:rsidRDefault="00300E2C" w:rsidP="009E32C1">
      <w:pPr>
        <w:spacing w:after="0" w:line="240" w:lineRule="auto"/>
        <w:ind w:firstLine="709"/>
        <w:jc w:val="both"/>
        <w:rPr>
          <w:rFonts w:ascii="Times New Roman" w:hAnsi="Times New Roman"/>
        </w:rPr>
      </w:pPr>
      <w:r w:rsidRPr="009E32C1">
        <w:rPr>
          <w:rFonts w:ascii="Times New Roman" w:hAnsi="Times New Roman"/>
          <w:bCs/>
          <w:i/>
        </w:rPr>
        <w:t xml:space="preserve">2 Ограниченность ресурсов. </w:t>
      </w:r>
      <w:r w:rsidRPr="009E32C1">
        <w:rPr>
          <w:rFonts w:ascii="Times New Roman" w:hAnsi="Times New Roman"/>
        </w:rPr>
        <w:t xml:space="preserve">В последние годы получил широкое распространение подход к формулированию предмета экономической науки, основанный на использовании понятия </w:t>
      </w:r>
      <w:r w:rsidRPr="009E32C1">
        <w:rPr>
          <w:rFonts w:ascii="Times New Roman" w:hAnsi="Times New Roman"/>
          <w:i/>
        </w:rPr>
        <w:t>«ограниченность ресурсов».</w:t>
      </w:r>
      <w:r w:rsidRPr="009E32C1">
        <w:rPr>
          <w:rFonts w:ascii="Times New Roman" w:hAnsi="Times New Roman"/>
        </w:rPr>
        <w:t xml:space="preserve"> Согласно этому подходу главная задача экономической науки состоит в анализе возможных (альтернативных) способов использования ограниченных экономических ресурсов, необходимых для достижения определенных целей, позволяющем выбрать лучшую альтернативу. Иначе говоря, экономическая наука изучает поведение людей и советует им, как поступать в условиях, когда приходится сопоставлять цели и ограниченные средства их достижения с учетом различных возможностей использования этих средств.</w:t>
      </w:r>
    </w:p>
    <w:p w:rsidR="00300E2C" w:rsidRPr="00132D7B" w:rsidRDefault="00300E2C" w:rsidP="00132D7B">
      <w:pPr>
        <w:pStyle w:val="21"/>
        <w:ind w:firstLine="709"/>
        <w:rPr>
          <w:sz w:val="22"/>
          <w:szCs w:val="22"/>
        </w:rPr>
      </w:pPr>
      <w:r w:rsidRPr="00132D7B">
        <w:rPr>
          <w:sz w:val="22"/>
          <w:szCs w:val="22"/>
        </w:rPr>
        <w:t>Так, американский профессор П.Самуэльсон, один из первых лауреатов Нобелевской премии по экономике, автор получившего мировую известность учебника «Экономика», приводит следующие возможные определения предмета экономической теории:</w:t>
      </w:r>
    </w:p>
    <w:p w:rsidR="00300E2C" w:rsidRPr="00132D7B" w:rsidRDefault="00300E2C" w:rsidP="00132D7B">
      <w:pPr>
        <w:spacing w:after="0" w:line="240" w:lineRule="auto"/>
        <w:ind w:firstLine="709"/>
        <w:jc w:val="both"/>
        <w:rPr>
          <w:rFonts w:ascii="Times New Roman" w:hAnsi="Times New Roman"/>
        </w:rPr>
      </w:pPr>
      <w:r w:rsidRPr="00132D7B">
        <w:rPr>
          <w:rFonts w:ascii="Times New Roman" w:hAnsi="Times New Roman"/>
        </w:rPr>
        <w:t>1. Наука о видах деятельности, связанных с обменом и денежными сделками между людьми.</w:t>
      </w:r>
    </w:p>
    <w:p w:rsidR="00300E2C" w:rsidRPr="00132D7B" w:rsidRDefault="00300E2C" w:rsidP="00132D7B">
      <w:pPr>
        <w:pStyle w:val="3"/>
        <w:spacing w:after="0" w:line="240" w:lineRule="auto"/>
        <w:ind w:left="0" w:firstLine="709"/>
        <w:jc w:val="both"/>
        <w:rPr>
          <w:rFonts w:ascii="Times New Roman" w:hAnsi="Times New Roman"/>
          <w:sz w:val="22"/>
          <w:szCs w:val="22"/>
        </w:rPr>
      </w:pPr>
      <w:r w:rsidRPr="00132D7B">
        <w:rPr>
          <w:rFonts w:ascii="Times New Roman" w:hAnsi="Times New Roman"/>
          <w:sz w:val="22"/>
          <w:szCs w:val="22"/>
        </w:rPr>
        <w:t>2. Наука об использовании людьми редких или ограниченных производительных ресурсов (земля, труд, товары производственного назначения, например машины, технические знания) для производства различных товаров (таких, как пшеница, говядина, пальто, концерты, дороги и яхты) и распределения их между членами общества в целях потребления.</w:t>
      </w:r>
    </w:p>
    <w:p w:rsidR="00300E2C" w:rsidRPr="00132D7B" w:rsidRDefault="00300E2C" w:rsidP="00132D7B">
      <w:pPr>
        <w:spacing w:after="0" w:line="240" w:lineRule="auto"/>
        <w:ind w:firstLine="709"/>
        <w:jc w:val="both"/>
        <w:rPr>
          <w:rFonts w:ascii="Times New Roman" w:hAnsi="Times New Roman"/>
        </w:rPr>
      </w:pPr>
      <w:r w:rsidRPr="00132D7B">
        <w:rPr>
          <w:rFonts w:ascii="Times New Roman" w:hAnsi="Times New Roman"/>
        </w:rPr>
        <w:t>3. Наука о повседневной деловой жизнедеятельности людей, получении ими средств к существованию и использовании этих средств.</w:t>
      </w:r>
    </w:p>
    <w:p w:rsidR="00300E2C" w:rsidRPr="00132D7B" w:rsidRDefault="00300E2C" w:rsidP="00132D7B">
      <w:pPr>
        <w:spacing w:after="0" w:line="240" w:lineRule="auto"/>
        <w:ind w:firstLine="709"/>
        <w:jc w:val="both"/>
        <w:rPr>
          <w:rFonts w:ascii="Times New Roman" w:hAnsi="Times New Roman"/>
        </w:rPr>
      </w:pPr>
      <w:r w:rsidRPr="00132D7B">
        <w:rPr>
          <w:rFonts w:ascii="Times New Roman" w:hAnsi="Times New Roman"/>
        </w:rPr>
        <w:t>4. Наука о том, как человечество справляется со своими задачами в области потребления и производства.</w:t>
      </w:r>
    </w:p>
    <w:p w:rsidR="00300E2C" w:rsidRPr="0059594B" w:rsidRDefault="00300E2C" w:rsidP="00774250">
      <w:pPr>
        <w:spacing w:after="0" w:line="240" w:lineRule="auto"/>
        <w:ind w:firstLine="709"/>
        <w:jc w:val="both"/>
        <w:rPr>
          <w:rFonts w:ascii="Times New Roman" w:hAnsi="Times New Roman"/>
        </w:rPr>
      </w:pPr>
      <w:r w:rsidRPr="0059594B">
        <w:rPr>
          <w:rFonts w:ascii="Times New Roman" w:hAnsi="Times New Roman"/>
        </w:rPr>
        <w:t xml:space="preserve">Второе определение тесно перекликается с понятием предмета экономики, изложенное в широко известном, переведенном на русский язык, учебнике </w:t>
      </w:r>
      <w:r w:rsidRPr="0059594B">
        <w:rPr>
          <w:rFonts w:ascii="Times New Roman" w:hAnsi="Times New Roman"/>
          <w:i/>
        </w:rPr>
        <w:t>«</w:t>
      </w:r>
      <w:r w:rsidRPr="0059594B">
        <w:rPr>
          <w:rFonts w:ascii="Times New Roman" w:hAnsi="Times New Roman"/>
          <w:bCs/>
          <w:i/>
        </w:rPr>
        <w:t>Экономикс</w:t>
      </w:r>
      <w:r w:rsidRPr="0059594B">
        <w:rPr>
          <w:rFonts w:ascii="Times New Roman" w:hAnsi="Times New Roman"/>
          <w:i/>
        </w:rPr>
        <w:t>»</w:t>
      </w:r>
      <w:r w:rsidRPr="0059594B">
        <w:rPr>
          <w:rFonts w:ascii="Times New Roman" w:hAnsi="Times New Roman"/>
        </w:rPr>
        <w:t xml:space="preserve"> американских авторов Кемпбелл Макконнел и Стенли Брю. Вот что они пишут в этом учебнике: «Два фундаментальных факта образуют основу экономикс и, по существу, охватывают всю проблему экономики. Первый факт таков: материальные потребности общества, то есть материальные потребности составляющих его индивидов и институтов, буквально безграничны или неутолимы. Второй факт: экономические ресурсы, то есть средства для производства товаров и услуг, ограничены или редки».</w:t>
      </w:r>
    </w:p>
    <w:p w:rsidR="00300E2C" w:rsidRDefault="00300E2C" w:rsidP="00774250">
      <w:pPr>
        <w:spacing w:after="0" w:line="240" w:lineRule="auto"/>
        <w:ind w:firstLine="709"/>
        <w:jc w:val="both"/>
        <w:rPr>
          <w:rFonts w:ascii="Times New Roman" w:hAnsi="Times New Roman"/>
        </w:rPr>
      </w:pPr>
      <w:r w:rsidRPr="0059594B">
        <w:rPr>
          <w:rFonts w:ascii="Times New Roman" w:hAnsi="Times New Roman"/>
        </w:rPr>
        <w:t>Все экономические ресурсы обладают одним общим коренным свойством: они</w:t>
      </w:r>
      <w:r w:rsidRPr="0059594B">
        <w:rPr>
          <w:rFonts w:ascii="Times New Roman" w:hAnsi="Times New Roman"/>
          <w:b/>
          <w:bCs/>
          <w:i/>
          <w:iCs/>
        </w:rPr>
        <w:t xml:space="preserve"> </w:t>
      </w:r>
      <w:r w:rsidRPr="0059594B">
        <w:rPr>
          <w:rFonts w:ascii="Times New Roman" w:hAnsi="Times New Roman"/>
          <w:bCs/>
          <w:i/>
          <w:iCs/>
        </w:rPr>
        <w:t>редки</w:t>
      </w:r>
      <w:r w:rsidRPr="0059594B">
        <w:rPr>
          <w:rFonts w:ascii="Times New Roman" w:hAnsi="Times New Roman"/>
        </w:rPr>
        <w:t xml:space="preserve"> или имеются в</w:t>
      </w:r>
      <w:r w:rsidRPr="0059594B">
        <w:rPr>
          <w:rFonts w:ascii="Times New Roman" w:hAnsi="Times New Roman"/>
          <w:b/>
          <w:bCs/>
          <w:i/>
          <w:iCs/>
        </w:rPr>
        <w:t xml:space="preserve"> </w:t>
      </w:r>
      <w:r w:rsidRPr="0059594B">
        <w:rPr>
          <w:rFonts w:ascii="Times New Roman" w:hAnsi="Times New Roman"/>
          <w:bCs/>
          <w:i/>
          <w:iCs/>
        </w:rPr>
        <w:t>ограниченном количестве</w:t>
      </w:r>
      <w:r w:rsidRPr="0059594B">
        <w:rPr>
          <w:rFonts w:ascii="Times New Roman" w:hAnsi="Times New Roman"/>
          <w:b/>
          <w:bCs/>
          <w:i/>
          <w:iCs/>
        </w:rPr>
        <w:t>.</w:t>
      </w:r>
      <w:r w:rsidRPr="0059594B">
        <w:rPr>
          <w:rFonts w:ascii="Times New Roman" w:hAnsi="Times New Roman"/>
        </w:rPr>
        <w:t xml:space="preserve"> Пахотные земли, полезные ископаемые, оборудование, производственные помещения, рабочая сила (рабочее время) - их наличие ограничено определенным пределом. Вследствие ограниченности производственных ресурсов, сам объем производства продукции ограничен. Общество не способно произвести весь объем товаров и услуг, который оно хотело бы получить и потребить. Отсюда и возникает необходимость исследовать проблемы эффективного использования ограниченных ресурсов с целью достижения максимального удовлетворения материальных потребностей людей.</w:t>
      </w:r>
    </w:p>
    <w:p w:rsidR="00300E2C" w:rsidRPr="0059594B" w:rsidRDefault="00300E2C" w:rsidP="00774250">
      <w:pPr>
        <w:spacing w:after="0" w:line="240" w:lineRule="auto"/>
        <w:ind w:firstLine="709"/>
        <w:jc w:val="both"/>
        <w:rPr>
          <w:rFonts w:ascii="Times New Roman" w:hAnsi="Times New Roman"/>
        </w:rPr>
      </w:pPr>
    </w:p>
    <w:p w:rsidR="00300E2C" w:rsidRPr="00391B45" w:rsidRDefault="00300E2C" w:rsidP="00992205">
      <w:pPr>
        <w:pStyle w:val="21"/>
        <w:spacing w:line="276" w:lineRule="auto"/>
        <w:ind w:firstLine="709"/>
        <w:rPr>
          <w:szCs w:val="28"/>
        </w:rPr>
      </w:pPr>
      <w:r w:rsidRPr="00391B45">
        <w:rPr>
          <w:szCs w:val="28"/>
        </w:rPr>
        <w:t xml:space="preserve">Соединяя разные подходы, можно прийти к обобщенному определению экономической науки, которое в формулировке П.Самуэльсона и </w:t>
      </w:r>
      <w:r w:rsidRPr="00391B45">
        <w:rPr>
          <w:szCs w:val="28"/>
        </w:rPr>
        <w:lastRenderedPageBreak/>
        <w:t>В.Нордхауса выглядит следующим образом: «Экономическая теория — это наука о том, как люди и общество выбирают способ использования дефицитных ресурсов, которые могут иметь многоцелевое назначение, для того, чтобы произвести разнообразные товары и распределить их сейчас или в будущем для потребления различных индивидов и групп общества». Определение несколько громоздкое, но достаточно всеобъемлющее.</w:t>
      </w:r>
    </w:p>
    <w:p w:rsidR="00300E2C" w:rsidRDefault="00300E2C" w:rsidP="00774250">
      <w:pPr>
        <w:pStyle w:val="21"/>
        <w:ind w:firstLine="709"/>
        <w:rPr>
          <w:szCs w:val="28"/>
        </w:rPr>
      </w:pPr>
    </w:p>
    <w:p w:rsidR="00300E2C" w:rsidRPr="009D3067" w:rsidRDefault="00300E2C" w:rsidP="00887274">
      <w:pPr>
        <w:spacing w:after="0" w:line="240" w:lineRule="auto"/>
        <w:ind w:firstLine="709"/>
        <w:jc w:val="both"/>
        <w:rPr>
          <w:rFonts w:ascii="Times New Roman" w:hAnsi="Times New Roman"/>
          <w:b/>
          <w:color w:val="000000"/>
          <w:sz w:val="28"/>
          <w:szCs w:val="28"/>
          <w:lang w:eastAsia="ru-RU"/>
        </w:rPr>
      </w:pPr>
      <w:r w:rsidRPr="009D3067">
        <w:rPr>
          <w:rFonts w:ascii="Times New Roman" w:hAnsi="Times New Roman"/>
          <w:b/>
          <w:color w:val="000000"/>
          <w:sz w:val="28"/>
          <w:szCs w:val="28"/>
          <w:lang w:eastAsia="ru-RU"/>
        </w:rPr>
        <w:t xml:space="preserve">2 Предмет, метод, структура освоения учебной дисциплины «Экономика организации» ее место в системе экономических наук. </w:t>
      </w:r>
    </w:p>
    <w:p w:rsidR="00300E2C" w:rsidRDefault="00300E2C" w:rsidP="00774250">
      <w:pPr>
        <w:pStyle w:val="21"/>
        <w:ind w:firstLine="709"/>
        <w:rPr>
          <w:szCs w:val="28"/>
        </w:rPr>
      </w:pPr>
    </w:p>
    <w:p w:rsidR="00300E2C" w:rsidRPr="009D3067" w:rsidRDefault="00300E2C" w:rsidP="00887274">
      <w:pPr>
        <w:pStyle w:val="21"/>
        <w:ind w:firstLine="709"/>
        <w:rPr>
          <w:b/>
          <w:i/>
          <w:sz w:val="26"/>
          <w:szCs w:val="26"/>
        </w:rPr>
      </w:pPr>
      <w:r w:rsidRPr="009D3067">
        <w:rPr>
          <w:b/>
          <w:i/>
          <w:sz w:val="26"/>
          <w:szCs w:val="26"/>
        </w:rPr>
        <w:t>Экономика - это наука, изучающая проблемы использования ограниченного количества экономических ресурсов с целью достижения наибольшего удовлетворения потребностей общества.</w:t>
      </w:r>
    </w:p>
    <w:p w:rsidR="00300E2C" w:rsidRPr="009D3067" w:rsidRDefault="00300E2C" w:rsidP="00887274">
      <w:pPr>
        <w:spacing w:after="0" w:line="240" w:lineRule="auto"/>
        <w:ind w:firstLine="709"/>
        <w:jc w:val="both"/>
        <w:rPr>
          <w:rFonts w:ascii="Times New Roman" w:hAnsi="Times New Roman"/>
          <w:b/>
          <w:i/>
          <w:sz w:val="26"/>
          <w:szCs w:val="26"/>
        </w:rPr>
      </w:pPr>
      <w:r w:rsidRPr="009D3067">
        <w:rPr>
          <w:rFonts w:ascii="Times New Roman" w:hAnsi="Times New Roman"/>
          <w:b/>
          <w:i/>
          <w:sz w:val="26"/>
          <w:szCs w:val="26"/>
        </w:rPr>
        <w:t xml:space="preserve">Предметом изучения данной дисциплины является производственная деятельность предприятия. </w:t>
      </w:r>
    </w:p>
    <w:p w:rsidR="00300E2C" w:rsidRDefault="00300E2C" w:rsidP="00992205">
      <w:pPr>
        <w:spacing w:after="0"/>
        <w:ind w:firstLine="709"/>
        <w:jc w:val="both"/>
        <w:rPr>
          <w:rFonts w:ascii="Times New Roman" w:hAnsi="Times New Roman"/>
          <w:b/>
          <w:i/>
          <w:sz w:val="28"/>
          <w:szCs w:val="28"/>
          <w:lang w:eastAsia="ru-RU"/>
        </w:rPr>
      </w:pPr>
    </w:p>
    <w:p w:rsidR="00300E2C" w:rsidRPr="00A13895" w:rsidRDefault="00300E2C" w:rsidP="00992205">
      <w:pPr>
        <w:spacing w:after="0"/>
        <w:ind w:firstLine="709"/>
        <w:jc w:val="both"/>
        <w:rPr>
          <w:rFonts w:ascii="Times New Roman" w:hAnsi="Times New Roman"/>
          <w:sz w:val="28"/>
          <w:szCs w:val="28"/>
          <w:lang w:eastAsia="ru-RU"/>
        </w:rPr>
      </w:pPr>
      <w:r w:rsidRPr="009D3067">
        <w:rPr>
          <w:rFonts w:ascii="Times New Roman" w:hAnsi="Times New Roman"/>
          <w:b/>
          <w:i/>
          <w:sz w:val="26"/>
          <w:szCs w:val="26"/>
          <w:lang w:eastAsia="ru-RU"/>
        </w:rPr>
        <w:t>Предметом изучения</w:t>
      </w:r>
      <w:r w:rsidRPr="00A13895">
        <w:rPr>
          <w:rFonts w:ascii="Times New Roman" w:hAnsi="Times New Roman"/>
          <w:i/>
          <w:sz w:val="28"/>
          <w:szCs w:val="28"/>
          <w:lang w:eastAsia="ru-RU"/>
        </w:rPr>
        <w:t xml:space="preserve"> </w:t>
      </w:r>
      <w:r w:rsidRPr="00A13895">
        <w:rPr>
          <w:rFonts w:ascii="Times New Roman" w:hAnsi="Times New Roman"/>
          <w:sz w:val="28"/>
          <w:szCs w:val="28"/>
          <w:lang w:eastAsia="ru-RU"/>
        </w:rPr>
        <w:t>экономики организации (предприятии) является поведение его работников, прежде всего менеджеров и руководителей, в хозяйственной, производственной, коммерческой и финансовой сферах деятельности, и в первую очередь — получения прибыли путем выбора эффективного варианта использования ограниченных ресурсов предприятия, в целях обеспечения конкурентоспособности товара и более полного удовлетворения потребностей товаропотребителей. Проблема повышения эффективности производства тесно взаимодействует с проблемой рационального выбора наилучшей стратегии и тактики развития предприятия, альтернативы удовлетворения потребностей общества, что позволяет обеспечить в процессе производства и реализации продукции (услуг) получение прибыли товаропроизводителем и расширенное воспроизводство. Выбор управленческих решений в условиях рынка — объективная необходимость производства. Главным критерием выбора выступает экономическая эффективность производства.</w:t>
      </w:r>
    </w:p>
    <w:p w:rsidR="00300E2C" w:rsidRPr="00A13895" w:rsidRDefault="00300E2C" w:rsidP="00992205">
      <w:pPr>
        <w:spacing w:after="0"/>
        <w:ind w:firstLine="709"/>
        <w:jc w:val="both"/>
        <w:rPr>
          <w:rFonts w:ascii="Times New Roman" w:hAnsi="Times New Roman"/>
          <w:sz w:val="28"/>
          <w:szCs w:val="28"/>
          <w:lang w:eastAsia="ru-RU"/>
        </w:rPr>
      </w:pPr>
      <w:r w:rsidRPr="009D3067">
        <w:rPr>
          <w:rFonts w:ascii="Times New Roman" w:hAnsi="Times New Roman"/>
          <w:b/>
          <w:i/>
          <w:sz w:val="26"/>
          <w:szCs w:val="26"/>
          <w:lang w:eastAsia="ru-RU"/>
        </w:rPr>
        <w:t>Предметом</w:t>
      </w:r>
      <w:r w:rsidRPr="00A13895">
        <w:rPr>
          <w:rFonts w:ascii="Times New Roman" w:hAnsi="Times New Roman"/>
          <w:sz w:val="28"/>
          <w:szCs w:val="28"/>
          <w:lang w:eastAsia="ru-RU"/>
        </w:rPr>
        <w:t xml:space="preserve"> исследования экономики предприятия является хозяйствование — принятие решений об использовании ограниченных ресурсов на основе выбора альтернатив по достижению заданной цели. При этом предприятие должно быть ориентировано не только на экономические цели (максимизация прибыли, покрытие затрат, снижение убытков и повышение рентабельности), но в равной степени на технические и технологические (повышение технического уровня оборудования, машин и технологий, улучшение качества продукции), социальные (совершенствование мотивации и оплаты труда, условий труда и отдыха, </w:t>
      </w:r>
      <w:r w:rsidRPr="00A13895">
        <w:rPr>
          <w:rFonts w:ascii="Times New Roman" w:hAnsi="Times New Roman"/>
          <w:sz w:val="28"/>
          <w:szCs w:val="28"/>
          <w:lang w:eastAsia="ru-RU"/>
        </w:rPr>
        <w:lastRenderedPageBreak/>
        <w:t>обеспечение гарантии занятости), а также на экологические цели, ориентированные на предотвращение ущерба окружающей среде (снижение уровня загрязнения воды и воздуха, уменьшение количества отходов и их переработка).</w:t>
      </w:r>
    </w:p>
    <w:p w:rsidR="00300E2C" w:rsidRPr="00A13895"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sz w:val="28"/>
          <w:szCs w:val="28"/>
          <w:lang w:eastAsia="ru-RU"/>
        </w:rPr>
        <w:t>Содержанием хозяйствования является выявление и устранение всех проблем предприятия с помощью критерия эффективности. Этот критерий лежит в основе рациональных действий не только на предприятии, но также и во взаимоотношениях предприятия, государства и ряда взаимодействующих предприятий и организаций инфраструктуры рынка. Критерий эффективности сохраняет свое значение при оценке использования всех видов ограниченных ресурсов и достижении поставленных целей предприятия в условиях функционирующей социально-экономической системы. Соответственно целям предприятия различают экономическую, техническую, социальную и экологическую эффективность.</w:t>
      </w:r>
    </w:p>
    <w:p w:rsidR="00300E2C" w:rsidRPr="00A13895"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sz w:val="28"/>
          <w:szCs w:val="28"/>
          <w:lang w:eastAsia="ru-RU"/>
        </w:rPr>
        <w:t>Реализацию критерия эффективности на практике можно выразить в постулате: «Принимай решение на предприятии всегда с таким расчетом, чтобы с помощью имеющихся ограниченных ресурсов обеспечить оптимальное достижение поставленных целей на предприятии!»</w:t>
      </w:r>
    </w:p>
    <w:p w:rsidR="00300E2C"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sz w:val="28"/>
          <w:szCs w:val="28"/>
          <w:lang w:eastAsia="ru-RU"/>
        </w:rPr>
        <w:t>Применение критерия эффективности в решении проблем экономики предприятия говорит о том, что данная наука занимается вопросами эффективности функционирования предприятия. Именно эффективность производства является особым предметом исследования всех разделов и тем курса «Экономика предприятия» без исключения.</w:t>
      </w:r>
    </w:p>
    <w:p w:rsidR="00300E2C" w:rsidRDefault="00300E2C" w:rsidP="00992205">
      <w:pPr>
        <w:pStyle w:val="3"/>
        <w:spacing w:after="0"/>
        <w:ind w:left="0" w:firstLine="709"/>
        <w:jc w:val="both"/>
        <w:rPr>
          <w:rFonts w:ascii="Times New Roman" w:hAnsi="Times New Roman"/>
          <w:sz w:val="28"/>
          <w:szCs w:val="28"/>
        </w:rPr>
      </w:pPr>
      <w:r w:rsidRPr="00027311">
        <w:rPr>
          <w:rFonts w:ascii="Times New Roman" w:hAnsi="Times New Roman"/>
          <w:color w:val="000000"/>
          <w:sz w:val="28"/>
          <w:szCs w:val="28"/>
        </w:rPr>
        <w:t>Объект изучения</w:t>
      </w:r>
      <w:r w:rsidRPr="00A750B5">
        <w:rPr>
          <w:rFonts w:ascii="Times New Roman" w:hAnsi="Times New Roman"/>
          <w:sz w:val="28"/>
          <w:szCs w:val="28"/>
        </w:rPr>
        <w:t xml:space="preserve"> может быть и часто является общим для нескольких наук, однако каждая наука находит в этом объекте свой предмет изучения. Так, общественное производство является объектом изучения и анализа многих технических и естественных наук, в том числе и экономики. Каждая из них имеет свой, только ей предопределенный, предмет изучения. Технические науки, например технология машиностроения, исследует производство продукции как процесс, который совершается над предметами труда с целью превращения исходного материала в готовую продукцию.</w:t>
      </w:r>
    </w:p>
    <w:p w:rsidR="00300E2C" w:rsidRPr="009D3067" w:rsidRDefault="00300E2C" w:rsidP="00887274">
      <w:pPr>
        <w:spacing w:before="120" w:after="120" w:line="240" w:lineRule="auto"/>
        <w:ind w:firstLine="709"/>
        <w:jc w:val="both"/>
        <w:rPr>
          <w:rFonts w:ascii="Times New Roman" w:hAnsi="Times New Roman"/>
          <w:b/>
          <w:i/>
          <w:sz w:val="26"/>
          <w:szCs w:val="26"/>
          <w:lang w:eastAsia="ru-RU"/>
        </w:rPr>
      </w:pPr>
      <w:r w:rsidRPr="009D3067">
        <w:rPr>
          <w:rFonts w:ascii="Times New Roman" w:hAnsi="Times New Roman"/>
          <w:b/>
          <w:i/>
          <w:sz w:val="26"/>
          <w:szCs w:val="26"/>
          <w:lang w:eastAsia="ru-RU"/>
        </w:rPr>
        <w:t>Объектами изучения курса «Экономика организации (предприятия» является производственная, коммерческая и экономико-финансовая деятельность предприятия, взаимосвязь производства и рынка, факторы и механизмы функционирования экономики, выбор оптимального сочетания ресурсов, форм и методов организации производства, обеспечение конкурентоспособности товара и предприятия.</w:t>
      </w:r>
    </w:p>
    <w:p w:rsidR="00300E2C" w:rsidRPr="00A13895"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sz w:val="28"/>
          <w:szCs w:val="28"/>
          <w:lang w:eastAsia="ru-RU"/>
        </w:rPr>
        <w:t xml:space="preserve">Курс «Экономика </w:t>
      </w:r>
      <w:r>
        <w:rPr>
          <w:rFonts w:ascii="Times New Roman" w:hAnsi="Times New Roman"/>
          <w:sz w:val="28"/>
          <w:szCs w:val="28"/>
          <w:lang w:eastAsia="ru-RU"/>
        </w:rPr>
        <w:t>организации (</w:t>
      </w:r>
      <w:r w:rsidRPr="00A13895">
        <w:rPr>
          <w:rFonts w:ascii="Times New Roman" w:hAnsi="Times New Roman"/>
          <w:sz w:val="28"/>
          <w:szCs w:val="28"/>
          <w:lang w:eastAsia="ru-RU"/>
        </w:rPr>
        <w:t xml:space="preserve">предприятия» основывается на ряде экономических категорий, понятий и показателей. Экономические категории </w:t>
      </w:r>
      <w:r w:rsidRPr="00A13895">
        <w:rPr>
          <w:rFonts w:ascii="Times New Roman" w:hAnsi="Times New Roman"/>
          <w:sz w:val="28"/>
          <w:szCs w:val="28"/>
          <w:lang w:eastAsia="ru-RU"/>
        </w:rPr>
        <w:lastRenderedPageBreak/>
        <w:t xml:space="preserve">(товар, деньги, спрос, предложение, цена, доход, прибыль, эффективность и др.) отражают наиболее существенные свойства экономических процессов воспроизводственного цикла предприятия. </w:t>
      </w:r>
      <w:r w:rsidRPr="00A13895">
        <w:rPr>
          <w:rFonts w:ascii="Times New Roman" w:hAnsi="Times New Roman"/>
          <w:i/>
          <w:sz w:val="28"/>
          <w:szCs w:val="28"/>
          <w:lang w:eastAsia="ru-RU"/>
        </w:rPr>
        <w:t>Понятие</w:t>
      </w:r>
      <w:r w:rsidRPr="00A13895">
        <w:rPr>
          <w:rFonts w:ascii="Times New Roman" w:hAnsi="Times New Roman"/>
          <w:sz w:val="28"/>
          <w:szCs w:val="28"/>
          <w:lang w:eastAsia="ru-RU"/>
        </w:rPr>
        <w:t xml:space="preserve"> — осмысленное и логически оформленное общее представление о частных характеристиках и особенностях предмета экономики предприятия (формы регулирования экономики, методы оценки эффективности использования ресурсов, особенности спроса и др.).</w:t>
      </w:r>
    </w:p>
    <w:p w:rsidR="00300E2C" w:rsidRPr="00A13895" w:rsidRDefault="00300E2C" w:rsidP="00992205">
      <w:pPr>
        <w:spacing w:after="0"/>
        <w:ind w:firstLine="709"/>
        <w:jc w:val="both"/>
        <w:rPr>
          <w:rFonts w:ascii="Times New Roman" w:hAnsi="Times New Roman"/>
          <w:sz w:val="28"/>
          <w:szCs w:val="28"/>
          <w:lang w:eastAsia="ru-RU"/>
        </w:rPr>
      </w:pPr>
      <w:r w:rsidRPr="00A13895">
        <w:rPr>
          <w:rFonts w:ascii="Times New Roman" w:hAnsi="Times New Roman"/>
          <w:i/>
          <w:sz w:val="28"/>
          <w:szCs w:val="28"/>
          <w:lang w:eastAsia="ru-RU"/>
        </w:rPr>
        <w:t>Экономические процессы</w:t>
      </w:r>
      <w:r w:rsidRPr="00A13895">
        <w:rPr>
          <w:rFonts w:ascii="Times New Roman" w:hAnsi="Times New Roman"/>
          <w:sz w:val="28"/>
          <w:szCs w:val="28"/>
          <w:lang w:eastAsia="ru-RU"/>
        </w:rPr>
        <w:t xml:space="preserve"> на предприятии отражаются в </w:t>
      </w:r>
      <w:r w:rsidRPr="00A13895">
        <w:rPr>
          <w:rFonts w:ascii="Times New Roman" w:hAnsi="Times New Roman"/>
          <w:i/>
          <w:sz w:val="28"/>
          <w:szCs w:val="28"/>
          <w:lang w:eastAsia="ru-RU"/>
        </w:rPr>
        <w:t>экономических показателях,</w:t>
      </w:r>
      <w:r w:rsidRPr="00A13895">
        <w:rPr>
          <w:rFonts w:ascii="Times New Roman" w:hAnsi="Times New Roman"/>
          <w:sz w:val="28"/>
          <w:szCs w:val="28"/>
          <w:lang w:eastAsia="ru-RU"/>
        </w:rPr>
        <w:t xml:space="preserve"> которые имеют количественное и качественное выражение. Экономические показатели классифицируются на абсолютные и относительные, показатели роста и прироста, натуральные и условно-натуральные, трудовые и стоимостные, фактические, нормативные и плановые, расчетные, отчетные и статистические, средние, среднеарифметические и средневзвешенные. Круг используемых экономических показателей, степень их полноты и точность определения предопределяют корректность и эффективность принимаемых управленческих решений</w:t>
      </w:r>
    </w:p>
    <w:p w:rsidR="00300E2C" w:rsidRPr="009D3067" w:rsidRDefault="00300E2C" w:rsidP="00887274">
      <w:pPr>
        <w:spacing w:before="120" w:after="120" w:line="240" w:lineRule="auto"/>
        <w:ind w:firstLine="709"/>
        <w:jc w:val="both"/>
        <w:rPr>
          <w:rFonts w:ascii="Times New Roman" w:hAnsi="Times New Roman"/>
          <w:b/>
          <w:i/>
          <w:sz w:val="26"/>
          <w:szCs w:val="26"/>
        </w:rPr>
      </w:pPr>
      <w:r w:rsidRPr="009D3067">
        <w:rPr>
          <w:rFonts w:ascii="Times New Roman" w:hAnsi="Times New Roman"/>
          <w:b/>
          <w:i/>
          <w:sz w:val="26"/>
          <w:szCs w:val="26"/>
        </w:rPr>
        <w:t xml:space="preserve">Содержание курса охватывает весь воспроизводственный цикл на предприятии: формирование всех видов ресурсов, их использование, производство и реализацию готовой продукции, обоснованию потребности предприятия в основных и оборотных фондах, трудовых ресурсах, стоимостной оценке продукции и услуг. </w:t>
      </w:r>
    </w:p>
    <w:p w:rsidR="00300E2C" w:rsidRPr="00391B45" w:rsidRDefault="00300E2C" w:rsidP="00992205">
      <w:pPr>
        <w:pStyle w:val="3"/>
        <w:spacing w:after="0"/>
        <w:ind w:left="0" w:firstLine="709"/>
        <w:jc w:val="both"/>
        <w:rPr>
          <w:rFonts w:ascii="Times New Roman" w:hAnsi="Times New Roman"/>
          <w:sz w:val="28"/>
          <w:szCs w:val="28"/>
        </w:rPr>
      </w:pPr>
      <w:r w:rsidRPr="00391B45">
        <w:rPr>
          <w:rFonts w:ascii="Times New Roman" w:hAnsi="Times New Roman"/>
          <w:sz w:val="28"/>
          <w:szCs w:val="28"/>
        </w:rPr>
        <w:t xml:space="preserve">Приступая к изучению дисциплины «Экономика организации (предприятия)», следует прежде всего выяснить, </w:t>
      </w:r>
      <w:r w:rsidRPr="0059594B">
        <w:rPr>
          <w:rFonts w:ascii="Times New Roman" w:hAnsi="Times New Roman"/>
          <w:i/>
          <w:sz w:val="28"/>
          <w:szCs w:val="28"/>
        </w:rPr>
        <w:t>какова методология современной экономической науки,</w:t>
      </w:r>
      <w:r w:rsidRPr="00391B45">
        <w:rPr>
          <w:rFonts w:ascii="Times New Roman" w:hAnsi="Times New Roman"/>
          <w:sz w:val="28"/>
          <w:szCs w:val="28"/>
        </w:rPr>
        <w:t xml:space="preserve"> т.е. каковы методы познания экономических процессов хозяйственной жизни. Процесс научного познания, как известно, проходит три этапа: живое «созерцание» реальной жизни, сбор фактов, их первичная статистическая обработка; абстрактное научное мышление; новое возвращение к практике с целью улучшить ее, изменить в нужном направлении. Иными словами, на первом этапе познания анализируются факты и события реальной жизни; на втором этапе вырабатываются теоретические положения и принципы; на третьем этапе принимаются решения и вырабатывается экономическая политика.</w:t>
      </w:r>
    </w:p>
    <w:p w:rsidR="00300E2C" w:rsidRDefault="00300E2C" w:rsidP="00992205">
      <w:pPr>
        <w:spacing w:after="0"/>
        <w:ind w:firstLine="709"/>
        <w:jc w:val="both"/>
        <w:rPr>
          <w:rFonts w:ascii="Times New Roman" w:hAnsi="Times New Roman"/>
          <w:sz w:val="28"/>
          <w:szCs w:val="28"/>
        </w:rPr>
      </w:pPr>
      <w:r w:rsidRPr="00391B45">
        <w:rPr>
          <w:rFonts w:ascii="Times New Roman" w:hAnsi="Times New Roman"/>
          <w:sz w:val="28"/>
          <w:szCs w:val="28"/>
        </w:rPr>
        <w:t>В свою очередь методы познания нужны для того, чтобы понять экономические категории, раскрыть экономические законы.</w:t>
      </w:r>
    </w:p>
    <w:p w:rsidR="00300E2C" w:rsidRPr="009D3067" w:rsidRDefault="00300E2C" w:rsidP="00887274">
      <w:pPr>
        <w:spacing w:before="120" w:after="120" w:line="240" w:lineRule="auto"/>
        <w:ind w:firstLine="709"/>
        <w:jc w:val="both"/>
        <w:rPr>
          <w:rFonts w:ascii="Times New Roman" w:hAnsi="Times New Roman"/>
          <w:b/>
          <w:bCs/>
          <w:i/>
          <w:iCs/>
          <w:sz w:val="26"/>
          <w:szCs w:val="26"/>
        </w:rPr>
      </w:pPr>
      <w:r w:rsidRPr="009D3067">
        <w:rPr>
          <w:rFonts w:ascii="Times New Roman" w:hAnsi="Times New Roman"/>
          <w:b/>
          <w:bCs/>
          <w:i/>
          <w:iCs/>
          <w:sz w:val="26"/>
          <w:szCs w:val="26"/>
        </w:rPr>
        <w:t>Экономические категории - это понятия, которые отражают наиболее существенные свойства экономических явлении, их отношения друг к другу.</w:t>
      </w:r>
    </w:p>
    <w:p w:rsidR="00300E2C" w:rsidRPr="00391B45" w:rsidRDefault="00300E2C" w:rsidP="00992205">
      <w:pPr>
        <w:spacing w:after="0"/>
        <w:ind w:firstLine="709"/>
        <w:jc w:val="both"/>
        <w:rPr>
          <w:rFonts w:ascii="Times New Roman" w:hAnsi="Times New Roman"/>
          <w:sz w:val="28"/>
          <w:szCs w:val="28"/>
        </w:rPr>
      </w:pPr>
      <w:r w:rsidRPr="00391B45">
        <w:rPr>
          <w:rFonts w:ascii="Times New Roman" w:hAnsi="Times New Roman"/>
          <w:sz w:val="28"/>
          <w:szCs w:val="28"/>
        </w:rPr>
        <w:lastRenderedPageBreak/>
        <w:t>Примерами таких категорий являются товар, деньги, стоимость, потребительная стоимость, кривая спроса, и т. п., познание которых уже предполагает научное знание.</w:t>
      </w:r>
    </w:p>
    <w:p w:rsidR="00300E2C" w:rsidRDefault="00300E2C" w:rsidP="00992205">
      <w:pPr>
        <w:spacing w:after="0"/>
        <w:ind w:firstLine="709"/>
        <w:jc w:val="both"/>
        <w:rPr>
          <w:rFonts w:ascii="Times New Roman" w:hAnsi="Times New Roman"/>
          <w:sz w:val="28"/>
          <w:szCs w:val="28"/>
        </w:rPr>
      </w:pPr>
      <w:r w:rsidRPr="00391B45">
        <w:rPr>
          <w:rFonts w:ascii="Times New Roman" w:hAnsi="Times New Roman"/>
          <w:sz w:val="28"/>
          <w:szCs w:val="28"/>
        </w:rPr>
        <w:t>Особое значение экономическая наука придает изучению экономических законов.</w:t>
      </w:r>
    </w:p>
    <w:p w:rsidR="00300E2C" w:rsidRPr="009D3067" w:rsidRDefault="00300E2C" w:rsidP="00887274">
      <w:pPr>
        <w:spacing w:before="120" w:after="120" w:line="240" w:lineRule="auto"/>
        <w:ind w:firstLine="709"/>
        <w:jc w:val="both"/>
        <w:rPr>
          <w:rFonts w:ascii="Times New Roman" w:hAnsi="Times New Roman"/>
          <w:b/>
          <w:bCs/>
          <w:i/>
          <w:iCs/>
          <w:sz w:val="26"/>
          <w:szCs w:val="26"/>
        </w:rPr>
      </w:pPr>
      <w:r w:rsidRPr="009D3067">
        <w:rPr>
          <w:rFonts w:ascii="Times New Roman" w:hAnsi="Times New Roman"/>
          <w:b/>
          <w:bCs/>
          <w:i/>
          <w:iCs/>
          <w:sz w:val="26"/>
          <w:szCs w:val="26"/>
        </w:rPr>
        <w:t>Закон есть выражение существенных, устойчивых, повторяющихся, причинно-следственных связей между явлениями. Соответственно экономические законы - это выражение подобных связей и отношений между экономическими явлениями.</w:t>
      </w:r>
    </w:p>
    <w:p w:rsidR="00300E2C" w:rsidRPr="00391B45" w:rsidRDefault="00300E2C" w:rsidP="00992205">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Известно, что всякое явление содержит в себе общее и особенное, или индивидуальное. Применительно к экономическим законам общее состоит в том, что</w:t>
      </w:r>
      <w:r w:rsidRPr="00391B45">
        <w:rPr>
          <w:rFonts w:ascii="Times New Roman" w:hAnsi="Times New Roman"/>
          <w:b/>
          <w:bCs/>
          <w:sz w:val="28"/>
          <w:szCs w:val="28"/>
        </w:rPr>
        <w:t xml:space="preserve"> </w:t>
      </w:r>
      <w:r w:rsidRPr="00391B45">
        <w:rPr>
          <w:rFonts w:ascii="Times New Roman" w:hAnsi="Times New Roman"/>
          <w:bCs/>
          <w:i/>
          <w:sz w:val="28"/>
          <w:szCs w:val="28"/>
        </w:rPr>
        <w:t>все законы природы, общества и мышления объективны,</w:t>
      </w:r>
      <w:r w:rsidRPr="00391B45">
        <w:rPr>
          <w:rFonts w:ascii="Times New Roman" w:hAnsi="Times New Roman"/>
          <w:sz w:val="28"/>
          <w:szCs w:val="28"/>
        </w:rPr>
        <w:t xml:space="preserve"> т. е. экономические законы, равно как и другие законы природы, не зависят от сознания, от того, знаем мы об их существовании или не знаем. Так, законы рынка - закон стоимости, закон спроса, закон предложения, закон конкуренции - существуют независимо от того, знают о них участники рынка или не знают.</w:t>
      </w:r>
    </w:p>
    <w:p w:rsidR="00300E2C" w:rsidRDefault="00300E2C" w:rsidP="00992205">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В то же время</w:t>
      </w:r>
      <w:r w:rsidRPr="00391B45">
        <w:rPr>
          <w:rFonts w:ascii="Times New Roman" w:hAnsi="Times New Roman"/>
          <w:b/>
          <w:bCs/>
          <w:sz w:val="28"/>
          <w:szCs w:val="28"/>
        </w:rPr>
        <w:t xml:space="preserve"> </w:t>
      </w:r>
      <w:r w:rsidRPr="00391B45">
        <w:rPr>
          <w:rFonts w:ascii="Times New Roman" w:hAnsi="Times New Roman"/>
          <w:bCs/>
          <w:i/>
          <w:sz w:val="28"/>
          <w:szCs w:val="28"/>
        </w:rPr>
        <w:t>экономическим законам присуши и свои особенности</w:t>
      </w:r>
      <w:r w:rsidRPr="00391B45">
        <w:rPr>
          <w:rFonts w:ascii="Times New Roman" w:hAnsi="Times New Roman"/>
          <w:bCs/>
          <w:sz w:val="28"/>
          <w:szCs w:val="28"/>
        </w:rPr>
        <w:t>,</w:t>
      </w:r>
      <w:r w:rsidRPr="00391B45">
        <w:rPr>
          <w:rFonts w:ascii="Times New Roman" w:hAnsi="Times New Roman"/>
          <w:sz w:val="28"/>
          <w:szCs w:val="28"/>
        </w:rPr>
        <w:t xml:space="preserve"> своя специфика. Можно выделить две такие особенности: во-первых, субъективная форма проявления экономических законов; во-вторых, динамичность этих законов, ибо весьма динамична и изменчива сама экономическая жизнь. </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4E7803" w:rsidRDefault="00300E2C" w:rsidP="009E05CB">
      <w:pPr>
        <w:pStyle w:val="3"/>
        <w:spacing w:after="0" w:line="240" w:lineRule="auto"/>
        <w:ind w:left="0" w:firstLine="709"/>
        <w:jc w:val="both"/>
        <w:rPr>
          <w:rFonts w:ascii="Times New Roman" w:hAnsi="Times New Roman"/>
          <w:sz w:val="22"/>
          <w:szCs w:val="22"/>
        </w:rPr>
      </w:pPr>
      <w:r w:rsidRPr="004E7803">
        <w:rPr>
          <w:rFonts w:ascii="Times New Roman" w:hAnsi="Times New Roman"/>
          <w:sz w:val="22"/>
          <w:szCs w:val="22"/>
          <w:rtl/>
        </w:rPr>
        <w:t>۩</w:t>
      </w:r>
      <w:r w:rsidRPr="004E7803">
        <w:rPr>
          <w:rFonts w:ascii="Times New Roman" w:hAnsi="Times New Roman"/>
          <w:sz w:val="22"/>
          <w:szCs w:val="22"/>
        </w:rPr>
        <w:t xml:space="preserve"> </w:t>
      </w:r>
      <w:r w:rsidRPr="004E7803">
        <w:rPr>
          <w:rFonts w:ascii="Times New Roman" w:hAnsi="Times New Roman"/>
          <w:i/>
          <w:sz w:val="22"/>
          <w:szCs w:val="22"/>
        </w:rPr>
        <w:t>Субъективная форма проявления экономических законов</w:t>
      </w:r>
      <w:r w:rsidRPr="004E7803">
        <w:rPr>
          <w:rFonts w:ascii="Times New Roman" w:hAnsi="Times New Roman"/>
          <w:sz w:val="22"/>
          <w:szCs w:val="22"/>
        </w:rPr>
        <w:t xml:space="preserve"> состоит в том, что эти законы действуют не помимо, а через мысли и действия людей, через их поступки. Экономические законы - это законы, определяющие дела людей, субъектов. На этой основе сочетания объективности и субъективности в науке и соответственно в поступках людей могут возникнуть два уклона: фатализм и волюнтаризм. Первый ведет к фетишизации экономических законов, к слепому подчинению части людей этой объективности; второй - к пренебрежению объективностью и к абсолютизации субъективности, к волевому решению проблем без учета законов экономического развития. Заметим также, что объективность законов нельзя смешивать со стихийностью их проявления. Настоящий руководитель должен помнить, что всяким экономическим процессом можно и нужно управлять и что для этих целей необходимо знание объективных закономерностей и субъективных форм их проявления.</w:t>
      </w:r>
    </w:p>
    <w:p w:rsidR="00300E2C" w:rsidRDefault="00300E2C" w:rsidP="009E05CB">
      <w:pPr>
        <w:spacing w:after="0" w:line="240" w:lineRule="auto"/>
        <w:ind w:firstLine="709"/>
        <w:jc w:val="both"/>
        <w:rPr>
          <w:rFonts w:ascii="Times New Roman" w:hAnsi="Times New Roman"/>
        </w:rPr>
      </w:pPr>
      <w:r w:rsidRPr="004E7803">
        <w:rPr>
          <w:rFonts w:ascii="Times New Roman" w:hAnsi="Times New Roman"/>
          <w:bCs/>
          <w:i/>
        </w:rPr>
        <w:t>Динамичность экономических законов</w:t>
      </w:r>
      <w:r w:rsidRPr="004E7803">
        <w:rPr>
          <w:rFonts w:ascii="Times New Roman" w:hAnsi="Times New Roman"/>
        </w:rPr>
        <w:t xml:space="preserve"> состоит в том, что они более подвержены развитию, чем законы природы, и, следовательно, они историчны. С этой точки зрения следует различать всеобщие экономические законы (например, закон повышения экономической эффективности) и специфические экономические законы, свойственные данному этапу развития экономики (например, закон спроса и предложения на современном этапе развития народного хозяйства конкретной страны).</w:t>
      </w:r>
    </w:p>
    <w:p w:rsidR="00300E2C" w:rsidRDefault="00300E2C" w:rsidP="00887274">
      <w:pPr>
        <w:spacing w:before="120" w:after="120" w:line="240" w:lineRule="auto"/>
        <w:ind w:firstLine="709"/>
        <w:jc w:val="both"/>
        <w:rPr>
          <w:rFonts w:ascii="Times New Roman" w:hAnsi="Times New Roman"/>
          <w:b/>
          <w:i/>
          <w:color w:val="000000"/>
          <w:sz w:val="24"/>
          <w:szCs w:val="24"/>
          <w:lang w:eastAsia="ru-RU"/>
        </w:rPr>
      </w:pPr>
      <w:r w:rsidRPr="009D3067">
        <w:rPr>
          <w:rFonts w:ascii="Times New Roman" w:hAnsi="Times New Roman"/>
          <w:b/>
          <w:bCs/>
          <w:i/>
          <w:iCs/>
          <w:sz w:val="26"/>
          <w:szCs w:val="26"/>
        </w:rPr>
        <w:t>Экономика организации (предприятия) – наука, изучающая варианты выбора</w:t>
      </w:r>
      <w:r w:rsidRPr="004E7803">
        <w:rPr>
          <w:rFonts w:ascii="Times New Roman" w:hAnsi="Times New Roman"/>
          <w:b/>
          <w:i/>
          <w:color w:val="000000"/>
          <w:sz w:val="24"/>
          <w:szCs w:val="24"/>
          <w:lang w:eastAsia="ru-RU"/>
        </w:rPr>
        <w:t xml:space="preserve"> </w:t>
      </w:r>
      <w:r w:rsidRPr="00992205">
        <w:rPr>
          <w:rFonts w:ascii="Times New Roman" w:hAnsi="Times New Roman"/>
          <w:i/>
          <w:color w:val="000000"/>
          <w:sz w:val="24"/>
          <w:szCs w:val="24"/>
          <w:lang w:eastAsia="ru-RU"/>
        </w:rPr>
        <w:t xml:space="preserve">эффективного ведения хозяйства на предприятии в условиях ограниченных ресурсов </w:t>
      </w:r>
      <w:r w:rsidRPr="009D3067">
        <w:rPr>
          <w:rFonts w:ascii="Times New Roman" w:hAnsi="Times New Roman"/>
          <w:b/>
          <w:bCs/>
          <w:i/>
          <w:iCs/>
          <w:sz w:val="26"/>
          <w:szCs w:val="26"/>
        </w:rPr>
        <w:t>с целью удовлетворения потребностей рын</w:t>
      </w:r>
      <w:r>
        <w:rPr>
          <w:rFonts w:ascii="Times New Roman" w:hAnsi="Times New Roman"/>
          <w:b/>
          <w:bCs/>
          <w:i/>
          <w:iCs/>
          <w:sz w:val="26"/>
          <w:szCs w:val="26"/>
        </w:rPr>
        <w:t>ка</w:t>
      </w:r>
      <w:r w:rsidRPr="004E7803">
        <w:rPr>
          <w:rFonts w:ascii="Times New Roman" w:hAnsi="Times New Roman"/>
          <w:b/>
          <w:i/>
          <w:color w:val="000000"/>
          <w:sz w:val="24"/>
          <w:szCs w:val="24"/>
          <w:lang w:eastAsia="ru-RU"/>
        </w:rPr>
        <w:t>.</w:t>
      </w:r>
    </w:p>
    <w:p w:rsidR="00300E2C" w:rsidRPr="00391B45" w:rsidRDefault="00300E2C" w:rsidP="009E05CB">
      <w:pPr>
        <w:spacing w:after="0" w:line="240" w:lineRule="auto"/>
        <w:ind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Экономика учит, что в процессе производства экономически обоснованные решения следует выбирать из ряда альтернативных вариантов, с учем:</w:t>
      </w:r>
    </w:p>
    <w:p w:rsidR="00300E2C" w:rsidRPr="00391B45" w:rsidRDefault="00300E2C" w:rsidP="009E05CB">
      <w:pPr>
        <w:pStyle w:val="a9"/>
        <w:numPr>
          <w:ilvl w:val="0"/>
          <w:numId w:val="5"/>
        </w:numPr>
        <w:tabs>
          <w:tab w:val="left" w:pos="993"/>
        </w:tabs>
        <w:spacing w:after="0" w:line="240" w:lineRule="auto"/>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lastRenderedPageBreak/>
        <w:t>эффективности использования в производстве ограниченных ресурсов (природных, материальных, трудовых и интеллектуальных ресурсов, предпринимательских и управленческих способностей);</w:t>
      </w:r>
    </w:p>
    <w:p w:rsidR="00300E2C" w:rsidRPr="00391B45" w:rsidRDefault="00300E2C" w:rsidP="009E05CB">
      <w:pPr>
        <w:pStyle w:val="a9"/>
        <w:numPr>
          <w:ilvl w:val="0"/>
          <w:numId w:val="5"/>
        </w:numPr>
        <w:tabs>
          <w:tab w:val="left" w:pos="993"/>
        </w:tabs>
        <w:spacing w:after="0" w:line="240" w:lineRule="auto"/>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удовлетворения запросов потребителей;</w:t>
      </w:r>
    </w:p>
    <w:p w:rsidR="00300E2C" w:rsidRPr="00391B45" w:rsidRDefault="00300E2C" w:rsidP="009E05CB">
      <w:pPr>
        <w:pStyle w:val="a9"/>
        <w:numPr>
          <w:ilvl w:val="0"/>
          <w:numId w:val="5"/>
        </w:numPr>
        <w:tabs>
          <w:tab w:val="left" w:pos="993"/>
        </w:tabs>
        <w:spacing w:after="0" w:line="240" w:lineRule="auto"/>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получения предприятием максимальной прибыли.</w:t>
      </w:r>
    </w:p>
    <w:p w:rsidR="00300E2C" w:rsidRPr="00391B45" w:rsidRDefault="00300E2C" w:rsidP="009E05CB">
      <w:pPr>
        <w:spacing w:after="0" w:line="240" w:lineRule="auto"/>
        <w:ind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При этом критериями процесса производства и реализации продукции являются производство конкурентоспособной и рентабельной продукции, получение максимальной прибыли, обеспечение финансово-экономической стабильности предприятия и расширенного воспроизводства (25, 48, 63).</w:t>
      </w:r>
    </w:p>
    <w:p w:rsidR="00300E2C" w:rsidRPr="009D3067" w:rsidRDefault="00300E2C" w:rsidP="00887274">
      <w:pPr>
        <w:spacing w:before="120" w:after="120" w:line="240" w:lineRule="auto"/>
        <w:ind w:firstLine="709"/>
        <w:jc w:val="both"/>
        <w:rPr>
          <w:rFonts w:ascii="Times New Roman" w:hAnsi="Times New Roman"/>
          <w:b/>
          <w:i/>
          <w:sz w:val="26"/>
          <w:szCs w:val="26"/>
        </w:rPr>
      </w:pPr>
      <w:r w:rsidRPr="009D3067">
        <w:rPr>
          <w:rFonts w:ascii="Times New Roman" w:hAnsi="Times New Roman"/>
          <w:b/>
          <w:i/>
          <w:color w:val="000000"/>
          <w:sz w:val="26"/>
          <w:szCs w:val="26"/>
          <w:lang w:eastAsia="ru-RU"/>
        </w:rPr>
        <w:t>Ключевой задачей организации (предприятия) является формирование способности адекватно реагировать на изменения, которые происходят на рынке под влиянием экономических, технологических, социальных, политических и других факторов.</w:t>
      </w:r>
      <w:r w:rsidRPr="009D3067">
        <w:rPr>
          <w:rFonts w:ascii="Times New Roman" w:hAnsi="Times New Roman"/>
          <w:b/>
          <w:i/>
          <w:sz w:val="26"/>
          <w:szCs w:val="26"/>
        </w:rPr>
        <w:t xml:space="preserve">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i/>
          <w:sz w:val="28"/>
          <w:szCs w:val="28"/>
        </w:rPr>
        <w:t>Экономика организации</w:t>
      </w:r>
      <w:r w:rsidRPr="00391B45">
        <w:rPr>
          <w:rFonts w:ascii="Times New Roman" w:hAnsi="Times New Roman"/>
          <w:sz w:val="28"/>
          <w:szCs w:val="28"/>
        </w:rPr>
        <w:t xml:space="preserve"> (предприятия)</w:t>
      </w:r>
      <w:r w:rsidRPr="00391B45">
        <w:rPr>
          <w:rFonts w:ascii="Times New Roman" w:hAnsi="Times New Roman"/>
          <w:b/>
          <w:sz w:val="28"/>
          <w:szCs w:val="28"/>
        </w:rPr>
        <w:t xml:space="preserve"> – </w:t>
      </w:r>
      <w:r w:rsidRPr="00391B45">
        <w:rPr>
          <w:rFonts w:ascii="Times New Roman" w:hAnsi="Times New Roman"/>
          <w:sz w:val="28"/>
          <w:szCs w:val="28"/>
        </w:rPr>
        <w:t>достаточно сложный и многогранный феномен, который является:</w:t>
      </w:r>
    </w:p>
    <w:p w:rsidR="00300E2C" w:rsidRPr="00391B45" w:rsidRDefault="00300E2C" w:rsidP="002D2DBB">
      <w:pPr>
        <w:pStyle w:val="a9"/>
        <w:numPr>
          <w:ilvl w:val="0"/>
          <w:numId w:val="4"/>
        </w:numPr>
        <w:tabs>
          <w:tab w:val="left" w:pos="426"/>
          <w:tab w:val="left" w:pos="709"/>
          <w:tab w:val="left" w:pos="851"/>
        </w:tabs>
        <w:spacing w:after="0"/>
        <w:ind w:left="0" w:firstLine="709"/>
        <w:jc w:val="both"/>
        <w:rPr>
          <w:rFonts w:ascii="Times New Roman" w:hAnsi="Times New Roman"/>
          <w:sz w:val="28"/>
          <w:szCs w:val="28"/>
        </w:rPr>
      </w:pPr>
      <w:r w:rsidRPr="00391B45">
        <w:rPr>
          <w:rFonts w:ascii="Times New Roman" w:hAnsi="Times New Roman"/>
          <w:sz w:val="28"/>
          <w:szCs w:val="28"/>
        </w:rPr>
        <w:t>основным звеном развития экономики;</w:t>
      </w:r>
    </w:p>
    <w:p w:rsidR="00300E2C" w:rsidRPr="00391B45" w:rsidRDefault="00300E2C" w:rsidP="002D2DBB">
      <w:pPr>
        <w:pStyle w:val="a9"/>
        <w:numPr>
          <w:ilvl w:val="0"/>
          <w:numId w:val="4"/>
        </w:numPr>
        <w:tabs>
          <w:tab w:val="left" w:pos="426"/>
          <w:tab w:val="left" w:pos="709"/>
          <w:tab w:val="left" w:pos="851"/>
        </w:tabs>
        <w:spacing w:after="0"/>
        <w:ind w:left="0" w:firstLine="709"/>
        <w:jc w:val="both"/>
        <w:rPr>
          <w:rFonts w:ascii="Times New Roman" w:hAnsi="Times New Roman"/>
          <w:sz w:val="28"/>
          <w:szCs w:val="28"/>
        </w:rPr>
      </w:pPr>
      <w:r w:rsidRPr="00391B45">
        <w:rPr>
          <w:rFonts w:ascii="Times New Roman" w:hAnsi="Times New Roman"/>
          <w:sz w:val="28"/>
          <w:szCs w:val="28"/>
        </w:rPr>
        <w:t>сферой деятельности, направленной на удовлетворения растущих потребностей общества;</w:t>
      </w:r>
    </w:p>
    <w:p w:rsidR="00300E2C" w:rsidRDefault="00300E2C" w:rsidP="002D2DBB">
      <w:pPr>
        <w:pStyle w:val="a9"/>
        <w:numPr>
          <w:ilvl w:val="0"/>
          <w:numId w:val="4"/>
        </w:numPr>
        <w:tabs>
          <w:tab w:val="left" w:pos="426"/>
          <w:tab w:val="left" w:pos="709"/>
          <w:tab w:val="left" w:pos="851"/>
        </w:tabs>
        <w:spacing w:after="0"/>
        <w:ind w:left="0" w:firstLine="709"/>
        <w:jc w:val="both"/>
        <w:rPr>
          <w:rFonts w:ascii="Times New Roman" w:hAnsi="Times New Roman"/>
          <w:sz w:val="28"/>
          <w:szCs w:val="28"/>
        </w:rPr>
      </w:pPr>
      <w:r w:rsidRPr="00391B45">
        <w:rPr>
          <w:rFonts w:ascii="Times New Roman" w:hAnsi="Times New Roman"/>
          <w:sz w:val="28"/>
          <w:szCs w:val="28"/>
        </w:rPr>
        <w:t>наукой, изучающей систему экономических отношений по поводу эффективного использования ресурсов, распределения результатов производства, обоснования логики проведения предприятия в рыночных условиях.</w:t>
      </w:r>
    </w:p>
    <w:p w:rsidR="00300E2C" w:rsidRPr="009D3067" w:rsidRDefault="00300E2C" w:rsidP="00887274">
      <w:pPr>
        <w:spacing w:before="120" w:after="120" w:line="240" w:lineRule="auto"/>
        <w:ind w:firstLine="709"/>
        <w:jc w:val="both"/>
        <w:rPr>
          <w:rFonts w:ascii="Times New Roman" w:hAnsi="Times New Roman"/>
          <w:b/>
          <w:i/>
          <w:color w:val="000000"/>
          <w:sz w:val="26"/>
          <w:szCs w:val="26"/>
          <w:lang w:eastAsia="ru-RU"/>
        </w:rPr>
      </w:pPr>
      <w:r w:rsidRPr="009D3067">
        <w:rPr>
          <w:rFonts w:ascii="Times New Roman" w:hAnsi="Times New Roman"/>
          <w:b/>
          <w:i/>
          <w:color w:val="000000"/>
          <w:sz w:val="26"/>
          <w:szCs w:val="26"/>
          <w:lang w:eastAsia="ru-RU"/>
        </w:rPr>
        <w:t>Цель изучения экономики организации (предприятия) состоит в формировании целостного представления о ее экономике, умения обосновывать экономические решения, выбирать правильную стратегию и тактику проведения предприятия в постоянно меняющейся рыночной среде.</w:t>
      </w:r>
    </w:p>
    <w:p w:rsidR="00300E2C" w:rsidRPr="002D2DBB" w:rsidRDefault="00300E2C" w:rsidP="009E05CB">
      <w:pPr>
        <w:spacing w:after="0" w:line="240" w:lineRule="auto"/>
        <w:ind w:firstLine="709"/>
        <w:jc w:val="both"/>
        <w:rPr>
          <w:rFonts w:ascii="Times New Roman" w:hAnsi="Times New Roman"/>
          <w:b/>
          <w:i/>
          <w:color w:val="000000"/>
          <w:sz w:val="24"/>
          <w:szCs w:val="24"/>
          <w:lang w:eastAsia="ru-RU"/>
        </w:rPr>
      </w:pPr>
      <w:r w:rsidRPr="002D2DBB">
        <w:rPr>
          <w:rFonts w:ascii="Times New Roman" w:hAnsi="Times New Roman"/>
          <w:b/>
          <w:i/>
          <w:color w:val="000000"/>
          <w:sz w:val="24"/>
          <w:szCs w:val="24"/>
          <w:lang w:eastAsia="ru-RU"/>
        </w:rPr>
        <w:t>Задачи дисциплины:</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изучение особенностей функционирования организации различных хозяйственно-правовых форм в рыночных условиях;</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выработка и закрепление навыков проведения комплексных экономических расчетов;</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выработка умений определить и обосновать выбор экономически целесообразной стратегии и тактики хозяйственной деятельности организации;</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системное изучение экономического инструментария оценки уровня экономической эффективности деятельности предприятия, способов максимизации прибыли, минимизации убытков, обеспечения конкурентоспособности продукции;</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sz w:val="28"/>
          <w:szCs w:val="28"/>
        </w:rPr>
        <w:lastRenderedPageBreak/>
        <w:t>приобретение навыков оценки экономической эффективности инвестиционных проектов и деятельности организации (предприятия) в целом;</w:t>
      </w:r>
    </w:p>
    <w:p w:rsidR="00300E2C" w:rsidRPr="00391B45" w:rsidRDefault="00300E2C" w:rsidP="002D2DBB">
      <w:pPr>
        <w:pStyle w:val="a9"/>
        <w:numPr>
          <w:ilvl w:val="0"/>
          <w:numId w:val="3"/>
        </w:numPr>
        <w:tabs>
          <w:tab w:val="left" w:pos="993"/>
        </w:tabs>
        <w:spacing w:after="0"/>
        <w:ind w:left="0"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освоение методов прогнозирования экономических процессов и выработки стратегии развития предприятия.</w:t>
      </w:r>
    </w:p>
    <w:p w:rsidR="00300E2C" w:rsidRPr="00391B45" w:rsidRDefault="00300E2C" w:rsidP="002D2DBB">
      <w:pPr>
        <w:spacing w:after="0"/>
        <w:ind w:firstLine="709"/>
        <w:jc w:val="both"/>
        <w:rPr>
          <w:rFonts w:ascii="Times New Roman" w:hAnsi="Times New Roman"/>
          <w:color w:val="000000"/>
          <w:sz w:val="28"/>
          <w:szCs w:val="28"/>
          <w:lang w:eastAsia="ru-RU"/>
        </w:rPr>
      </w:pPr>
      <w:r w:rsidRPr="00391B45">
        <w:rPr>
          <w:rFonts w:ascii="Times New Roman" w:hAnsi="Times New Roman"/>
          <w:color w:val="000000"/>
          <w:sz w:val="28"/>
          <w:szCs w:val="28"/>
          <w:lang w:eastAsia="ru-RU"/>
        </w:rPr>
        <w:t>Таким образом, данная дисциплина позволяет получить достаточно глубокое и системное представление об экономике организации (предприятия), методах обоснования управленческих решений по вопросам эффективного использования ресурсов, необходимых для развития предприятия, его успешного функционирования в рыночных условиях, адаптации к влиянию качественно новых факторов.</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Экономические ресурсы и экономический механизм, обеспечивающий успешное функционирование и развитие предприятия в условиях рынка и конкуренции, знание которого поможет решить текущие и стратегические хозяйственные задачи неизбежно возникающие в работе не только экономистов, но и руководителей и других специалистов реального сектора экономики.</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Познание экономических процессов на предприятии основано на общей методологии естественных наук. Общенаучными методами познания и методами экономики предприятия как науки являются метод научной абстракции, диалектический (единство количественного и качественного анализа), анализ и синтез, системный подход и др.</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Экономические явления исследуются системно, т.е. по составу и структуре, в определенной субординации, с выделением причины и следствия, корреляционной зависимости. Кроме того, экономисты применяют статистические, балансовые, расчетно-аналитические, экономико-математические, программные и другие частные методы с учетом специфики объекта исследования. </w:t>
      </w:r>
    </w:p>
    <w:p w:rsidR="00300E2C" w:rsidRPr="00391B45" w:rsidRDefault="00300E2C" w:rsidP="002D2DBB">
      <w:pPr>
        <w:spacing w:after="0"/>
        <w:ind w:firstLine="709"/>
        <w:jc w:val="both"/>
        <w:rPr>
          <w:rFonts w:ascii="Times New Roman" w:hAnsi="Times New Roman"/>
          <w:color w:val="000000"/>
          <w:sz w:val="28"/>
          <w:szCs w:val="28"/>
        </w:rPr>
      </w:pPr>
      <w:r w:rsidRPr="00391B45">
        <w:rPr>
          <w:rFonts w:ascii="Times New Roman" w:hAnsi="Times New Roman"/>
          <w:color w:val="000000"/>
          <w:sz w:val="28"/>
          <w:szCs w:val="28"/>
        </w:rPr>
        <w:t xml:space="preserve">Именно эффективность производства является особым предметом исследования всех разделов и тем курса </w:t>
      </w:r>
      <w:r w:rsidRPr="00391B45">
        <w:rPr>
          <w:rFonts w:ascii="Times New Roman" w:hAnsi="Times New Roman"/>
          <w:sz w:val="28"/>
          <w:szCs w:val="28"/>
        </w:rPr>
        <w:t>«Экономика организации (предприятия)».</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Экономика предприятия тесно связана с другими экономическими науками: макро- и микроэкономикой, теорией менеджмента и маркетинга, бухгалтерским учетом, статистикой и др.</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Макроэкономика определяет условия функционирования предприятия.</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Микроэкономика изучает рынок (спрос и предложение) и влияние рынка на отдельное предприятие. В экономике предприятия спрос – заданная величина.</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lastRenderedPageBreak/>
        <w:t>Менеджмент представляет собой науку об управлении хозяйственной деятельности предприятия (фирмы).</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Маркетинг определяет концепцию управления предприятием с ориентацией на запросы потребителей и рынка.</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Бухгалтерский учет позволяет провести анализ и оценку хозяйственной деятельности предприятия.</w:t>
      </w:r>
    </w:p>
    <w:p w:rsidR="00300E2C" w:rsidRDefault="00300E2C" w:rsidP="002D2DBB">
      <w:pPr>
        <w:pStyle w:val="3"/>
        <w:spacing w:after="0"/>
        <w:ind w:left="0" w:firstLine="709"/>
        <w:jc w:val="both"/>
        <w:rPr>
          <w:rFonts w:ascii="Times New Roman" w:hAnsi="Times New Roman"/>
          <w:b/>
          <w:i/>
          <w:color w:val="000000"/>
          <w:sz w:val="26"/>
          <w:szCs w:val="26"/>
        </w:rPr>
      </w:pPr>
    </w:p>
    <w:p w:rsidR="00300E2C" w:rsidRPr="009D3067" w:rsidRDefault="00300E2C" w:rsidP="002D2DBB">
      <w:pPr>
        <w:pStyle w:val="3"/>
        <w:spacing w:after="0"/>
        <w:ind w:left="0" w:firstLine="709"/>
        <w:jc w:val="both"/>
        <w:rPr>
          <w:rFonts w:ascii="Times New Roman" w:hAnsi="Times New Roman"/>
          <w:b/>
          <w:i/>
          <w:color w:val="000000"/>
          <w:sz w:val="26"/>
          <w:szCs w:val="26"/>
        </w:rPr>
      </w:pPr>
      <w:r w:rsidRPr="009D3067">
        <w:rPr>
          <w:rFonts w:ascii="Times New Roman" w:hAnsi="Times New Roman"/>
          <w:b/>
          <w:i/>
          <w:color w:val="000000"/>
          <w:sz w:val="26"/>
          <w:szCs w:val="26"/>
        </w:rPr>
        <w:t>Экономические показатели</w:t>
      </w:r>
    </w:p>
    <w:p w:rsidR="00300E2C" w:rsidRPr="00391B45" w:rsidRDefault="00300E2C" w:rsidP="002D2DBB">
      <w:pPr>
        <w:pStyle w:val="3"/>
        <w:spacing w:after="0"/>
        <w:ind w:left="0" w:firstLine="709"/>
        <w:jc w:val="both"/>
        <w:rPr>
          <w:rFonts w:ascii="Times New Roman" w:hAnsi="Times New Roman"/>
          <w:sz w:val="28"/>
          <w:szCs w:val="28"/>
        </w:rPr>
      </w:pPr>
      <w:r w:rsidRPr="00391B45">
        <w:rPr>
          <w:rFonts w:ascii="Times New Roman" w:hAnsi="Times New Roman"/>
          <w:sz w:val="28"/>
          <w:szCs w:val="28"/>
        </w:rPr>
        <w:t xml:space="preserve">В той мере, в которой экономические объекты и процессы, характеризующие их величины, поддаются количественному измерению и могут быть представлены в числовом выражении, в практической экономике и в экономической теории используются </w:t>
      </w:r>
      <w:r w:rsidRPr="004E7803">
        <w:rPr>
          <w:rFonts w:ascii="Times New Roman" w:hAnsi="Times New Roman"/>
          <w:i/>
          <w:sz w:val="28"/>
          <w:szCs w:val="28"/>
        </w:rPr>
        <w:t>экономические показатели</w:t>
      </w:r>
      <w:r w:rsidRPr="00391B45">
        <w:rPr>
          <w:rFonts w:ascii="Times New Roman" w:hAnsi="Times New Roman"/>
          <w:sz w:val="28"/>
          <w:szCs w:val="28"/>
        </w:rPr>
        <w:t>. Как ясно из названия, экономический показатель показывает, характеризует состояние экономики, ее объектов, протекающих в ней процессов в прошлом, настоящем и в будущем. Экономические показатели представляют один из самых распространенных и эффективных инструментариев описания экономики, используемых в экономической науке и в управлении экономическими процессами.</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В наиболее общем виде экономический показатель включает </w:t>
      </w:r>
      <w:r w:rsidRPr="00391B45">
        <w:rPr>
          <w:rFonts w:ascii="Times New Roman" w:hAnsi="Times New Roman"/>
          <w:bCs/>
          <w:i/>
          <w:sz w:val="28"/>
          <w:szCs w:val="28"/>
        </w:rPr>
        <w:t>наименование, числовое значение и единицу измерения.</w:t>
      </w:r>
      <w:r w:rsidRPr="00391B45">
        <w:rPr>
          <w:rFonts w:ascii="Times New Roman" w:hAnsi="Times New Roman"/>
          <w:sz w:val="28"/>
          <w:szCs w:val="28"/>
        </w:rPr>
        <w:t xml:space="preserve"> </w:t>
      </w:r>
    </w:p>
    <w:p w:rsidR="00300E2C" w:rsidRDefault="00300E2C" w:rsidP="009A3733">
      <w:pPr>
        <w:spacing w:after="0" w:line="240" w:lineRule="auto"/>
        <w:ind w:firstLine="709"/>
        <w:jc w:val="both"/>
        <w:rPr>
          <w:rFonts w:ascii="Times New Roman" w:hAnsi="Times New Roman"/>
          <w:sz w:val="28"/>
          <w:szCs w:val="28"/>
        </w:rPr>
      </w:pPr>
    </w:p>
    <w:p w:rsidR="00300E2C" w:rsidRPr="004E7803" w:rsidRDefault="00300E2C" w:rsidP="009A3733">
      <w:pPr>
        <w:spacing w:after="0" w:line="240" w:lineRule="auto"/>
        <w:ind w:firstLine="709"/>
        <w:jc w:val="both"/>
        <w:rPr>
          <w:rFonts w:ascii="Times New Roman" w:hAnsi="Times New Roman"/>
        </w:rPr>
      </w:pPr>
      <w:r w:rsidRPr="004E7803">
        <w:rPr>
          <w:rFonts w:ascii="Times New Roman" w:hAnsi="Times New Roman"/>
          <w:rtl/>
        </w:rPr>
        <w:t>۩</w:t>
      </w:r>
      <w:r w:rsidRPr="004E7803">
        <w:rPr>
          <w:rFonts w:ascii="Times New Roman" w:hAnsi="Times New Roman"/>
        </w:rPr>
        <w:t xml:space="preserve"> Так, если показатель среднемесячного уровня оплаты труда составляет 250 тыс. рублей, то «среднемесячный уровень оплаты труда» есть наименование показателя, 250 тыс.— числовое значение, а рубль — единица измерения. Благодаря такому сочетанию в экономических показателях объединяются словесное и числовое описание объектов, процессов, явлений, что делает такие показатели универсальным средством языка экономики.</w:t>
      </w:r>
    </w:p>
    <w:p w:rsidR="00300E2C" w:rsidRPr="00391B45" w:rsidRDefault="00300E2C" w:rsidP="009A3733">
      <w:pPr>
        <w:spacing w:after="0" w:line="240" w:lineRule="auto"/>
        <w:ind w:firstLine="709"/>
        <w:jc w:val="both"/>
        <w:rPr>
          <w:rFonts w:ascii="Times New Roman" w:hAnsi="Times New Roman"/>
          <w:sz w:val="28"/>
          <w:szCs w:val="28"/>
        </w:rPr>
      </w:pPr>
    </w:p>
    <w:p w:rsidR="00300E2C" w:rsidRPr="00391B45" w:rsidRDefault="00300E2C" w:rsidP="002D2DBB">
      <w:pPr>
        <w:pStyle w:val="a7"/>
        <w:spacing w:line="276" w:lineRule="auto"/>
        <w:ind w:firstLine="709"/>
        <w:rPr>
          <w:sz w:val="28"/>
          <w:szCs w:val="28"/>
        </w:rPr>
      </w:pPr>
      <w:r w:rsidRPr="00391B45">
        <w:rPr>
          <w:sz w:val="28"/>
          <w:szCs w:val="28"/>
        </w:rPr>
        <w:t>В соответствии с делением экономической науки на макроэкономику и микроэкономику принято выделять обобщенные макроэкономические показатели, характеризующие экономику в целом и ее крупные части, сферы, и микроэкономические показатели, относящиеся в основном к экономике предприятий, фирм, компаний, корпораций.</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В структуре экономических показателей различают </w:t>
      </w:r>
      <w:r w:rsidRPr="00391B45">
        <w:rPr>
          <w:rFonts w:ascii="Times New Roman" w:hAnsi="Times New Roman"/>
          <w:bCs/>
          <w:i/>
          <w:sz w:val="28"/>
          <w:szCs w:val="28"/>
        </w:rPr>
        <w:t>абсолютные</w:t>
      </w:r>
      <w:r w:rsidRPr="00391B45">
        <w:rPr>
          <w:rFonts w:ascii="Times New Roman" w:hAnsi="Times New Roman"/>
          <w:i/>
          <w:sz w:val="28"/>
          <w:szCs w:val="28"/>
        </w:rPr>
        <w:t>,</w:t>
      </w:r>
      <w:r w:rsidRPr="00391B45">
        <w:rPr>
          <w:rFonts w:ascii="Times New Roman" w:hAnsi="Times New Roman"/>
          <w:sz w:val="28"/>
          <w:szCs w:val="28"/>
        </w:rPr>
        <w:t xml:space="preserve"> называемые также количественными, объемными, и </w:t>
      </w:r>
      <w:r w:rsidRPr="00391B45">
        <w:rPr>
          <w:rFonts w:ascii="Times New Roman" w:hAnsi="Times New Roman"/>
          <w:bCs/>
          <w:i/>
          <w:sz w:val="28"/>
          <w:szCs w:val="28"/>
        </w:rPr>
        <w:t>относительные</w:t>
      </w:r>
      <w:r w:rsidRPr="00391B45">
        <w:rPr>
          <w:rFonts w:ascii="Times New Roman" w:hAnsi="Times New Roman"/>
          <w:i/>
          <w:sz w:val="28"/>
          <w:szCs w:val="28"/>
        </w:rPr>
        <w:t>,</w:t>
      </w:r>
      <w:r w:rsidRPr="00391B45">
        <w:rPr>
          <w:rFonts w:ascii="Times New Roman" w:hAnsi="Times New Roman"/>
          <w:sz w:val="28"/>
          <w:szCs w:val="28"/>
        </w:rPr>
        <w:t xml:space="preserve"> называемые также качественными. </w:t>
      </w:r>
    </w:p>
    <w:p w:rsidR="00300E2C" w:rsidRPr="00391B45" w:rsidRDefault="00300E2C" w:rsidP="002D2DBB">
      <w:pPr>
        <w:pStyle w:val="3"/>
        <w:spacing w:after="0"/>
        <w:ind w:left="0" w:firstLine="709"/>
        <w:jc w:val="both"/>
        <w:rPr>
          <w:rFonts w:ascii="Times New Roman" w:hAnsi="Times New Roman"/>
          <w:sz w:val="28"/>
          <w:szCs w:val="28"/>
        </w:rPr>
      </w:pPr>
      <w:r w:rsidRPr="00391B45">
        <w:rPr>
          <w:rFonts w:ascii="Times New Roman" w:hAnsi="Times New Roman"/>
          <w:sz w:val="28"/>
          <w:szCs w:val="28"/>
        </w:rPr>
        <w:t xml:space="preserve">Абсолютные, объемные показатели выражены в натуральных или денежных единицах, таких как штуки, вес, длина, объем, рубли, доллары.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Относительные показатели представляют отношение двух показателей одинаковой или разной размерности.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В первом случае это безразмерные показатели, характеризующие обычно темп изменения экономической величины или соотношения, </w:t>
      </w:r>
      <w:r w:rsidRPr="00391B45">
        <w:rPr>
          <w:rFonts w:ascii="Times New Roman" w:hAnsi="Times New Roman"/>
          <w:sz w:val="28"/>
          <w:szCs w:val="28"/>
        </w:rPr>
        <w:lastRenderedPageBreak/>
        <w:t xml:space="preserve">пропорции однородных экономических величин, получаемые в результате их сравнения, измеряемые в долевом исчислении либо в процентах.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Во втором случае это размерные показатели, характеризующие скорость изменения величины во времени, эффективность использования ресурсов, чувствительность величины по отношению к фактору, обусловившему ее изменение. Например, показатель эффективности автомобильного двигателя может быть измерен объемом расходуемого бензина на сто километров пути (n литров на 100 км).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В совокупности относительных экономических показателей, характеризующих динамику экономических процессов, различают показатели роста (скорости роста) и прироста (приростные).</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Показатели </w:t>
      </w:r>
      <w:r w:rsidRPr="00391B45">
        <w:rPr>
          <w:rFonts w:ascii="Times New Roman" w:hAnsi="Times New Roman"/>
          <w:bCs/>
          <w:i/>
          <w:sz w:val="28"/>
          <w:szCs w:val="28"/>
        </w:rPr>
        <w:t>роста</w:t>
      </w:r>
      <w:r w:rsidRPr="00391B45">
        <w:rPr>
          <w:rFonts w:ascii="Times New Roman" w:hAnsi="Times New Roman"/>
          <w:sz w:val="28"/>
          <w:szCs w:val="28"/>
        </w:rPr>
        <w:t xml:space="preserve"> представляют отношение количества экономического продукта, произведенного или потребленного в данном периоде, к количеству, произведенному или потребленному в предыдущем периоде. Чаще всего рассматриваются годовой, квартальный, месячный период или просто фиксированные конечные и начальные даты. Если в течение изучаемого отрезка времени объем продукта не изменился, то показатель роста (темп роста) равен единице или 100%; если объем увеличился, то показатель роста превышает 100%, а если уменьшился — то он ниже 100%.</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Показатели роста характеризуют изменение состояния экономики, и потому их правомерно называть также показателями состояния или изменения экономики. Часто используемую в статистике группу таких относительных показателей образуют индексные показатели или просто </w:t>
      </w:r>
      <w:r w:rsidRPr="00391B45">
        <w:rPr>
          <w:rFonts w:ascii="Times New Roman" w:hAnsi="Times New Roman"/>
          <w:bCs/>
          <w:i/>
          <w:sz w:val="28"/>
          <w:szCs w:val="28"/>
        </w:rPr>
        <w:t>индексы</w:t>
      </w:r>
      <w:r w:rsidRPr="00391B45">
        <w:rPr>
          <w:rFonts w:ascii="Times New Roman" w:hAnsi="Times New Roman"/>
          <w:i/>
          <w:sz w:val="28"/>
          <w:szCs w:val="28"/>
        </w:rPr>
        <w:t>.</w:t>
      </w:r>
      <w:r w:rsidRPr="00391B45">
        <w:rPr>
          <w:rFonts w:ascii="Times New Roman" w:hAnsi="Times New Roman"/>
          <w:sz w:val="28"/>
          <w:szCs w:val="28"/>
        </w:rPr>
        <w:t xml:space="preserve"> Индекс представляет отношение показателя в данный, интересующий нас момент к его базисному значению, зафиксированному в соответствующем времени, принятом за базис. Индексы характеризуют относительное значение показателя в сравнении с базисным и тем самым показывают, как изменилась величина показателя за определенный период времени (от базисного до нынешнего). Широко распространены индексы цен, доходов, уровня жизни.</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Показатели </w:t>
      </w:r>
      <w:r w:rsidRPr="00391B45">
        <w:rPr>
          <w:rFonts w:ascii="Times New Roman" w:hAnsi="Times New Roman"/>
          <w:bCs/>
          <w:i/>
          <w:sz w:val="28"/>
          <w:szCs w:val="28"/>
        </w:rPr>
        <w:t>прироста</w:t>
      </w:r>
      <w:r w:rsidRPr="00391B45">
        <w:rPr>
          <w:rFonts w:ascii="Times New Roman" w:hAnsi="Times New Roman"/>
          <w:sz w:val="28"/>
          <w:szCs w:val="28"/>
        </w:rPr>
        <w:t xml:space="preserve"> представляют отношение приращения (увеличения или уменьшения) количества произведенного, проданного, потребленного продукта в данном периоде к количеству произведенного, проданного, потребленного продукта в предыдущем, базисном периоде. Если в течение изучаемого отрезка времени, скажем, за последний год объем продукции не изменился, то показатель прироста за этот год равен нулю; если объем увеличился — то показатель прироста положителен, если уменьшился — то показатель прироста отрицателен. Приростные показатели </w:t>
      </w:r>
      <w:r w:rsidRPr="00391B45">
        <w:rPr>
          <w:rFonts w:ascii="Times New Roman" w:hAnsi="Times New Roman"/>
          <w:sz w:val="28"/>
          <w:szCs w:val="28"/>
        </w:rPr>
        <w:lastRenderedPageBreak/>
        <w:t>по аналогии с показателями роста измеряются в долях или в процентном выражении. Исходя из физических аналогий показатели прироста могут быть названы показателями «экономического ускорения».</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Относительные приростные показатели, в которых объемный прирост отнесен к последней, крайней единице фактора, обусловившего этот прирост, называют </w:t>
      </w:r>
      <w:r w:rsidRPr="00391B45">
        <w:rPr>
          <w:rFonts w:ascii="Times New Roman" w:hAnsi="Times New Roman"/>
          <w:bCs/>
          <w:i/>
          <w:sz w:val="28"/>
          <w:szCs w:val="28"/>
        </w:rPr>
        <w:t>предельными</w:t>
      </w:r>
      <w:r w:rsidRPr="00391B45">
        <w:rPr>
          <w:rFonts w:ascii="Times New Roman" w:hAnsi="Times New Roman"/>
          <w:sz w:val="28"/>
          <w:szCs w:val="28"/>
        </w:rPr>
        <w:t xml:space="preserve"> или </w:t>
      </w:r>
      <w:r w:rsidRPr="00391B45">
        <w:rPr>
          <w:rFonts w:ascii="Times New Roman" w:hAnsi="Times New Roman"/>
          <w:bCs/>
          <w:i/>
          <w:sz w:val="28"/>
          <w:szCs w:val="28"/>
        </w:rPr>
        <w:t>маржинальными</w:t>
      </w:r>
      <w:r w:rsidRPr="00391B45">
        <w:rPr>
          <w:rFonts w:ascii="Times New Roman" w:hAnsi="Times New Roman"/>
          <w:sz w:val="28"/>
          <w:szCs w:val="28"/>
        </w:rPr>
        <w:t xml:space="preserve"> показателями. В экономическом смысле предельный показатель характеризует, сколько дополнительных единиц продукта, блага, удовольствия можно получить за счет увеличения затрачиваемых средств, усилий, ресурсов на одну единицу или, образно говоря, что дополнительно приносит последний затрачиваемый рубль.</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Экономические объемные показатели в зависимости от природы измерителей, в которых они выражены, делятся на две крупные совокупности. </w:t>
      </w:r>
      <w:r w:rsidRPr="00391B45">
        <w:rPr>
          <w:rFonts w:ascii="Times New Roman" w:hAnsi="Times New Roman"/>
          <w:bCs/>
          <w:i/>
          <w:sz w:val="28"/>
          <w:szCs w:val="28"/>
        </w:rPr>
        <w:t>Натуральные</w:t>
      </w:r>
      <w:r w:rsidRPr="00391B45">
        <w:rPr>
          <w:rFonts w:ascii="Times New Roman" w:hAnsi="Times New Roman"/>
          <w:sz w:val="28"/>
          <w:szCs w:val="28"/>
        </w:rPr>
        <w:t xml:space="preserve"> показатели выражены в физическом измерении, в так называемых натуральных измерителях, то есть в штуках или в единицах веса, объема, площади, длины, а также в единицах времени. </w:t>
      </w:r>
      <w:r w:rsidRPr="00391B45">
        <w:rPr>
          <w:rFonts w:ascii="Times New Roman" w:hAnsi="Times New Roman"/>
          <w:bCs/>
          <w:i/>
          <w:sz w:val="28"/>
          <w:szCs w:val="28"/>
        </w:rPr>
        <w:t>Стоимостные</w:t>
      </w:r>
      <w:r w:rsidRPr="00391B45">
        <w:rPr>
          <w:rFonts w:ascii="Times New Roman" w:hAnsi="Times New Roman"/>
          <w:i/>
          <w:sz w:val="28"/>
          <w:szCs w:val="28"/>
        </w:rPr>
        <w:t xml:space="preserve"> </w:t>
      </w:r>
      <w:r w:rsidRPr="00391B45">
        <w:rPr>
          <w:rFonts w:ascii="Times New Roman" w:hAnsi="Times New Roman"/>
          <w:sz w:val="28"/>
          <w:szCs w:val="28"/>
        </w:rPr>
        <w:t>показатели выражаются в денежных единицах, то есть в рублях, долларах, евро и т.п. Естественно, что натуральные показатели более объективно отражают количество экономического продукта, так как они поддаются непосредственному физическому измерению с помощью приборов, аппаратуры. На величине показателей в стоимостном, денежном измерении существенно сказывается уровень цен, которые подвержены изменению и к тому же могут иметь разное значение для одного и того же продукта. Так что, скажем, показатель годового объема добычи нефти в тоннах более достоверен и убедителен, чем тот же показатель объема, выраженный в стоимости добытой нефти, в рублях.</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Экономические показатели делятся на ряд групп в зависимости от того, каким образом они определяются, как находятся их числовые значения и в каких целях, для решения каких задач используются показатели. Рассматриваются расчетные (плановые), отчетные, статистические.</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bCs/>
          <w:i/>
          <w:sz w:val="28"/>
          <w:szCs w:val="28"/>
        </w:rPr>
        <w:t>Нормативными</w:t>
      </w:r>
      <w:r w:rsidRPr="00391B45">
        <w:rPr>
          <w:rFonts w:ascii="Times New Roman" w:hAnsi="Times New Roman"/>
          <w:sz w:val="28"/>
          <w:szCs w:val="28"/>
        </w:rPr>
        <w:t xml:space="preserve"> принято называть показатели, устанавливаемые обычно органами управления или сложившиеся в практике хозяйствования и выражающие</w:t>
      </w:r>
      <w:r w:rsidRPr="00391B45">
        <w:rPr>
          <w:rFonts w:ascii="Times New Roman" w:hAnsi="Times New Roman"/>
          <w:b/>
          <w:bCs/>
          <w:sz w:val="28"/>
          <w:szCs w:val="28"/>
        </w:rPr>
        <w:t xml:space="preserve"> </w:t>
      </w:r>
      <w:r w:rsidRPr="00391B45">
        <w:rPr>
          <w:rFonts w:ascii="Times New Roman" w:hAnsi="Times New Roman"/>
          <w:bCs/>
          <w:i/>
          <w:sz w:val="28"/>
          <w:szCs w:val="28"/>
        </w:rPr>
        <w:t>нормы затрат ресурсов</w:t>
      </w:r>
      <w:r w:rsidRPr="00391B45">
        <w:rPr>
          <w:rFonts w:ascii="Times New Roman" w:hAnsi="Times New Roman"/>
          <w:sz w:val="28"/>
          <w:szCs w:val="28"/>
        </w:rPr>
        <w:t xml:space="preserve"> (сырья, энергии, материалов, труда, денег) на производство единицы продукции, выполнение работы, потребление (нормы потребления).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Наряду со сводными, обобщенными показателями в экономике широко используются</w:t>
      </w:r>
      <w:r w:rsidRPr="00391B45">
        <w:rPr>
          <w:rFonts w:ascii="Times New Roman" w:hAnsi="Times New Roman"/>
          <w:b/>
          <w:bCs/>
          <w:sz w:val="28"/>
          <w:szCs w:val="28"/>
        </w:rPr>
        <w:t xml:space="preserve"> </w:t>
      </w:r>
      <w:r w:rsidRPr="00391B45">
        <w:rPr>
          <w:rFonts w:ascii="Times New Roman" w:hAnsi="Times New Roman"/>
          <w:bCs/>
          <w:i/>
          <w:sz w:val="28"/>
          <w:szCs w:val="28"/>
        </w:rPr>
        <w:t>средние</w:t>
      </w:r>
      <w:r w:rsidRPr="00391B45">
        <w:rPr>
          <w:rFonts w:ascii="Times New Roman" w:hAnsi="Times New Roman"/>
          <w:sz w:val="28"/>
          <w:szCs w:val="28"/>
        </w:rPr>
        <w:t xml:space="preserve"> показатели в виде среднего значения совокупности величин. Важно знать, что средний экономический показатель вовсе не обязательно является средним арифметическим из группы однородных </w:t>
      </w:r>
      <w:r w:rsidRPr="00391B45">
        <w:rPr>
          <w:rFonts w:ascii="Times New Roman" w:hAnsi="Times New Roman"/>
          <w:sz w:val="28"/>
          <w:szCs w:val="28"/>
        </w:rPr>
        <w:lastRenderedPageBreak/>
        <w:t>показателей, как иногда полагают малознакомые с экономикой люди. Более представительными считаются</w:t>
      </w:r>
      <w:r w:rsidRPr="00391B45">
        <w:rPr>
          <w:rFonts w:ascii="Times New Roman" w:hAnsi="Times New Roman"/>
          <w:b/>
          <w:bCs/>
          <w:sz w:val="28"/>
          <w:szCs w:val="28"/>
        </w:rPr>
        <w:t xml:space="preserve"> </w:t>
      </w:r>
      <w:r w:rsidRPr="00391B45">
        <w:rPr>
          <w:rFonts w:ascii="Times New Roman" w:hAnsi="Times New Roman"/>
          <w:bCs/>
          <w:i/>
          <w:sz w:val="28"/>
          <w:szCs w:val="28"/>
        </w:rPr>
        <w:t>средневзвешенные</w:t>
      </w:r>
      <w:r w:rsidRPr="00391B45">
        <w:rPr>
          <w:rFonts w:ascii="Times New Roman" w:hAnsi="Times New Roman"/>
          <w:sz w:val="28"/>
          <w:szCs w:val="28"/>
        </w:rPr>
        <w:t xml:space="preserve"> показатели.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Успех управления экономикой, экономическими объектами и процессами существенным образом зависит от круга используемых показателей, степени полноты, которой они характеризуют управляемые объекты и процессы, от того, насколько точно и корректно эти показатели определены и проработаны экономической наукой.</w:t>
      </w:r>
    </w:p>
    <w:p w:rsidR="00300E2C" w:rsidRPr="006E56CF" w:rsidRDefault="00300E2C" w:rsidP="00887274">
      <w:pPr>
        <w:spacing w:before="120" w:after="120" w:line="240" w:lineRule="auto"/>
        <w:ind w:firstLine="709"/>
        <w:jc w:val="both"/>
        <w:rPr>
          <w:rFonts w:ascii="Times New Roman" w:hAnsi="Times New Roman"/>
          <w:b/>
          <w:sz w:val="28"/>
          <w:szCs w:val="28"/>
        </w:rPr>
      </w:pPr>
      <w:r w:rsidRPr="006E56CF">
        <w:rPr>
          <w:rFonts w:ascii="Times New Roman" w:hAnsi="Times New Roman"/>
          <w:b/>
          <w:color w:val="000000"/>
          <w:sz w:val="28"/>
          <w:szCs w:val="28"/>
        </w:rPr>
        <w:t xml:space="preserve">3 </w:t>
      </w:r>
      <w:r w:rsidRPr="006E56CF">
        <w:rPr>
          <w:rFonts w:ascii="Times New Roman" w:hAnsi="Times New Roman"/>
          <w:b/>
          <w:sz w:val="28"/>
          <w:szCs w:val="28"/>
        </w:rPr>
        <w:t>Экономическая эффективность производства</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Проблема эффективности является центральной как в экономике в целом, так и в экономике организации. Эволюция концептуальных подходов к оценке эффективности определяет, во-первых, развитие экономики предприятия как науки, во-вторых, методы оценки и обоснования принятия управленческих решений на практике, в-третьих, логику изложения и структуру дисциплины Экономика организации (предприятия).</w:t>
      </w:r>
    </w:p>
    <w:p w:rsidR="00300E2C" w:rsidRPr="009D3067" w:rsidRDefault="00300E2C" w:rsidP="00887274">
      <w:pPr>
        <w:spacing w:before="120" w:after="120" w:line="240" w:lineRule="auto"/>
        <w:ind w:firstLine="709"/>
        <w:jc w:val="both"/>
        <w:rPr>
          <w:rFonts w:ascii="Times New Roman" w:hAnsi="Times New Roman"/>
          <w:b/>
          <w:sz w:val="28"/>
          <w:szCs w:val="28"/>
        </w:rPr>
      </w:pPr>
      <w:r w:rsidRPr="009D3067">
        <w:rPr>
          <w:rFonts w:ascii="Times New Roman" w:hAnsi="Times New Roman"/>
          <w:b/>
          <w:sz w:val="28"/>
          <w:szCs w:val="28"/>
        </w:rPr>
        <w:t>3.1 Ресурсный подход</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Экономическая эффективность производства – одно из важнейших условий, определяющих обоснованность управленческих решений. Так, производственное предприятие рассматривалось как система, на входе которой находятся ресурсы, а на выходе – конкретные виды продукции, удовлетворяющие запросам потребителей рис.1.1).</w:t>
      </w:r>
    </w:p>
    <w:p w:rsidR="00300E2C" w:rsidRPr="00391B45" w:rsidRDefault="00531DEF" w:rsidP="009E05CB">
      <w:pPr>
        <w:spacing w:after="0" w:line="240" w:lineRule="auto"/>
        <w:ind w:firstLine="709"/>
        <w:jc w:val="both"/>
        <w:rPr>
          <w:rFonts w:ascii="Times New Roman" w:hAnsi="Times New Roman"/>
          <w:sz w:val="28"/>
          <w:szCs w:val="28"/>
        </w:rPr>
      </w:pPr>
      <w:r w:rsidRPr="00531DEF">
        <w:rPr>
          <w:noProof/>
          <w:lang w:eastAsia="ru-RU"/>
        </w:rPr>
        <w:pict>
          <v:group id="_x0000_s1026" style="position:absolute;left:0;text-align:left;margin-left:39.05pt;margin-top:9.95pt;width:433.45pt;height:78.15pt;z-index:1" coordorigin="2544,12193" coordsize="8515,1228">
            <v:group id="_x0000_s1027" style="position:absolute;left:2544;top:12193;width:8515;height:1228" coordorigin="2544,13066" coordsize="8515,1228">
              <v:shapetype id="_x0000_t109" coordsize="21600,21600" o:spt="109" path="m,l,21600r21600,l21600,xe">
                <v:stroke joinstyle="miter"/>
                <v:path gradientshapeok="t" o:connecttype="rect"/>
              </v:shapetype>
              <v:shape id="_x0000_s1028" type="#_x0000_t109" style="position:absolute;left:2544;top:13066;width:8515;height:1228" strokecolor="white" strokeweight="2.25pt"/>
              <v:rect id="_x0000_s1029" style="position:absolute;left:5663;top:13169;width:2208;height:486" strokeweight="1.5pt">
                <v:textbox>
                  <w:txbxContent>
                    <w:p w:rsidR="00300E2C" w:rsidRPr="00AB4228" w:rsidRDefault="00300E2C" w:rsidP="0099308F">
                      <w:pPr>
                        <w:jc w:val="center"/>
                        <w:rPr>
                          <w:rFonts w:ascii="Times New Roman" w:hAnsi="Times New Roman"/>
                          <w:sz w:val="24"/>
                          <w:szCs w:val="24"/>
                        </w:rPr>
                      </w:pPr>
                      <w:r w:rsidRPr="00AB4228">
                        <w:rPr>
                          <w:rFonts w:ascii="Times New Roman" w:hAnsi="Times New Roman"/>
                          <w:sz w:val="24"/>
                          <w:szCs w:val="24"/>
                        </w:rPr>
                        <w:t>Предприятие</w:t>
                      </w:r>
                    </w:p>
                  </w:txbxContent>
                </v:textbox>
              </v:rect>
              <v:rect id="_x0000_s1030" style="position:absolute;left:2571;top:13169;width:2208;height:486" strokeweight="1.5pt">
                <v:textbox>
                  <w:txbxContent>
                    <w:p w:rsidR="00300E2C" w:rsidRPr="00AB4228" w:rsidRDefault="00300E2C" w:rsidP="0099308F">
                      <w:pPr>
                        <w:jc w:val="center"/>
                        <w:rPr>
                          <w:rFonts w:ascii="Times New Roman" w:hAnsi="Times New Roman"/>
                          <w:sz w:val="24"/>
                          <w:szCs w:val="24"/>
                        </w:rPr>
                      </w:pPr>
                      <w:r w:rsidRPr="00AB4228">
                        <w:rPr>
                          <w:rFonts w:ascii="Times New Roman" w:hAnsi="Times New Roman"/>
                          <w:sz w:val="24"/>
                          <w:szCs w:val="24"/>
                        </w:rPr>
                        <w:t>Вход</w:t>
                      </w:r>
                    </w:p>
                  </w:txbxContent>
                </v:textbox>
              </v:rect>
              <v:rect id="_x0000_s1031" style="position:absolute;left:8686;top:13179;width:2208;height:486" strokeweight="1.5pt">
                <v:textbox>
                  <w:txbxContent>
                    <w:p w:rsidR="00300E2C" w:rsidRPr="00AB4228" w:rsidRDefault="00300E2C" w:rsidP="0099308F">
                      <w:pPr>
                        <w:jc w:val="center"/>
                        <w:rPr>
                          <w:rFonts w:ascii="Times New Roman" w:hAnsi="Times New Roman"/>
                          <w:sz w:val="24"/>
                          <w:szCs w:val="24"/>
                        </w:rPr>
                      </w:pPr>
                      <w:r w:rsidRPr="00AB4228">
                        <w:rPr>
                          <w:rFonts w:ascii="Times New Roman" w:hAnsi="Times New Roman"/>
                          <w:sz w:val="24"/>
                          <w:szCs w:val="24"/>
                        </w:rPr>
                        <w:t>Выход</w:t>
                      </w:r>
                    </w:p>
                  </w:txbxContent>
                </v:textbox>
              </v:rect>
              <v:shapetype id="_x0000_t32" coordsize="21600,21600" o:spt="32" o:oned="t" path="m,l21600,21600e" filled="f">
                <v:path arrowok="t" fillok="f" o:connecttype="none"/>
                <o:lock v:ext="edit" shapetype="t"/>
              </v:shapetype>
              <v:shape id="_x0000_s1032" type="#_x0000_t32" style="position:absolute;left:4780;top:13417;width:883;height:1" o:connectortype="straight">
                <v:stroke endarrow="block"/>
              </v:shape>
              <v:shape id="_x0000_s1033" type="#_x0000_t32" style="position:absolute;left:7861;top:13408;width:825;height:1" o:connectortype="straight">
                <v:stroke endarrow="block"/>
              </v:shape>
            </v:group>
            <v:shapetype id="_x0000_t202" coordsize="21600,21600" o:spt="202" path="m,l,21600r21600,l21600,xe">
              <v:stroke joinstyle="miter"/>
              <v:path gradientshapeok="t" o:connecttype="rect"/>
            </v:shapetype>
            <v:shape id="_x0000_s1034" type="#_x0000_t202" style="position:absolute;left:3004;top:12925;width:7262;height:441" strokecolor="white">
              <v:textbox>
                <w:txbxContent>
                  <w:p w:rsidR="00300E2C" w:rsidRPr="009E32C1" w:rsidRDefault="00300E2C" w:rsidP="0099308F">
                    <w:pPr>
                      <w:rPr>
                        <w:rFonts w:ascii="Times New Roman" w:hAnsi="Times New Roman"/>
                        <w:b/>
                        <w:sz w:val="24"/>
                        <w:szCs w:val="24"/>
                      </w:rPr>
                    </w:pPr>
                    <w:r>
                      <w:t xml:space="preserve">                </w:t>
                    </w:r>
                    <w:r w:rsidRPr="009E32C1">
                      <w:rPr>
                        <w:rFonts w:ascii="Times New Roman" w:hAnsi="Times New Roman"/>
                        <w:b/>
                        <w:sz w:val="24"/>
                        <w:szCs w:val="24"/>
                      </w:rPr>
                      <w:t>Рис.1</w:t>
                    </w:r>
                    <w:r>
                      <w:rPr>
                        <w:rFonts w:ascii="Times New Roman" w:hAnsi="Times New Roman"/>
                        <w:b/>
                        <w:sz w:val="24"/>
                        <w:szCs w:val="24"/>
                      </w:rPr>
                      <w:t>—</w:t>
                    </w:r>
                    <w:r w:rsidRPr="009E32C1">
                      <w:rPr>
                        <w:rFonts w:ascii="Times New Roman" w:hAnsi="Times New Roman"/>
                        <w:b/>
                        <w:sz w:val="24"/>
                        <w:szCs w:val="24"/>
                      </w:rPr>
                      <w:t xml:space="preserve"> Производственный процесс на предприятии</w:t>
                    </w:r>
                  </w:p>
                </w:txbxContent>
              </v:textbox>
            </v:shape>
          </v:group>
        </w:pict>
      </w:r>
    </w:p>
    <w:p w:rsidR="00300E2C" w:rsidRPr="00391B45" w:rsidRDefault="00300E2C" w:rsidP="009E05CB">
      <w:pPr>
        <w:spacing w:after="0" w:line="240" w:lineRule="auto"/>
        <w:ind w:firstLine="709"/>
        <w:jc w:val="both"/>
        <w:rPr>
          <w:rFonts w:ascii="Times New Roman" w:hAnsi="Times New Roman"/>
          <w:sz w:val="28"/>
          <w:szCs w:val="28"/>
        </w:rPr>
      </w:pPr>
    </w:p>
    <w:p w:rsidR="00300E2C" w:rsidRPr="00391B45" w:rsidRDefault="00300E2C" w:rsidP="009E05CB">
      <w:pPr>
        <w:spacing w:after="0" w:line="240" w:lineRule="auto"/>
        <w:ind w:firstLine="709"/>
        <w:jc w:val="both"/>
        <w:rPr>
          <w:rFonts w:ascii="Times New Roman" w:hAnsi="Times New Roman"/>
          <w:sz w:val="28"/>
          <w:szCs w:val="28"/>
        </w:rPr>
      </w:pPr>
    </w:p>
    <w:p w:rsidR="00300E2C" w:rsidRPr="00391B45" w:rsidRDefault="00300E2C" w:rsidP="009E05CB">
      <w:pPr>
        <w:spacing w:after="0" w:line="240" w:lineRule="auto"/>
        <w:ind w:firstLine="709"/>
        <w:jc w:val="both"/>
        <w:rPr>
          <w:rFonts w:ascii="Times New Roman" w:hAnsi="Times New Roman"/>
          <w:sz w:val="28"/>
          <w:szCs w:val="28"/>
        </w:rPr>
      </w:pPr>
    </w:p>
    <w:p w:rsidR="00300E2C" w:rsidRDefault="00300E2C" w:rsidP="009E05CB">
      <w:pPr>
        <w:spacing w:after="0" w:line="240" w:lineRule="auto"/>
        <w:ind w:firstLine="709"/>
        <w:jc w:val="both"/>
        <w:rPr>
          <w:rFonts w:ascii="Times New Roman" w:hAnsi="Times New Roman"/>
          <w:sz w:val="28"/>
          <w:szCs w:val="28"/>
        </w:rPr>
      </w:pPr>
    </w:p>
    <w:p w:rsidR="00300E2C" w:rsidRPr="00391B45" w:rsidRDefault="00300E2C" w:rsidP="009E05CB">
      <w:pPr>
        <w:spacing w:after="0" w:line="240" w:lineRule="auto"/>
        <w:ind w:firstLine="709"/>
        <w:jc w:val="both"/>
        <w:rPr>
          <w:rFonts w:ascii="Times New Roman" w:hAnsi="Times New Roman"/>
          <w:sz w:val="28"/>
          <w:szCs w:val="28"/>
        </w:rPr>
      </w:pP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В процессе производства ресурсы на входе преобразовываются в готовую продукцию (результат) на выходе. Основной задачей функционирования предприятия являлось повышение эффективности производства, т.е. максимально эффективное использование затрат при получении готовой продукции, услуг (результата).</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При оценке экономической эффективности производства использовался ресурсный подход, который был глубоко изучен и изложен в ряде учебников, в том числе под редакцией В.С.Маврищева и В.И. Выборнова.</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Эффективность производственной деятельности относится к числу ключевых категорий рыночной экономики, которая непосредственно связана с достижением цели развития как каждого предприятия в отдельности, так и общества в целом. В наиболее общем виде экономическая эффективность </w:t>
      </w:r>
      <w:r w:rsidRPr="002D2DBB">
        <w:rPr>
          <w:rFonts w:ascii="Times New Roman" w:hAnsi="Times New Roman"/>
          <w:sz w:val="28"/>
          <w:szCs w:val="28"/>
        </w:rPr>
        <w:lastRenderedPageBreak/>
        <w:t xml:space="preserve">производства представляет собой количественное соотношение двух величин: с одной стороны – результатов производственной деятельности, с другой – затрат, связанных с достижением этого результата. Сущность проблемы экономической эффективности состоит в увеличении результатов, обусловленных производственным процессом и потреблением ресурсов. </w:t>
      </w:r>
    </w:p>
    <w:p w:rsidR="00300E2C" w:rsidRPr="009D3067" w:rsidRDefault="00300E2C" w:rsidP="00887274">
      <w:pPr>
        <w:spacing w:after="0" w:line="240" w:lineRule="auto"/>
        <w:ind w:firstLine="709"/>
        <w:jc w:val="both"/>
        <w:rPr>
          <w:rFonts w:ascii="Times New Roman" w:hAnsi="Times New Roman"/>
          <w:b/>
          <w:i/>
          <w:sz w:val="26"/>
          <w:szCs w:val="26"/>
        </w:rPr>
      </w:pPr>
      <w:r w:rsidRPr="00944869">
        <w:rPr>
          <w:rFonts w:ascii="Times New Roman" w:hAnsi="Times New Roman"/>
          <w:sz w:val="24"/>
          <w:szCs w:val="24"/>
        </w:rPr>
        <w:t xml:space="preserve">Основной принцип эффективности гласит: </w:t>
      </w:r>
      <w:r w:rsidRPr="009D3067">
        <w:rPr>
          <w:rFonts w:ascii="Times New Roman" w:hAnsi="Times New Roman"/>
          <w:b/>
          <w:i/>
          <w:sz w:val="26"/>
          <w:szCs w:val="26"/>
        </w:rPr>
        <w:t>«Любая самоорганизующаяся система в своей деятельности или развитии, стремится достичь наилучших результатов, располагая конечным количеством ресурсов или достичь намеченной цели с минимальными затратами ресурсов».</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Уровень экономической эффективности определяется путем сопоставления двух величин: экономического эффекта (результата) и размера производственных затрат и ресурсов, т.е. показатели экономической эффективности производства рассчитываются как отношение экономического эффекта к затратам и ресурсам: </w:t>
      </w:r>
    </w:p>
    <w:p w:rsidR="00300E2C" w:rsidRPr="005F109D" w:rsidRDefault="00300E2C" w:rsidP="009E05CB">
      <w:pPr>
        <w:spacing w:after="0" w:line="240" w:lineRule="auto"/>
        <w:ind w:firstLine="709"/>
        <w:jc w:val="both"/>
        <w:rPr>
          <w:rFonts w:ascii="Times New Roman" w:hAnsi="Times New Roman"/>
          <w:b/>
          <w:sz w:val="28"/>
          <w:szCs w:val="28"/>
        </w:rPr>
      </w:pPr>
    </w:p>
    <w:p w:rsidR="00300E2C" w:rsidRPr="00391B45" w:rsidRDefault="00300E2C" w:rsidP="005F109D">
      <w:pPr>
        <w:spacing w:after="0" w:line="240" w:lineRule="auto"/>
        <w:jc w:val="both"/>
        <w:rPr>
          <w:rFonts w:ascii="Times New Roman" w:hAnsi="Times New Roman"/>
          <w:sz w:val="28"/>
          <w:szCs w:val="28"/>
        </w:rPr>
      </w:pPr>
      <w:r w:rsidRPr="00391B45">
        <w:rPr>
          <w:rFonts w:ascii="Times New Roman" w:hAnsi="Times New Roman"/>
          <w:sz w:val="28"/>
          <w:szCs w:val="28"/>
        </w:rPr>
        <w:t>или как отношение затрат и ресурсов к экономическому эффекту:</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Показатели экономической эффективности производства дают представление о том, ценой каких затрат достигается экономический эффект.</w:t>
      </w:r>
    </w:p>
    <w:p w:rsidR="00300E2C" w:rsidRPr="002D2DBB" w:rsidRDefault="00300E2C" w:rsidP="009D3067">
      <w:pPr>
        <w:spacing w:before="120" w:after="0"/>
        <w:ind w:firstLine="709"/>
        <w:jc w:val="both"/>
        <w:rPr>
          <w:rFonts w:ascii="Times New Roman" w:hAnsi="Times New Roman"/>
          <w:sz w:val="28"/>
          <w:szCs w:val="28"/>
        </w:rPr>
      </w:pPr>
      <w:r w:rsidRPr="002D2DBB">
        <w:rPr>
          <w:rFonts w:ascii="Times New Roman" w:hAnsi="Times New Roman"/>
          <w:sz w:val="28"/>
          <w:szCs w:val="28"/>
        </w:rPr>
        <w:t>В рыночной экономике каждое предприятие, будучи экономически самостоятельными товаропроизводителями, вправе использовать любые оценки эффективности развития собственного производства с учетом установленных государством налоговых выплат. Однако существуют общепризнанные категории и понятия, которые используются при решении проблемы эффективности.</w:t>
      </w:r>
    </w:p>
    <w:p w:rsidR="00300E2C" w:rsidRDefault="00300E2C" w:rsidP="00887274">
      <w:pPr>
        <w:spacing w:after="0"/>
        <w:ind w:firstLine="709"/>
        <w:jc w:val="both"/>
        <w:rPr>
          <w:rFonts w:ascii="Times New Roman" w:hAnsi="Times New Roman"/>
          <w:sz w:val="28"/>
          <w:szCs w:val="28"/>
        </w:rPr>
      </w:pPr>
      <w:r w:rsidRPr="00391B45">
        <w:rPr>
          <w:rFonts w:ascii="Times New Roman" w:hAnsi="Times New Roman"/>
          <w:sz w:val="28"/>
          <w:szCs w:val="28"/>
        </w:rPr>
        <w:t xml:space="preserve">Рассмотрим такие широко применяемые понятия как: экономия, экономический эффект и экономическая эффективность. </w:t>
      </w:r>
    </w:p>
    <w:p w:rsidR="00300E2C" w:rsidRPr="009D3067" w:rsidRDefault="00300E2C" w:rsidP="00887274">
      <w:pPr>
        <w:spacing w:after="0"/>
        <w:ind w:firstLine="709"/>
        <w:jc w:val="both"/>
        <w:rPr>
          <w:rFonts w:ascii="Times New Roman" w:hAnsi="Times New Roman"/>
          <w:b/>
          <w:i/>
          <w:sz w:val="26"/>
          <w:szCs w:val="26"/>
        </w:rPr>
      </w:pPr>
      <w:r w:rsidRPr="009D3067">
        <w:rPr>
          <w:rFonts w:ascii="Times New Roman" w:hAnsi="Times New Roman"/>
          <w:b/>
          <w:i/>
          <w:sz w:val="26"/>
          <w:szCs w:val="26"/>
        </w:rPr>
        <w:t xml:space="preserve">Экономия - абсолютная величина, характеризующая сокращение затрат какого-либо ресурса (как правило одного) в процессе производства продукции или оказании услуг. </w:t>
      </w:r>
    </w:p>
    <w:p w:rsidR="00300E2C" w:rsidRDefault="00300E2C" w:rsidP="009E05CB">
      <w:pPr>
        <w:spacing w:after="0" w:line="240" w:lineRule="auto"/>
        <w:ind w:firstLine="709"/>
        <w:jc w:val="both"/>
        <w:rPr>
          <w:rFonts w:ascii="Times New Roman" w:hAnsi="Times New Roman"/>
          <w:sz w:val="28"/>
          <w:szCs w:val="28"/>
        </w:rPr>
      </w:pPr>
    </w:p>
    <w:p w:rsidR="00300E2C" w:rsidRPr="00197DC2" w:rsidRDefault="00300E2C" w:rsidP="009E05CB">
      <w:pPr>
        <w:spacing w:after="0" w:line="240" w:lineRule="auto"/>
        <w:ind w:firstLine="709"/>
        <w:jc w:val="both"/>
        <w:rPr>
          <w:rFonts w:ascii="Times New Roman" w:hAnsi="Times New Roman"/>
        </w:rPr>
      </w:pPr>
      <w:r w:rsidRPr="00197DC2">
        <w:rPr>
          <w:rFonts w:ascii="Times New Roman" w:hAnsi="Times New Roman"/>
          <w:rtl/>
        </w:rPr>
        <w:t>۩</w:t>
      </w:r>
      <w:r w:rsidRPr="00197DC2">
        <w:rPr>
          <w:rFonts w:ascii="Times New Roman" w:hAnsi="Times New Roman"/>
        </w:rPr>
        <w:t xml:space="preserve"> Экономия ресурсов количественно определяется как разность двух альтернативных вариантов потребления ресурсов; или как разность планового и фактического расхода; или как разность расходов в прошедшем периоде и в предстоящем и т.п. Понятие экономия используется с наименованием ресурса и в обязательном порядке указывается или отрезок времени, на протяжении которого наблюдается сокращение затрат, или объект, на котором рассматривается экономия. Например: экономия материалов 5 кг достигнута в процессе производства изделия; экономия электрической энергии в цехе № 3 за октябрь месяц равная 1000 кВтч.; экономия капитальных вложений в размере 1 млн. руб. при сооружении склада металла. Экономия может выражаться в натуральных или стоимостных единицах измерения. При этом стоимостной показатель равен натуральному, умноженному на цену единицы ресурса.</w:t>
      </w:r>
    </w:p>
    <w:p w:rsidR="00300E2C" w:rsidRDefault="00300E2C" w:rsidP="009E05CB">
      <w:pPr>
        <w:spacing w:after="0" w:line="240" w:lineRule="auto"/>
        <w:ind w:firstLine="709"/>
        <w:jc w:val="both"/>
        <w:rPr>
          <w:rFonts w:ascii="Times New Roman" w:hAnsi="Times New Roman"/>
          <w:bCs/>
          <w:i/>
          <w:sz w:val="28"/>
          <w:szCs w:val="28"/>
        </w:rPr>
      </w:pPr>
    </w:p>
    <w:p w:rsidR="00300E2C" w:rsidRPr="009345A2" w:rsidRDefault="00300E2C" w:rsidP="00887274">
      <w:pPr>
        <w:spacing w:after="0" w:line="240" w:lineRule="auto"/>
        <w:ind w:firstLine="709"/>
        <w:jc w:val="both"/>
        <w:rPr>
          <w:rFonts w:ascii="Times New Roman" w:hAnsi="Times New Roman"/>
          <w:b/>
          <w:i/>
          <w:sz w:val="26"/>
          <w:szCs w:val="26"/>
        </w:rPr>
      </w:pPr>
      <w:r w:rsidRPr="009345A2">
        <w:rPr>
          <w:rFonts w:ascii="Times New Roman" w:hAnsi="Times New Roman"/>
          <w:b/>
          <w:i/>
          <w:sz w:val="26"/>
          <w:szCs w:val="26"/>
        </w:rPr>
        <w:lastRenderedPageBreak/>
        <w:t xml:space="preserve">Годовая экономия какого-либо ресурса - уменьшение расхода этого вида ресурса в расчете на годовое потребление данного ресурса или на годовое производство продукции. </w:t>
      </w:r>
    </w:p>
    <w:p w:rsidR="00300E2C"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Годовая экономия от снижения себестоимости</w:t>
      </w:r>
      <w:r w:rsidRPr="00391B45">
        <w:rPr>
          <w:rFonts w:ascii="Times New Roman" w:hAnsi="Times New Roman"/>
          <w:sz w:val="28"/>
          <w:szCs w:val="28"/>
        </w:rPr>
        <w:t xml:space="preserve"> - это уменьшение расхода нескольких видов ресурсов, формируемых себестоимость конкретной продукции, в расчете на годовой объем производства. Размер этой экономии рассчитывается по формуле:</w:t>
      </w:r>
    </w:p>
    <w:p w:rsidR="00300E2C" w:rsidRPr="009345A2" w:rsidRDefault="00300E2C" w:rsidP="00922B5E">
      <w:pPr>
        <w:spacing w:before="120" w:after="120" w:line="240" w:lineRule="auto"/>
        <w:ind w:firstLine="709"/>
        <w:jc w:val="both"/>
        <w:rPr>
          <w:sz w:val="28"/>
          <w:szCs w:val="28"/>
        </w:rPr>
      </w:pPr>
      <w:r w:rsidRPr="009345A2">
        <w:rPr>
          <w:rFonts w:ascii="Times New Roman" w:hAnsi="Times New Roman"/>
          <w:position w:val="-10"/>
          <w:sz w:val="28"/>
          <w:szCs w:val="28"/>
        </w:rPr>
        <w:object w:dxaOrig="1719"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21pt" o:ole="">
            <v:imagedata r:id="rId7" o:title=""/>
          </v:shape>
          <o:OLEObject Type="Embed" ProgID="Equation.3" ShapeID="_x0000_i1025" DrawAspect="Content" ObjectID="_1599561303" r:id="rId8"/>
        </w:object>
      </w:r>
      <w:r w:rsidRPr="009345A2">
        <w:rPr>
          <w:sz w:val="28"/>
          <w:szCs w:val="28"/>
        </w:rPr>
        <w:t xml:space="preserve"> </w:t>
      </w:r>
    </w:p>
    <w:p w:rsidR="00300E2C" w:rsidRDefault="00300E2C" w:rsidP="00197DC2">
      <w:pPr>
        <w:pStyle w:val="a3"/>
        <w:spacing w:line="240" w:lineRule="auto"/>
        <w:ind w:left="0" w:firstLine="0"/>
        <w:rPr>
          <w:sz w:val="28"/>
          <w:szCs w:val="28"/>
        </w:rPr>
      </w:pPr>
      <w:r w:rsidRPr="00391B45">
        <w:rPr>
          <w:sz w:val="28"/>
          <w:szCs w:val="28"/>
        </w:rPr>
        <w:t xml:space="preserve">где </w:t>
      </w:r>
      <w:r w:rsidRPr="00391B45">
        <w:rPr>
          <w:sz w:val="28"/>
          <w:szCs w:val="28"/>
        </w:rPr>
        <w:tab/>
        <w:t>С</w:t>
      </w:r>
      <w:r w:rsidRPr="00391B45">
        <w:rPr>
          <w:sz w:val="28"/>
          <w:szCs w:val="28"/>
          <w:vertAlign w:val="subscript"/>
        </w:rPr>
        <w:t>1</w:t>
      </w:r>
      <w:r w:rsidRPr="00391B45">
        <w:rPr>
          <w:sz w:val="28"/>
          <w:szCs w:val="28"/>
        </w:rPr>
        <w:t>,С</w:t>
      </w:r>
      <w:r w:rsidRPr="00391B45">
        <w:rPr>
          <w:sz w:val="28"/>
          <w:szCs w:val="28"/>
          <w:vertAlign w:val="subscript"/>
        </w:rPr>
        <w:t xml:space="preserve">2 </w:t>
      </w:r>
      <w:r w:rsidRPr="00391B45">
        <w:rPr>
          <w:sz w:val="28"/>
          <w:szCs w:val="28"/>
        </w:rPr>
        <w:tab/>
        <w:t>-</w:t>
      </w:r>
      <w:r w:rsidRPr="00391B45">
        <w:rPr>
          <w:sz w:val="28"/>
          <w:szCs w:val="28"/>
        </w:rPr>
        <w:tab/>
        <w:t xml:space="preserve">себестоимость единицы продукции соответственно по существующему и по новому вариантам производственного процесса, или по плановой и фактической себестоимости, руб., </w:t>
      </w:r>
      <w:r>
        <w:rPr>
          <w:sz w:val="28"/>
          <w:szCs w:val="28"/>
        </w:rPr>
        <w:tab/>
        <w:t xml:space="preserve">N </w:t>
      </w:r>
      <w:r w:rsidRPr="00391B45">
        <w:rPr>
          <w:sz w:val="28"/>
          <w:szCs w:val="28"/>
        </w:rPr>
        <w:t>-</w:t>
      </w:r>
      <w:r>
        <w:rPr>
          <w:sz w:val="28"/>
          <w:szCs w:val="28"/>
        </w:rPr>
        <w:t xml:space="preserve"> </w:t>
      </w:r>
      <w:r w:rsidRPr="00391B45">
        <w:rPr>
          <w:sz w:val="28"/>
          <w:szCs w:val="28"/>
        </w:rPr>
        <w:t xml:space="preserve">количество единиц продукции, выпущенной за год, шт. </w:t>
      </w:r>
    </w:p>
    <w:p w:rsidR="00300E2C" w:rsidRPr="00391B45"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Экономический эффект</w:t>
      </w:r>
      <w:r w:rsidRPr="00391B45">
        <w:rPr>
          <w:rFonts w:ascii="Times New Roman" w:hAnsi="Times New Roman"/>
          <w:sz w:val="28"/>
          <w:szCs w:val="28"/>
        </w:rPr>
        <w:t xml:space="preserve"> - это абсолютный показатель, характеризующий рациональное использование некоторой совокупности экономических ресурсов, их суммарную экономию. Если понятие экономии связано с одним видом ресурса, и в рассматриваемых вариантах осуществления производственного процесса может быть экономия одного вида и перерасход другого вида ресурса, то понятие </w:t>
      </w:r>
      <w:r w:rsidRPr="002D2DBB">
        <w:rPr>
          <w:rFonts w:ascii="Times New Roman" w:hAnsi="Times New Roman"/>
          <w:sz w:val="28"/>
          <w:szCs w:val="28"/>
        </w:rPr>
        <w:t>эффект</w:t>
      </w:r>
      <w:r w:rsidRPr="00391B45">
        <w:rPr>
          <w:rFonts w:ascii="Times New Roman" w:hAnsi="Times New Roman"/>
          <w:sz w:val="28"/>
          <w:szCs w:val="28"/>
        </w:rPr>
        <w:t xml:space="preserve"> учитывает экономии одних видов и перерасход других видов ресурсов и характеризует суммарный результат. Еще одним важным моментом, отличающим эффект от экономии, является единицы измерения. Экономия может быть выражена в натуральных или стоимостных показателях: в тоннах сэкономленного металла, в тыс. кВт.-часов электрической энергии, или в тыс. руб. сэкономленных капитальных вложений. Эффект выражается только в стоимостных показателях и его измерителем являются денежные единицы. </w:t>
      </w:r>
    </w:p>
    <w:p w:rsidR="00300E2C" w:rsidRPr="00922B5E"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Годовой экономический эффект</w:t>
      </w:r>
      <w:r w:rsidRPr="00391B45">
        <w:rPr>
          <w:rFonts w:ascii="Times New Roman" w:hAnsi="Times New Roman"/>
          <w:sz w:val="28"/>
          <w:szCs w:val="28"/>
        </w:rPr>
        <w:t xml:space="preserve"> - показатель, характеризующий уменьшение всей совокупности затрат, связанных с производством годового объема продукции. Главное различие между понятием "годовая экономия от снижения себестоимости" и "годовой экономический эффект" заключается в полноте рассматриваемых затрат. Первый показатель обобщает только текущие затраты экономических ресурсов. Второй показатель помимо указанных ресурсов включает в анализ и единовременные затраты – </w:t>
      </w:r>
      <w:r w:rsidRPr="00922B5E">
        <w:rPr>
          <w:rFonts w:ascii="Times New Roman" w:hAnsi="Times New Roman"/>
          <w:sz w:val="28"/>
          <w:szCs w:val="28"/>
        </w:rPr>
        <w:t xml:space="preserve">капитальные вложения. </w:t>
      </w:r>
    </w:p>
    <w:p w:rsidR="00300E2C" w:rsidRPr="00391B45"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Интегральный экономический эффект</w:t>
      </w:r>
      <w:r w:rsidRPr="00391B45">
        <w:rPr>
          <w:rFonts w:ascii="Times New Roman" w:hAnsi="Times New Roman"/>
          <w:sz w:val="28"/>
          <w:szCs w:val="28"/>
        </w:rPr>
        <w:t xml:space="preserve"> рассчитывается как разность всех поступлений средств и расходов за расчетный период, за время предполагаемого функционирования производства, т.е. более чем за один год. Интегральный экономический эффект формируется путем суммирования годовых экономических эффектов за расчетный период. </w:t>
      </w:r>
    </w:p>
    <w:p w:rsidR="00300E2C" w:rsidRDefault="00300E2C" w:rsidP="00887274">
      <w:pPr>
        <w:spacing w:after="0" w:line="240" w:lineRule="auto"/>
        <w:ind w:firstLine="709"/>
        <w:jc w:val="both"/>
        <w:rPr>
          <w:rFonts w:ascii="Times New Roman" w:hAnsi="Times New Roman"/>
          <w:sz w:val="28"/>
          <w:szCs w:val="28"/>
        </w:rPr>
      </w:pPr>
      <w:r w:rsidRPr="009345A2">
        <w:rPr>
          <w:rFonts w:ascii="Times New Roman" w:hAnsi="Times New Roman"/>
          <w:b/>
          <w:i/>
          <w:sz w:val="26"/>
          <w:szCs w:val="26"/>
        </w:rPr>
        <w:t xml:space="preserve">Экономическая эффективность - понятие, характеризующее результативность производственного процесса, в котором происходит </w:t>
      </w:r>
      <w:r w:rsidRPr="009345A2">
        <w:rPr>
          <w:rFonts w:ascii="Times New Roman" w:hAnsi="Times New Roman"/>
          <w:b/>
          <w:i/>
          <w:sz w:val="26"/>
          <w:szCs w:val="26"/>
        </w:rPr>
        <w:lastRenderedPageBreak/>
        <w:t>потребление ресурсов и в итоге образуется полезный результат, потребительские блага.</w:t>
      </w:r>
      <w:r w:rsidRPr="00391B45">
        <w:rPr>
          <w:rFonts w:ascii="Times New Roman" w:hAnsi="Times New Roman"/>
          <w:sz w:val="28"/>
          <w:szCs w:val="28"/>
        </w:rPr>
        <w:t xml:space="preserve"> </w:t>
      </w:r>
    </w:p>
    <w:p w:rsidR="00300E2C" w:rsidRPr="00391B45" w:rsidRDefault="00300E2C" w:rsidP="009345A2">
      <w:pPr>
        <w:spacing w:after="0" w:line="240" w:lineRule="auto"/>
        <w:ind w:firstLine="709"/>
        <w:jc w:val="both"/>
        <w:rPr>
          <w:rFonts w:ascii="Times New Roman" w:hAnsi="Times New Roman"/>
          <w:sz w:val="28"/>
          <w:szCs w:val="28"/>
        </w:rPr>
      </w:pPr>
      <w:r w:rsidRPr="00391B45">
        <w:rPr>
          <w:rFonts w:ascii="Times New Roman" w:hAnsi="Times New Roman"/>
          <w:sz w:val="28"/>
          <w:szCs w:val="28"/>
        </w:rPr>
        <w:t>Экономическая эффективность количественно определяется путем сопоставления результатов и затрат, расходованных на достижение этих результатов. Как правило – относительный показатель.</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Под результатами в экономике понимается итог использования или применения ресурсов. Результаты могут быть выражены в натуральной и стоимостной формах. </w:t>
      </w:r>
    </w:p>
    <w:p w:rsidR="00300E2C" w:rsidRPr="00391B45" w:rsidRDefault="00300E2C" w:rsidP="002D2DBB">
      <w:pPr>
        <w:spacing w:after="0"/>
        <w:ind w:firstLine="709"/>
        <w:jc w:val="both"/>
        <w:rPr>
          <w:rFonts w:ascii="Times New Roman" w:hAnsi="Times New Roman"/>
          <w:sz w:val="28"/>
          <w:szCs w:val="28"/>
        </w:rPr>
      </w:pPr>
      <w:r w:rsidRPr="009345A2">
        <w:rPr>
          <w:rFonts w:ascii="Times New Roman" w:hAnsi="Times New Roman"/>
          <w:i/>
          <w:sz w:val="28"/>
          <w:szCs w:val="28"/>
        </w:rPr>
        <w:t>Натуральная форма</w:t>
      </w:r>
      <w:r w:rsidRPr="002D2DBB">
        <w:rPr>
          <w:rFonts w:ascii="Times New Roman" w:hAnsi="Times New Roman"/>
          <w:sz w:val="28"/>
          <w:szCs w:val="28"/>
        </w:rPr>
        <w:t xml:space="preserve"> -</w:t>
      </w:r>
      <w:r w:rsidRPr="00391B45">
        <w:rPr>
          <w:rFonts w:ascii="Times New Roman" w:hAnsi="Times New Roman"/>
          <w:sz w:val="28"/>
          <w:szCs w:val="28"/>
        </w:rPr>
        <w:t xml:space="preserve"> это определенное количество продукции, измерителями в этом случае могут быть штуки, комплекты, тонны, погонные метры и проч., а также определенное количество услуг, которые могут измеряться количеством обслуженных клиентов, вылеченных больных, проданных билетов и т.п. </w:t>
      </w:r>
    </w:p>
    <w:p w:rsidR="00300E2C" w:rsidRPr="00391B45" w:rsidRDefault="00300E2C" w:rsidP="002D2DBB">
      <w:pPr>
        <w:spacing w:after="0"/>
        <w:ind w:firstLine="709"/>
        <w:jc w:val="both"/>
        <w:rPr>
          <w:rFonts w:ascii="Times New Roman" w:hAnsi="Times New Roman"/>
          <w:sz w:val="28"/>
          <w:szCs w:val="28"/>
        </w:rPr>
      </w:pPr>
      <w:r w:rsidRPr="009345A2">
        <w:rPr>
          <w:rFonts w:ascii="Times New Roman" w:hAnsi="Times New Roman"/>
          <w:i/>
          <w:sz w:val="28"/>
          <w:szCs w:val="28"/>
        </w:rPr>
        <w:t>Стоимостная форма</w:t>
      </w:r>
      <w:r w:rsidRPr="00391B45">
        <w:rPr>
          <w:rFonts w:ascii="Times New Roman" w:hAnsi="Times New Roman"/>
          <w:sz w:val="28"/>
          <w:szCs w:val="28"/>
        </w:rPr>
        <w:t xml:space="preserve"> позволяет выразить материальные блага в стоимостных показателях, измерителями которых являются денежные единицы.</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Результаты, кроме того, классифицируются на экономические и социальные.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Экономические результаты могут быть выражены как в натуральном измерении, так и в стоимостном.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Социальные результаты также могут быть выражены в натуральном измерении и не всегда – в стоимостном. </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Для выражения экономических результатов в стоимостном измерении широко применяются разнообразные показатели. Их используют для выражения объемов производства продукции, для оценки производственно-хозяйственной деятельности, как всего народного хозяйства, так и его отраслей, предприятий, структурных подразделений предприятий. Все множество этих показателей можно дифференцировать в зависимости от величины включаемых в них потребленных ресурсов: товарная или реализованная продукция, доход, балансовая прибыль, чистая прибыль.</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При исследовании проблемы экономической эффективности различают единовременные и текущие затраты.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Единовременные затраты производятся до начала процесса производства, единожды. Этот вид затрат производится полностью или частями в подготовительный период и связаны единовременные затраты с вложением средств в долгосрочные активы. К единовременным затратам в первую очередь относятся капитальные вложения на создание основных фондов. Единовременные затраты, таким образом, выступают в форме используемых (в отличие от потребляемых) ресурсов. Этот вид ресурсов остается более или менее длительное время в неизменном натуральном </w:t>
      </w:r>
      <w:r w:rsidRPr="00391B45">
        <w:rPr>
          <w:rFonts w:ascii="Times New Roman" w:hAnsi="Times New Roman"/>
          <w:sz w:val="28"/>
          <w:szCs w:val="28"/>
        </w:rPr>
        <w:lastRenderedPageBreak/>
        <w:t xml:space="preserve">выражении, расходуется его моторесурс или другие ресурсы, определяемые показателями долговечности.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Единовременные затраты сами по себе не могут обеспечить нормальное функционирование материального производства, они создают основу, фундамент, условия для осуществления процесса производства. </w:t>
      </w:r>
    </w:p>
    <w:p w:rsidR="00300E2C" w:rsidRPr="002D2DBB"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Текущие затраты осуществляются постоянно в процессе производства продукции. Для осуществления производственного процесса недостаточно иметь перечисленные выше элементы единовременных затрат, необходимо обеспечить производство различными видами энергии, привлечь трудовые ресурсы, а также приобрести и включить в производственный процесс сырье, материалы, т.е. приобрести предметы труда. Наиболее полно текущие затраты учитываются в себестоимости продукции. </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Если результаты превышают затраты, то можно утверждать, что имеет место экономическая эффективность. Повышение экономической эффективности заключается в увеличении полезных результатов на единицу затраченных ресурсов. </w:t>
      </w:r>
    </w:p>
    <w:p w:rsidR="00300E2C" w:rsidRPr="002F2BCF" w:rsidRDefault="00300E2C" w:rsidP="002D2DBB">
      <w:pPr>
        <w:spacing w:after="0"/>
        <w:ind w:firstLine="709"/>
        <w:jc w:val="both"/>
        <w:rPr>
          <w:rFonts w:ascii="Times New Roman" w:hAnsi="Times New Roman"/>
          <w:b/>
          <w:i/>
          <w:sz w:val="28"/>
          <w:szCs w:val="28"/>
        </w:rPr>
      </w:pPr>
      <w:r w:rsidRPr="002F2BCF">
        <w:rPr>
          <w:rFonts w:ascii="Times New Roman" w:hAnsi="Times New Roman"/>
          <w:b/>
          <w:i/>
          <w:sz w:val="28"/>
          <w:szCs w:val="28"/>
        </w:rPr>
        <w:t xml:space="preserve">Повысить экономическую эффективность это значит: </w:t>
      </w:r>
    </w:p>
    <w:p w:rsidR="00300E2C" w:rsidRPr="00391B45" w:rsidRDefault="00300E2C" w:rsidP="00887274">
      <w:pPr>
        <w:pStyle w:val="1"/>
        <w:numPr>
          <w:ilvl w:val="0"/>
          <w:numId w:val="1"/>
        </w:numPr>
        <w:tabs>
          <w:tab w:val="left" w:pos="426"/>
          <w:tab w:val="left" w:pos="1134"/>
        </w:tabs>
        <w:spacing w:line="240" w:lineRule="auto"/>
        <w:ind w:left="0" w:firstLine="680"/>
        <w:rPr>
          <w:sz w:val="28"/>
          <w:szCs w:val="28"/>
        </w:rPr>
      </w:pPr>
      <w:r w:rsidRPr="00391B45">
        <w:rPr>
          <w:sz w:val="28"/>
          <w:szCs w:val="28"/>
        </w:rPr>
        <w:t xml:space="preserve">получить больший результат при одинаковых затратах ресурсов; </w:t>
      </w:r>
    </w:p>
    <w:p w:rsidR="00300E2C" w:rsidRPr="00391B45" w:rsidRDefault="00300E2C" w:rsidP="00887274">
      <w:pPr>
        <w:pStyle w:val="1"/>
        <w:numPr>
          <w:ilvl w:val="0"/>
          <w:numId w:val="1"/>
        </w:numPr>
        <w:tabs>
          <w:tab w:val="left" w:pos="426"/>
          <w:tab w:val="left" w:pos="1134"/>
        </w:tabs>
        <w:spacing w:line="240" w:lineRule="auto"/>
        <w:ind w:left="0" w:firstLine="680"/>
        <w:rPr>
          <w:sz w:val="28"/>
          <w:szCs w:val="28"/>
        </w:rPr>
      </w:pPr>
      <w:r w:rsidRPr="00391B45">
        <w:rPr>
          <w:sz w:val="28"/>
          <w:szCs w:val="28"/>
        </w:rPr>
        <w:t xml:space="preserve">одинаковый результат получить при меньших затратах ресурсов; </w:t>
      </w:r>
    </w:p>
    <w:p w:rsidR="00300E2C" w:rsidRPr="00391B45" w:rsidRDefault="00300E2C" w:rsidP="00887274">
      <w:pPr>
        <w:pStyle w:val="1"/>
        <w:numPr>
          <w:ilvl w:val="0"/>
          <w:numId w:val="1"/>
        </w:numPr>
        <w:tabs>
          <w:tab w:val="left" w:pos="426"/>
          <w:tab w:val="left" w:pos="1134"/>
        </w:tabs>
        <w:spacing w:line="240" w:lineRule="auto"/>
        <w:ind w:left="0" w:firstLine="680"/>
        <w:rPr>
          <w:sz w:val="28"/>
          <w:szCs w:val="28"/>
        </w:rPr>
      </w:pPr>
      <w:r w:rsidRPr="00391B45">
        <w:rPr>
          <w:sz w:val="28"/>
          <w:szCs w:val="28"/>
        </w:rPr>
        <w:t xml:space="preserve">достичь большего результата с меньшими затратами ресурсов. </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Кроме экономической эффективности можно рассматривать социальную эффективность или другие виды эффективности. Главное отличие экономической эффективности от ее других видов заключается в том, что полезные результаты и затраты выражены в стоимостной форме. </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Абсолютная экономическая эффективность – показатель, характеризующий общую величину экономического эффекта в сопоставлении с размером затрат.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Поскольку экономическая эффективность определяется на основе затрат ресурсов (отдельных видов ресурсов или по их совокупности), поэтому по признаку количества видов ресурсов показатели экономической эффективности принято классифицировать на локальные и интегральные (обобщающие). К локальным показателям относятся показатели, применяемые для анализа эффективного использования отдельных видов ресурсов. Интегральные показатели характеризуют экономическую эффективность использования совокупности ресурсов.</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Локальные показатели </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Показатели экономической эффективности, применяемые для оценки использования или применения отдельных видов ресурсов, представлены в таблице </w:t>
      </w:r>
      <w:r w:rsidRPr="002D2DBB">
        <w:rPr>
          <w:rFonts w:ascii="Times New Roman" w:hAnsi="Times New Roman"/>
          <w:sz w:val="28"/>
          <w:szCs w:val="28"/>
        </w:rPr>
        <w:t>1.</w:t>
      </w:r>
    </w:p>
    <w:p w:rsidR="00300E2C" w:rsidRDefault="00300E2C" w:rsidP="009E05CB">
      <w:pPr>
        <w:spacing w:after="0" w:line="240" w:lineRule="auto"/>
        <w:ind w:firstLine="709"/>
        <w:jc w:val="both"/>
        <w:rPr>
          <w:rFonts w:ascii="Times New Roman" w:hAnsi="Times New Roman"/>
          <w:sz w:val="28"/>
          <w:szCs w:val="28"/>
        </w:rPr>
      </w:pPr>
    </w:p>
    <w:p w:rsidR="00300E2C" w:rsidRPr="00391B45" w:rsidRDefault="00300E2C" w:rsidP="009E05CB">
      <w:pPr>
        <w:spacing w:after="0" w:line="240" w:lineRule="auto"/>
        <w:ind w:firstLine="709"/>
        <w:jc w:val="both"/>
        <w:rPr>
          <w:rFonts w:ascii="Times New Roman" w:hAnsi="Times New Roman"/>
          <w:sz w:val="28"/>
          <w:szCs w:val="28"/>
        </w:rPr>
      </w:pPr>
    </w:p>
    <w:p w:rsidR="00300E2C" w:rsidRPr="00391B45" w:rsidRDefault="00300E2C" w:rsidP="00212077">
      <w:pPr>
        <w:spacing w:after="0" w:line="240" w:lineRule="auto"/>
        <w:jc w:val="both"/>
        <w:rPr>
          <w:rFonts w:ascii="Times New Roman" w:hAnsi="Times New Roman"/>
          <w:b/>
          <w:sz w:val="28"/>
          <w:szCs w:val="28"/>
        </w:rPr>
      </w:pPr>
      <w:r w:rsidRPr="00391B45">
        <w:rPr>
          <w:rFonts w:ascii="Times New Roman" w:hAnsi="Times New Roman"/>
          <w:b/>
          <w:sz w:val="28"/>
          <w:szCs w:val="28"/>
        </w:rPr>
        <w:t xml:space="preserve">Таблица 1 - Показатели экономической эффективности применения или использования отдельных ресурсов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55"/>
        <w:gridCol w:w="2255"/>
        <w:gridCol w:w="1085"/>
        <w:gridCol w:w="1278"/>
        <w:gridCol w:w="3498"/>
      </w:tblGrid>
      <w:tr w:rsidR="00300E2C" w:rsidRPr="00944869" w:rsidTr="00F72435">
        <w:tc>
          <w:tcPr>
            <w:tcW w:w="0" w:type="auto"/>
          </w:tcPr>
          <w:p w:rsidR="00300E2C" w:rsidRPr="00F72435" w:rsidRDefault="00300E2C" w:rsidP="00F72435">
            <w:pPr>
              <w:pStyle w:val="a4"/>
              <w:spacing w:line="240" w:lineRule="auto"/>
              <w:jc w:val="both"/>
              <w:rPr>
                <w:sz w:val="20"/>
              </w:rPr>
            </w:pPr>
          </w:p>
        </w:tc>
        <w:tc>
          <w:tcPr>
            <w:tcW w:w="0" w:type="auto"/>
            <w:gridSpan w:val="4"/>
            <w:vMerge w:val="restart"/>
          </w:tcPr>
          <w:p w:rsidR="00300E2C" w:rsidRPr="00F72435" w:rsidRDefault="00300E2C" w:rsidP="00F72435">
            <w:pPr>
              <w:pStyle w:val="a4"/>
              <w:tabs>
                <w:tab w:val="left" w:pos="8565"/>
              </w:tabs>
              <w:spacing w:line="240" w:lineRule="auto"/>
              <w:rPr>
                <w:sz w:val="20"/>
              </w:rPr>
            </w:pPr>
            <w:r w:rsidRPr="00F72435">
              <w:rPr>
                <w:sz w:val="20"/>
              </w:rPr>
              <w:t>Показатель</w:t>
            </w:r>
          </w:p>
        </w:tc>
      </w:tr>
      <w:tr w:rsidR="00300E2C" w:rsidRPr="00944869" w:rsidTr="00F72435">
        <w:trPr>
          <w:trHeight w:val="349"/>
        </w:trPr>
        <w:tc>
          <w:tcPr>
            <w:tcW w:w="0" w:type="auto"/>
          </w:tcPr>
          <w:p w:rsidR="00300E2C" w:rsidRPr="00F72435" w:rsidRDefault="00300E2C" w:rsidP="00F72435">
            <w:pPr>
              <w:pStyle w:val="a4"/>
              <w:spacing w:line="240" w:lineRule="auto"/>
              <w:jc w:val="both"/>
              <w:rPr>
                <w:sz w:val="20"/>
              </w:rPr>
            </w:pPr>
            <w:r w:rsidRPr="00F72435">
              <w:rPr>
                <w:sz w:val="20"/>
              </w:rPr>
              <w:t>Вид ресурса</w:t>
            </w:r>
          </w:p>
        </w:tc>
        <w:tc>
          <w:tcPr>
            <w:tcW w:w="0" w:type="auto"/>
            <w:gridSpan w:val="4"/>
            <w:vMerge/>
          </w:tcPr>
          <w:p w:rsidR="00300E2C" w:rsidRPr="00F72435" w:rsidRDefault="00300E2C" w:rsidP="00F72435">
            <w:pPr>
              <w:pStyle w:val="a4"/>
              <w:spacing w:line="240" w:lineRule="auto"/>
              <w:jc w:val="both"/>
              <w:rPr>
                <w:sz w:val="20"/>
              </w:rPr>
            </w:pPr>
          </w:p>
        </w:tc>
      </w:tr>
      <w:tr w:rsidR="00300E2C" w:rsidRPr="00944869" w:rsidTr="00F72435">
        <w:trPr>
          <w:trHeight w:val="395"/>
        </w:trPr>
        <w:tc>
          <w:tcPr>
            <w:tcW w:w="0" w:type="auto"/>
          </w:tcPr>
          <w:p w:rsidR="00300E2C" w:rsidRPr="00F72435" w:rsidRDefault="00300E2C" w:rsidP="00F72435">
            <w:pPr>
              <w:pStyle w:val="a4"/>
              <w:spacing w:line="240" w:lineRule="auto"/>
              <w:jc w:val="both"/>
              <w:rPr>
                <w:sz w:val="20"/>
              </w:rPr>
            </w:pPr>
          </w:p>
        </w:tc>
        <w:tc>
          <w:tcPr>
            <w:tcW w:w="0" w:type="auto"/>
          </w:tcPr>
          <w:p w:rsidR="00300E2C" w:rsidRPr="00F72435" w:rsidRDefault="00300E2C" w:rsidP="00F72435">
            <w:pPr>
              <w:pStyle w:val="a4"/>
              <w:spacing w:line="240" w:lineRule="auto"/>
              <w:rPr>
                <w:sz w:val="20"/>
              </w:rPr>
            </w:pPr>
            <w:r w:rsidRPr="00F72435">
              <w:rPr>
                <w:sz w:val="20"/>
              </w:rPr>
              <w:t>Показатель</w:t>
            </w:r>
          </w:p>
        </w:tc>
        <w:tc>
          <w:tcPr>
            <w:tcW w:w="0" w:type="auto"/>
          </w:tcPr>
          <w:p w:rsidR="00300E2C" w:rsidRPr="00F72435" w:rsidRDefault="00300E2C" w:rsidP="00F72435">
            <w:pPr>
              <w:pStyle w:val="a4"/>
              <w:spacing w:line="240" w:lineRule="auto"/>
              <w:rPr>
                <w:sz w:val="20"/>
              </w:rPr>
            </w:pPr>
            <w:r w:rsidRPr="00F72435">
              <w:rPr>
                <w:sz w:val="20"/>
              </w:rPr>
              <w:t>Формула</w:t>
            </w:r>
          </w:p>
        </w:tc>
        <w:tc>
          <w:tcPr>
            <w:tcW w:w="0" w:type="auto"/>
          </w:tcPr>
          <w:p w:rsidR="00300E2C" w:rsidRPr="00F72435" w:rsidRDefault="00300E2C" w:rsidP="00F72435">
            <w:pPr>
              <w:pStyle w:val="a4"/>
              <w:spacing w:line="240" w:lineRule="auto"/>
              <w:rPr>
                <w:sz w:val="20"/>
              </w:rPr>
            </w:pPr>
            <w:r w:rsidRPr="00F72435">
              <w:rPr>
                <w:sz w:val="20"/>
              </w:rPr>
              <w:t>Измеритель</w:t>
            </w:r>
          </w:p>
        </w:tc>
        <w:tc>
          <w:tcPr>
            <w:tcW w:w="0" w:type="auto"/>
          </w:tcPr>
          <w:p w:rsidR="00300E2C" w:rsidRPr="00F72435" w:rsidRDefault="00300E2C" w:rsidP="00F72435">
            <w:pPr>
              <w:pStyle w:val="a4"/>
              <w:spacing w:line="240" w:lineRule="auto"/>
              <w:rPr>
                <w:sz w:val="20"/>
              </w:rPr>
            </w:pPr>
            <w:r w:rsidRPr="00F72435">
              <w:rPr>
                <w:sz w:val="20"/>
              </w:rPr>
              <w:t>Значение</w:t>
            </w:r>
          </w:p>
        </w:tc>
      </w:tr>
      <w:tr w:rsidR="00300E2C" w:rsidRPr="00944869" w:rsidTr="00F72435">
        <w:trPr>
          <w:trHeight w:val="721"/>
        </w:trPr>
        <w:tc>
          <w:tcPr>
            <w:tcW w:w="0" w:type="auto"/>
            <w:vMerge w:val="restart"/>
          </w:tcPr>
          <w:p w:rsidR="00300E2C" w:rsidRPr="00F72435" w:rsidRDefault="00300E2C" w:rsidP="00F72435">
            <w:pPr>
              <w:pStyle w:val="a4"/>
              <w:spacing w:line="240" w:lineRule="auto"/>
              <w:jc w:val="both"/>
              <w:rPr>
                <w:sz w:val="20"/>
              </w:rPr>
            </w:pPr>
            <w:r w:rsidRPr="00F72435">
              <w:rPr>
                <w:sz w:val="20"/>
              </w:rPr>
              <w:t>Трудовые ресурсы</w:t>
            </w:r>
          </w:p>
        </w:tc>
        <w:tc>
          <w:tcPr>
            <w:tcW w:w="0" w:type="auto"/>
          </w:tcPr>
          <w:p w:rsidR="00300E2C" w:rsidRPr="00F72435" w:rsidRDefault="00300E2C" w:rsidP="00F72435">
            <w:pPr>
              <w:pStyle w:val="a4"/>
              <w:spacing w:line="240" w:lineRule="auto"/>
              <w:jc w:val="both"/>
              <w:rPr>
                <w:sz w:val="20"/>
              </w:rPr>
            </w:pPr>
            <w:r w:rsidRPr="00F72435">
              <w:rPr>
                <w:sz w:val="20"/>
              </w:rPr>
              <w:t>Производительность труда (выработка)</w:t>
            </w:r>
          </w:p>
        </w:tc>
        <w:tc>
          <w:tcPr>
            <w:tcW w:w="0" w:type="auto"/>
          </w:tcPr>
          <w:p w:rsidR="00300E2C" w:rsidRPr="00F72435" w:rsidRDefault="00C715F6" w:rsidP="00F72435">
            <w:pPr>
              <w:pStyle w:val="a4"/>
              <w:spacing w:line="240" w:lineRule="auto"/>
              <w:jc w:val="both"/>
              <w:rPr>
                <w:sz w:val="20"/>
              </w:rPr>
            </w:pPr>
            <w:r>
              <w:pict>
                <v:shape id="_x0000_i1026" type="#_x0000_t75" style="width:15.75pt;height:22.5pt" equationxml="&lt;">
                  <v:imagedata r:id="rId9"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Руб./чел</w:t>
            </w:r>
          </w:p>
        </w:tc>
        <w:tc>
          <w:tcPr>
            <w:tcW w:w="0" w:type="auto"/>
          </w:tcPr>
          <w:p w:rsidR="00300E2C" w:rsidRPr="00F72435" w:rsidRDefault="00300E2C" w:rsidP="00F72435">
            <w:pPr>
              <w:pStyle w:val="a4"/>
              <w:spacing w:line="240" w:lineRule="auto"/>
              <w:jc w:val="both"/>
              <w:rPr>
                <w:sz w:val="20"/>
              </w:rPr>
            </w:pPr>
            <w:r w:rsidRPr="00F72435">
              <w:rPr>
                <w:sz w:val="20"/>
              </w:rPr>
              <w:t xml:space="preserve">Характеризует выпуск продукции, полученной от использования живого труда </w:t>
            </w:r>
          </w:p>
        </w:tc>
      </w:tr>
      <w:tr w:rsidR="00300E2C" w:rsidRPr="00944869" w:rsidTr="00F72435">
        <w:trPr>
          <w:trHeight w:val="689"/>
        </w:trPr>
        <w:tc>
          <w:tcPr>
            <w:tcW w:w="0" w:type="auto"/>
            <w:vMerge/>
          </w:tcPr>
          <w:p w:rsidR="00300E2C" w:rsidRPr="00F72435" w:rsidRDefault="00300E2C" w:rsidP="00F72435">
            <w:pPr>
              <w:pStyle w:val="a4"/>
              <w:spacing w:line="240" w:lineRule="auto"/>
              <w:jc w:val="both"/>
              <w:rPr>
                <w:sz w:val="20"/>
              </w:rPr>
            </w:pPr>
          </w:p>
        </w:tc>
        <w:tc>
          <w:tcPr>
            <w:tcW w:w="0" w:type="auto"/>
          </w:tcPr>
          <w:p w:rsidR="00300E2C" w:rsidRPr="00F72435" w:rsidRDefault="00300E2C" w:rsidP="00F72435">
            <w:pPr>
              <w:pStyle w:val="a4"/>
              <w:spacing w:line="240" w:lineRule="auto"/>
              <w:jc w:val="both"/>
              <w:rPr>
                <w:sz w:val="20"/>
              </w:rPr>
            </w:pPr>
            <w:r w:rsidRPr="00F72435">
              <w:rPr>
                <w:sz w:val="20"/>
              </w:rPr>
              <w:t>Трудоемкость</w:t>
            </w:r>
          </w:p>
        </w:tc>
        <w:tc>
          <w:tcPr>
            <w:tcW w:w="0" w:type="auto"/>
          </w:tcPr>
          <w:p w:rsidR="00300E2C" w:rsidRPr="00F72435" w:rsidRDefault="00C715F6" w:rsidP="00F72435">
            <w:pPr>
              <w:spacing w:after="0" w:line="240" w:lineRule="auto"/>
              <w:jc w:val="both"/>
              <w:rPr>
                <w:rFonts w:ascii="Times New Roman" w:hAnsi="Times New Roman"/>
                <w:sz w:val="20"/>
                <w:szCs w:val="20"/>
                <w:lang w:val="en-US"/>
              </w:rPr>
            </w:pPr>
            <w:r>
              <w:pict>
                <v:shape id="_x0000_i1027" type="#_x0000_t75" style="width:15pt;height:22.5pt" equationxml="&lt;">
                  <v:imagedata r:id="rId10"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нормо-часы/шт</w:t>
            </w:r>
          </w:p>
        </w:tc>
        <w:tc>
          <w:tcPr>
            <w:tcW w:w="0" w:type="auto"/>
          </w:tcPr>
          <w:p w:rsidR="00300E2C" w:rsidRPr="00F72435" w:rsidRDefault="00300E2C" w:rsidP="00F72435">
            <w:pPr>
              <w:pStyle w:val="a4"/>
              <w:spacing w:line="240" w:lineRule="auto"/>
              <w:jc w:val="both"/>
              <w:rPr>
                <w:sz w:val="20"/>
              </w:rPr>
            </w:pPr>
            <w:r w:rsidRPr="00F72435">
              <w:rPr>
                <w:sz w:val="20"/>
              </w:rPr>
              <w:t>Характеризует величину затрат живого труда на единицу продукции</w:t>
            </w:r>
          </w:p>
        </w:tc>
      </w:tr>
      <w:tr w:rsidR="00300E2C" w:rsidRPr="00944869" w:rsidTr="00F72435">
        <w:trPr>
          <w:trHeight w:val="569"/>
        </w:trPr>
        <w:tc>
          <w:tcPr>
            <w:tcW w:w="0" w:type="auto"/>
            <w:vMerge w:val="restart"/>
          </w:tcPr>
          <w:p w:rsidR="00300E2C" w:rsidRPr="00F72435" w:rsidRDefault="00300E2C" w:rsidP="00F72435">
            <w:pPr>
              <w:pStyle w:val="a4"/>
              <w:spacing w:line="240" w:lineRule="auto"/>
              <w:jc w:val="both"/>
              <w:rPr>
                <w:sz w:val="20"/>
              </w:rPr>
            </w:pPr>
            <w:r w:rsidRPr="00F72435">
              <w:rPr>
                <w:sz w:val="20"/>
              </w:rPr>
              <w:t>Материаль-ные ресурсы</w:t>
            </w:r>
          </w:p>
        </w:tc>
        <w:tc>
          <w:tcPr>
            <w:tcW w:w="0" w:type="auto"/>
          </w:tcPr>
          <w:p w:rsidR="00300E2C" w:rsidRPr="00F72435" w:rsidRDefault="00300E2C" w:rsidP="00F72435">
            <w:pPr>
              <w:pStyle w:val="a4"/>
              <w:spacing w:line="240" w:lineRule="auto"/>
              <w:jc w:val="both"/>
              <w:rPr>
                <w:sz w:val="20"/>
              </w:rPr>
            </w:pPr>
            <w:r w:rsidRPr="00F72435">
              <w:rPr>
                <w:sz w:val="20"/>
              </w:rPr>
              <w:t>Материалоотдача</w:t>
            </w:r>
          </w:p>
        </w:tc>
        <w:tc>
          <w:tcPr>
            <w:tcW w:w="0" w:type="auto"/>
          </w:tcPr>
          <w:p w:rsidR="00300E2C" w:rsidRPr="00F72435" w:rsidRDefault="00C715F6" w:rsidP="00F72435">
            <w:pPr>
              <w:spacing w:after="0" w:line="240" w:lineRule="auto"/>
              <w:jc w:val="both"/>
              <w:rPr>
                <w:rFonts w:ascii="Times New Roman" w:hAnsi="Times New Roman"/>
                <w:sz w:val="20"/>
                <w:szCs w:val="20"/>
              </w:rPr>
            </w:pPr>
            <w:r>
              <w:pict>
                <v:shape id="_x0000_i1028" type="#_x0000_t75" style="width:15.75pt;height:22.5pt" equationxml="&lt;">
                  <v:imagedata r:id="rId11"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Руб./кг</w:t>
            </w:r>
          </w:p>
        </w:tc>
        <w:tc>
          <w:tcPr>
            <w:tcW w:w="0" w:type="auto"/>
          </w:tcPr>
          <w:p w:rsidR="00300E2C" w:rsidRPr="00F72435" w:rsidRDefault="00300E2C" w:rsidP="00F72435">
            <w:pPr>
              <w:pStyle w:val="a4"/>
              <w:spacing w:line="240" w:lineRule="auto"/>
              <w:jc w:val="both"/>
              <w:rPr>
                <w:sz w:val="20"/>
              </w:rPr>
            </w:pPr>
            <w:r w:rsidRPr="00F72435">
              <w:rPr>
                <w:sz w:val="20"/>
              </w:rPr>
              <w:t>Характеризует выпуск продукции с единицы материальных затрат</w:t>
            </w:r>
          </w:p>
        </w:tc>
      </w:tr>
      <w:tr w:rsidR="00300E2C" w:rsidRPr="00944869" w:rsidTr="00F72435">
        <w:trPr>
          <w:trHeight w:val="538"/>
        </w:trPr>
        <w:tc>
          <w:tcPr>
            <w:tcW w:w="0" w:type="auto"/>
            <w:vMerge/>
          </w:tcPr>
          <w:p w:rsidR="00300E2C" w:rsidRPr="00F72435" w:rsidRDefault="00300E2C" w:rsidP="00F72435">
            <w:pPr>
              <w:pStyle w:val="a4"/>
              <w:spacing w:line="240" w:lineRule="auto"/>
              <w:jc w:val="both"/>
              <w:rPr>
                <w:sz w:val="20"/>
              </w:rPr>
            </w:pPr>
          </w:p>
        </w:tc>
        <w:tc>
          <w:tcPr>
            <w:tcW w:w="0" w:type="auto"/>
          </w:tcPr>
          <w:p w:rsidR="00300E2C" w:rsidRPr="00F72435" w:rsidRDefault="00300E2C" w:rsidP="00F72435">
            <w:pPr>
              <w:pStyle w:val="a4"/>
              <w:spacing w:line="240" w:lineRule="auto"/>
              <w:jc w:val="both"/>
              <w:rPr>
                <w:sz w:val="20"/>
              </w:rPr>
            </w:pPr>
            <w:r w:rsidRPr="00F72435">
              <w:rPr>
                <w:sz w:val="20"/>
              </w:rPr>
              <w:t>Материалоемкость</w:t>
            </w:r>
          </w:p>
        </w:tc>
        <w:tc>
          <w:tcPr>
            <w:tcW w:w="0" w:type="auto"/>
          </w:tcPr>
          <w:p w:rsidR="00300E2C" w:rsidRPr="00F72435" w:rsidRDefault="00C715F6" w:rsidP="00F72435">
            <w:pPr>
              <w:spacing w:after="0" w:line="240" w:lineRule="auto"/>
              <w:jc w:val="both"/>
              <w:rPr>
                <w:rFonts w:ascii="Times New Roman" w:hAnsi="Times New Roman"/>
                <w:sz w:val="20"/>
                <w:szCs w:val="20"/>
              </w:rPr>
            </w:pPr>
            <w:r>
              <w:pict>
                <v:shape id="_x0000_i1029" type="#_x0000_t75" style="width:15.75pt;height:22.5pt" equationxml="&lt;">
                  <v:imagedata r:id="rId12"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кг/руб.</w:t>
            </w:r>
          </w:p>
        </w:tc>
        <w:tc>
          <w:tcPr>
            <w:tcW w:w="0" w:type="auto"/>
          </w:tcPr>
          <w:p w:rsidR="00300E2C" w:rsidRPr="00F72435" w:rsidRDefault="00300E2C" w:rsidP="00F72435">
            <w:pPr>
              <w:pStyle w:val="a4"/>
              <w:spacing w:line="240" w:lineRule="auto"/>
              <w:jc w:val="both"/>
              <w:rPr>
                <w:sz w:val="20"/>
              </w:rPr>
            </w:pPr>
            <w:r w:rsidRPr="00F72435">
              <w:rPr>
                <w:sz w:val="20"/>
              </w:rPr>
              <w:t xml:space="preserve">Показывает величину потребленных средств производства (сырья, материалов, топлива и энергии) в расчете на единицу произведенной продукции </w:t>
            </w:r>
          </w:p>
        </w:tc>
      </w:tr>
      <w:tr w:rsidR="00300E2C" w:rsidRPr="00944869" w:rsidTr="00F72435">
        <w:trPr>
          <w:trHeight w:val="634"/>
        </w:trPr>
        <w:tc>
          <w:tcPr>
            <w:tcW w:w="0" w:type="auto"/>
            <w:vMerge w:val="restart"/>
          </w:tcPr>
          <w:p w:rsidR="00300E2C" w:rsidRPr="00F72435" w:rsidRDefault="00300E2C" w:rsidP="00F72435">
            <w:pPr>
              <w:pStyle w:val="a4"/>
              <w:spacing w:line="240" w:lineRule="auto"/>
              <w:jc w:val="both"/>
              <w:rPr>
                <w:sz w:val="20"/>
              </w:rPr>
            </w:pPr>
            <w:r w:rsidRPr="00F72435">
              <w:rPr>
                <w:sz w:val="20"/>
              </w:rPr>
              <w:t>Основные фонды</w:t>
            </w:r>
          </w:p>
        </w:tc>
        <w:tc>
          <w:tcPr>
            <w:tcW w:w="0" w:type="auto"/>
          </w:tcPr>
          <w:p w:rsidR="00300E2C" w:rsidRPr="00F72435" w:rsidRDefault="00300E2C" w:rsidP="00F72435">
            <w:pPr>
              <w:pStyle w:val="a4"/>
              <w:spacing w:line="240" w:lineRule="auto"/>
              <w:jc w:val="both"/>
              <w:rPr>
                <w:sz w:val="20"/>
              </w:rPr>
            </w:pPr>
            <w:r w:rsidRPr="00F72435">
              <w:rPr>
                <w:sz w:val="20"/>
              </w:rPr>
              <w:t>Фондоотдача</w:t>
            </w:r>
          </w:p>
        </w:tc>
        <w:tc>
          <w:tcPr>
            <w:tcW w:w="0" w:type="auto"/>
          </w:tcPr>
          <w:p w:rsidR="00300E2C" w:rsidRPr="00F72435" w:rsidRDefault="00C715F6" w:rsidP="00F72435">
            <w:pPr>
              <w:spacing w:after="0" w:line="240" w:lineRule="auto"/>
              <w:jc w:val="both"/>
              <w:rPr>
                <w:rFonts w:ascii="Times New Roman" w:hAnsi="Times New Roman"/>
                <w:sz w:val="20"/>
                <w:szCs w:val="20"/>
              </w:rPr>
            </w:pPr>
            <w:r>
              <w:pict>
                <v:shape id="_x0000_i1030" type="#_x0000_t75" style="width:19.5pt;height:22.5pt" equationxml="&lt;">
                  <v:imagedata r:id="rId13"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Руб./руб.</w:t>
            </w:r>
          </w:p>
        </w:tc>
        <w:tc>
          <w:tcPr>
            <w:tcW w:w="0" w:type="auto"/>
          </w:tcPr>
          <w:p w:rsidR="00300E2C" w:rsidRPr="00F72435" w:rsidRDefault="00300E2C" w:rsidP="00F72435">
            <w:pPr>
              <w:pStyle w:val="a4"/>
              <w:spacing w:line="240" w:lineRule="auto"/>
              <w:jc w:val="both"/>
              <w:rPr>
                <w:sz w:val="20"/>
              </w:rPr>
            </w:pPr>
            <w:r w:rsidRPr="00F72435">
              <w:rPr>
                <w:sz w:val="20"/>
              </w:rPr>
              <w:t>Характеризует выпуск продукции с единицы основных фондов</w:t>
            </w:r>
          </w:p>
        </w:tc>
      </w:tr>
      <w:tr w:rsidR="00300E2C" w:rsidRPr="00944869" w:rsidTr="00F72435">
        <w:trPr>
          <w:trHeight w:val="602"/>
        </w:trPr>
        <w:tc>
          <w:tcPr>
            <w:tcW w:w="0" w:type="auto"/>
            <w:vMerge/>
          </w:tcPr>
          <w:p w:rsidR="00300E2C" w:rsidRPr="00F72435" w:rsidRDefault="00300E2C" w:rsidP="00F72435">
            <w:pPr>
              <w:pStyle w:val="a4"/>
              <w:spacing w:line="240" w:lineRule="auto"/>
              <w:jc w:val="both"/>
              <w:rPr>
                <w:sz w:val="20"/>
              </w:rPr>
            </w:pPr>
          </w:p>
        </w:tc>
        <w:tc>
          <w:tcPr>
            <w:tcW w:w="0" w:type="auto"/>
          </w:tcPr>
          <w:p w:rsidR="00300E2C" w:rsidRPr="00F72435" w:rsidRDefault="00300E2C" w:rsidP="00F72435">
            <w:pPr>
              <w:pStyle w:val="a4"/>
              <w:spacing w:line="240" w:lineRule="auto"/>
              <w:jc w:val="both"/>
              <w:rPr>
                <w:sz w:val="20"/>
              </w:rPr>
            </w:pPr>
            <w:r w:rsidRPr="00F72435">
              <w:rPr>
                <w:sz w:val="20"/>
              </w:rPr>
              <w:t>Фондоемкость</w:t>
            </w:r>
          </w:p>
        </w:tc>
        <w:tc>
          <w:tcPr>
            <w:tcW w:w="0" w:type="auto"/>
          </w:tcPr>
          <w:p w:rsidR="00300E2C" w:rsidRPr="00F72435" w:rsidRDefault="00C715F6" w:rsidP="00F72435">
            <w:pPr>
              <w:spacing w:after="0" w:line="240" w:lineRule="auto"/>
              <w:jc w:val="both"/>
              <w:rPr>
                <w:rFonts w:ascii="Times New Roman" w:hAnsi="Times New Roman"/>
                <w:sz w:val="20"/>
                <w:szCs w:val="20"/>
              </w:rPr>
            </w:pPr>
            <w:r>
              <w:pict>
                <v:shape id="_x0000_i1031" type="#_x0000_t75" style="width:19.5pt;height:22.5pt" equationxml="&lt;">
                  <v:imagedata r:id="rId14"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Руб./руб.</w:t>
            </w:r>
          </w:p>
        </w:tc>
        <w:tc>
          <w:tcPr>
            <w:tcW w:w="0" w:type="auto"/>
          </w:tcPr>
          <w:p w:rsidR="00300E2C" w:rsidRPr="00F72435" w:rsidRDefault="00300E2C" w:rsidP="00F72435">
            <w:pPr>
              <w:pStyle w:val="a4"/>
              <w:spacing w:line="240" w:lineRule="auto"/>
              <w:jc w:val="both"/>
              <w:rPr>
                <w:sz w:val="20"/>
              </w:rPr>
            </w:pPr>
            <w:r w:rsidRPr="00F72435">
              <w:rPr>
                <w:sz w:val="20"/>
              </w:rPr>
              <w:t>Раскрывает величину применяемых основных средств в расчете на единицу продукции</w:t>
            </w:r>
          </w:p>
        </w:tc>
      </w:tr>
      <w:tr w:rsidR="00300E2C" w:rsidRPr="00944869" w:rsidTr="00F72435">
        <w:trPr>
          <w:trHeight w:val="680"/>
        </w:trPr>
        <w:tc>
          <w:tcPr>
            <w:tcW w:w="0" w:type="auto"/>
          </w:tcPr>
          <w:p w:rsidR="00300E2C" w:rsidRPr="00F72435" w:rsidRDefault="00300E2C" w:rsidP="00F72435">
            <w:pPr>
              <w:pStyle w:val="a4"/>
              <w:spacing w:line="240" w:lineRule="auto"/>
              <w:jc w:val="both"/>
              <w:rPr>
                <w:sz w:val="20"/>
              </w:rPr>
            </w:pPr>
            <w:r w:rsidRPr="00F72435">
              <w:rPr>
                <w:sz w:val="20"/>
              </w:rPr>
              <w:t>Наука</w:t>
            </w:r>
          </w:p>
        </w:tc>
        <w:tc>
          <w:tcPr>
            <w:tcW w:w="0" w:type="auto"/>
          </w:tcPr>
          <w:p w:rsidR="00300E2C" w:rsidRPr="00F72435" w:rsidRDefault="00300E2C" w:rsidP="00F72435">
            <w:pPr>
              <w:pStyle w:val="a4"/>
              <w:spacing w:line="240" w:lineRule="auto"/>
              <w:jc w:val="both"/>
              <w:rPr>
                <w:sz w:val="20"/>
              </w:rPr>
            </w:pPr>
            <w:r w:rsidRPr="00F72435">
              <w:rPr>
                <w:sz w:val="20"/>
              </w:rPr>
              <w:t>Наукоемкость</w:t>
            </w:r>
          </w:p>
        </w:tc>
        <w:tc>
          <w:tcPr>
            <w:tcW w:w="0" w:type="auto"/>
          </w:tcPr>
          <w:p w:rsidR="00300E2C" w:rsidRPr="00F72435" w:rsidRDefault="00C715F6" w:rsidP="00F72435">
            <w:pPr>
              <w:pStyle w:val="a4"/>
              <w:spacing w:line="240" w:lineRule="auto"/>
              <w:jc w:val="both"/>
              <w:rPr>
                <w:sz w:val="20"/>
              </w:rPr>
            </w:pPr>
            <w:r>
              <w:pict>
                <v:shape id="_x0000_i1032" type="#_x0000_t75" style="width:15.75pt;height:22.5pt" equationxml="&lt;">
                  <v:imagedata r:id="rId12"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Руб./руб</w:t>
            </w:r>
          </w:p>
        </w:tc>
        <w:tc>
          <w:tcPr>
            <w:tcW w:w="0" w:type="auto"/>
          </w:tcPr>
          <w:p w:rsidR="00300E2C" w:rsidRPr="00F72435" w:rsidRDefault="00300E2C" w:rsidP="00F72435">
            <w:pPr>
              <w:pStyle w:val="a4"/>
              <w:spacing w:line="240" w:lineRule="auto"/>
              <w:jc w:val="both"/>
              <w:rPr>
                <w:sz w:val="20"/>
              </w:rPr>
            </w:pPr>
            <w:r w:rsidRPr="00F72435">
              <w:rPr>
                <w:sz w:val="20"/>
              </w:rPr>
              <w:t>Характеризует величину затрат на научные исследования и опытно-конструкторские разработки по отношению к произведенной продукции</w:t>
            </w:r>
          </w:p>
        </w:tc>
      </w:tr>
      <w:tr w:rsidR="00300E2C" w:rsidRPr="00944869" w:rsidTr="00F72435">
        <w:trPr>
          <w:trHeight w:val="680"/>
        </w:trPr>
        <w:tc>
          <w:tcPr>
            <w:tcW w:w="0" w:type="auto"/>
          </w:tcPr>
          <w:p w:rsidR="00300E2C" w:rsidRPr="00F72435" w:rsidRDefault="00300E2C" w:rsidP="00F72435">
            <w:pPr>
              <w:pStyle w:val="a4"/>
              <w:spacing w:line="240" w:lineRule="auto"/>
              <w:jc w:val="both"/>
              <w:rPr>
                <w:sz w:val="20"/>
              </w:rPr>
            </w:pPr>
            <w:r w:rsidRPr="00F72435">
              <w:rPr>
                <w:sz w:val="20"/>
              </w:rPr>
              <w:t>Финансовые ресурсы</w:t>
            </w:r>
          </w:p>
        </w:tc>
        <w:tc>
          <w:tcPr>
            <w:tcW w:w="0" w:type="auto"/>
          </w:tcPr>
          <w:p w:rsidR="00300E2C" w:rsidRPr="00F72435" w:rsidRDefault="00300E2C" w:rsidP="00F72435">
            <w:pPr>
              <w:pStyle w:val="a4"/>
              <w:spacing w:line="240" w:lineRule="auto"/>
              <w:jc w:val="both"/>
              <w:rPr>
                <w:sz w:val="20"/>
              </w:rPr>
            </w:pPr>
            <w:r w:rsidRPr="00F72435">
              <w:rPr>
                <w:sz w:val="20"/>
              </w:rPr>
              <w:t>Капиталоемкость</w:t>
            </w:r>
          </w:p>
        </w:tc>
        <w:tc>
          <w:tcPr>
            <w:tcW w:w="0" w:type="auto"/>
          </w:tcPr>
          <w:p w:rsidR="00300E2C" w:rsidRPr="00F72435" w:rsidRDefault="00C715F6" w:rsidP="00F72435">
            <w:pPr>
              <w:pStyle w:val="a4"/>
              <w:spacing w:line="240" w:lineRule="auto"/>
              <w:jc w:val="both"/>
              <w:rPr>
                <w:sz w:val="20"/>
              </w:rPr>
            </w:pPr>
            <w:r>
              <w:pict>
                <v:shape id="_x0000_i1033" type="#_x0000_t75" style="width:43.5pt;height:54.75pt" equationxml="&lt;">
                  <v:imagedata r:id="rId15" o:title="" chromakey="white"/>
                </v:shape>
              </w:pict>
            </w:r>
          </w:p>
        </w:tc>
        <w:tc>
          <w:tcPr>
            <w:tcW w:w="0" w:type="auto"/>
          </w:tcPr>
          <w:p w:rsidR="00300E2C" w:rsidRPr="00F72435" w:rsidRDefault="00300E2C" w:rsidP="00F72435">
            <w:pPr>
              <w:pStyle w:val="a4"/>
              <w:spacing w:line="240" w:lineRule="auto"/>
              <w:jc w:val="both"/>
              <w:rPr>
                <w:sz w:val="20"/>
              </w:rPr>
            </w:pPr>
            <w:r w:rsidRPr="00F72435">
              <w:rPr>
                <w:sz w:val="20"/>
              </w:rPr>
              <w:t>Руб./руб</w:t>
            </w:r>
          </w:p>
        </w:tc>
        <w:tc>
          <w:tcPr>
            <w:tcW w:w="0" w:type="auto"/>
          </w:tcPr>
          <w:p w:rsidR="00300E2C" w:rsidRPr="00F72435" w:rsidRDefault="00300E2C" w:rsidP="00F72435">
            <w:pPr>
              <w:pStyle w:val="a4"/>
              <w:spacing w:line="240" w:lineRule="auto"/>
              <w:jc w:val="both"/>
              <w:rPr>
                <w:sz w:val="20"/>
              </w:rPr>
            </w:pPr>
            <w:r w:rsidRPr="00F72435">
              <w:rPr>
                <w:sz w:val="20"/>
              </w:rPr>
              <w:t>Показывает размер капитальных вложений на единицу прироста продукции (предельные капитальные вложения)</w:t>
            </w:r>
          </w:p>
        </w:tc>
      </w:tr>
    </w:tbl>
    <w:p w:rsidR="00300E2C" w:rsidRPr="00391B45" w:rsidRDefault="00300E2C" w:rsidP="009E05CB">
      <w:pPr>
        <w:pStyle w:val="a3"/>
        <w:spacing w:line="240" w:lineRule="auto"/>
        <w:ind w:left="0" w:firstLine="709"/>
        <w:rPr>
          <w:sz w:val="28"/>
          <w:szCs w:val="28"/>
        </w:rPr>
      </w:pPr>
    </w:p>
    <w:p w:rsidR="00300E2C" w:rsidRPr="00391B45" w:rsidRDefault="00300E2C" w:rsidP="00CE1C69">
      <w:pPr>
        <w:pStyle w:val="a3"/>
        <w:spacing w:line="240" w:lineRule="auto"/>
        <w:ind w:left="0" w:firstLine="0"/>
        <w:rPr>
          <w:sz w:val="28"/>
          <w:szCs w:val="28"/>
        </w:rPr>
      </w:pPr>
      <w:r w:rsidRPr="00391B45">
        <w:rPr>
          <w:sz w:val="28"/>
          <w:szCs w:val="28"/>
        </w:rPr>
        <w:t>где ПП</w:t>
      </w:r>
      <w:r w:rsidRPr="00391B45">
        <w:rPr>
          <w:sz w:val="28"/>
          <w:szCs w:val="28"/>
        </w:rPr>
        <w:tab/>
        <w:t xml:space="preserve"> – объем произведенной продукции; Ч – среднесписочная численность работающих; С</w:t>
      </w:r>
      <w:r w:rsidRPr="00391B45">
        <w:rPr>
          <w:sz w:val="28"/>
          <w:szCs w:val="28"/>
          <w:vertAlign w:val="subscript"/>
        </w:rPr>
        <w:t xml:space="preserve">м </w:t>
      </w:r>
      <w:r w:rsidRPr="00391B45">
        <w:rPr>
          <w:sz w:val="28"/>
          <w:szCs w:val="28"/>
        </w:rPr>
        <w:t>– затраты на материалы; С</w:t>
      </w:r>
      <w:r w:rsidRPr="00391B45">
        <w:rPr>
          <w:sz w:val="28"/>
          <w:szCs w:val="28"/>
          <w:vertAlign w:val="subscript"/>
        </w:rPr>
        <w:t xml:space="preserve">н </w:t>
      </w:r>
      <w:r w:rsidRPr="00391B45">
        <w:rPr>
          <w:sz w:val="28"/>
          <w:szCs w:val="28"/>
        </w:rPr>
        <w:t>-- затраты на научные исследования; Ф</w:t>
      </w:r>
      <w:r w:rsidRPr="00391B45">
        <w:rPr>
          <w:sz w:val="28"/>
          <w:szCs w:val="28"/>
          <w:vertAlign w:val="subscript"/>
        </w:rPr>
        <w:t xml:space="preserve">ос </w:t>
      </w:r>
      <w:r w:rsidRPr="00391B45">
        <w:rPr>
          <w:sz w:val="28"/>
          <w:szCs w:val="28"/>
        </w:rPr>
        <w:t>– среднегодовая стоимость основных производственных фондов; F – баланс времени одного работающего; К -- капитальные вложения.</w:t>
      </w:r>
    </w:p>
    <w:p w:rsidR="00300E2C" w:rsidRPr="00922B5E" w:rsidRDefault="00300E2C" w:rsidP="00922B5E">
      <w:pPr>
        <w:pStyle w:val="a7"/>
        <w:spacing w:before="120" w:after="120"/>
        <w:ind w:firstLine="709"/>
        <w:rPr>
          <w:bCs/>
          <w:i/>
          <w:sz w:val="28"/>
          <w:szCs w:val="28"/>
        </w:rPr>
      </w:pPr>
      <w:r w:rsidRPr="00922B5E">
        <w:rPr>
          <w:bCs/>
          <w:i/>
          <w:sz w:val="28"/>
          <w:szCs w:val="28"/>
        </w:rPr>
        <w:t>Интегральные (обобщающие) показатели</w:t>
      </w:r>
      <w:r>
        <w:rPr>
          <w:bCs/>
          <w:i/>
          <w:sz w:val="28"/>
          <w:szCs w:val="28"/>
        </w:rPr>
        <w:t>:</w:t>
      </w:r>
    </w:p>
    <w:p w:rsidR="00300E2C" w:rsidRPr="00944869" w:rsidRDefault="00300E2C" w:rsidP="009E05CB">
      <w:pPr>
        <w:pStyle w:val="a7"/>
        <w:ind w:firstLine="709"/>
        <w:rPr>
          <w:sz w:val="28"/>
          <w:szCs w:val="28"/>
        </w:rPr>
      </w:pPr>
      <w:r>
        <w:rPr>
          <w:sz w:val="28"/>
          <w:szCs w:val="28"/>
        </w:rPr>
        <w:t xml:space="preserve">1. </w:t>
      </w:r>
      <w:r w:rsidRPr="00944869">
        <w:rPr>
          <w:sz w:val="28"/>
          <w:szCs w:val="28"/>
        </w:rPr>
        <w:t>Затраты на 1000 руб. товарной продукции</w:t>
      </w:r>
    </w:p>
    <w:p w:rsidR="00300E2C" w:rsidRPr="00391B45" w:rsidRDefault="00300E2C" w:rsidP="00922B5E">
      <w:pPr>
        <w:pStyle w:val="a7"/>
        <w:spacing w:before="120" w:after="120"/>
        <w:ind w:firstLine="709"/>
        <w:rPr>
          <w:sz w:val="28"/>
          <w:szCs w:val="28"/>
        </w:rPr>
      </w:pPr>
      <w:r w:rsidRPr="00391B45">
        <w:rPr>
          <w:sz w:val="28"/>
          <w:szCs w:val="28"/>
        </w:rPr>
        <w:t>З = Сп / ТП,</w:t>
      </w:r>
    </w:p>
    <w:p w:rsidR="00300E2C" w:rsidRPr="00391B45" w:rsidRDefault="00300E2C" w:rsidP="00922B5E">
      <w:pPr>
        <w:pStyle w:val="a7"/>
        <w:ind w:firstLine="0"/>
        <w:rPr>
          <w:sz w:val="28"/>
          <w:szCs w:val="28"/>
        </w:rPr>
      </w:pPr>
      <w:r>
        <w:rPr>
          <w:sz w:val="28"/>
          <w:szCs w:val="28"/>
        </w:rPr>
        <w:t>г</w:t>
      </w:r>
      <w:r w:rsidRPr="00391B45">
        <w:rPr>
          <w:sz w:val="28"/>
          <w:szCs w:val="28"/>
        </w:rPr>
        <w:t>де Сп – полная себестоимость продукции, произведенной на предприятии за период, руб.; ТП – объем товарной продукции за период, руб.</w:t>
      </w:r>
    </w:p>
    <w:p w:rsidR="00300E2C" w:rsidRPr="00944869" w:rsidRDefault="00300E2C" w:rsidP="009E05CB">
      <w:pPr>
        <w:pStyle w:val="a7"/>
        <w:ind w:firstLine="709"/>
        <w:rPr>
          <w:sz w:val="28"/>
          <w:szCs w:val="28"/>
        </w:rPr>
      </w:pPr>
      <w:r w:rsidRPr="00944869">
        <w:rPr>
          <w:sz w:val="28"/>
          <w:szCs w:val="28"/>
        </w:rPr>
        <w:t>2. Срок окупаемости капитальных вложений на действующем предприятии</w:t>
      </w:r>
    </w:p>
    <w:p w:rsidR="00300E2C" w:rsidRPr="00391B45" w:rsidRDefault="00300E2C" w:rsidP="00922B5E">
      <w:pPr>
        <w:pStyle w:val="a7"/>
        <w:spacing w:before="120" w:after="120"/>
        <w:ind w:firstLine="709"/>
        <w:rPr>
          <w:sz w:val="28"/>
          <w:szCs w:val="28"/>
        </w:rPr>
      </w:pPr>
      <w:r w:rsidRPr="00391B45">
        <w:rPr>
          <w:sz w:val="28"/>
          <w:szCs w:val="28"/>
        </w:rPr>
        <w:t>Ток = К / ∆П.</w:t>
      </w:r>
    </w:p>
    <w:p w:rsidR="00300E2C" w:rsidRDefault="00300E2C" w:rsidP="009E05CB">
      <w:pPr>
        <w:spacing w:after="0" w:line="240" w:lineRule="auto"/>
        <w:ind w:firstLine="709"/>
        <w:jc w:val="both"/>
        <w:rPr>
          <w:rFonts w:ascii="Times New Roman" w:hAnsi="Times New Roman"/>
          <w:bCs/>
          <w:i/>
          <w:sz w:val="28"/>
          <w:szCs w:val="28"/>
        </w:rPr>
      </w:pPr>
    </w:p>
    <w:p w:rsidR="00300E2C" w:rsidRPr="00944869" w:rsidRDefault="00300E2C" w:rsidP="00212077">
      <w:pPr>
        <w:spacing w:after="120" w:line="240" w:lineRule="auto"/>
        <w:ind w:firstLine="709"/>
        <w:jc w:val="both"/>
        <w:rPr>
          <w:rFonts w:ascii="Times New Roman" w:hAnsi="Times New Roman"/>
          <w:bCs/>
          <w:sz w:val="28"/>
          <w:szCs w:val="28"/>
        </w:rPr>
      </w:pPr>
      <w:r w:rsidRPr="00944869">
        <w:rPr>
          <w:rFonts w:ascii="Times New Roman" w:hAnsi="Times New Roman"/>
          <w:bCs/>
          <w:sz w:val="28"/>
          <w:szCs w:val="28"/>
        </w:rPr>
        <w:t>3. Сравнительная экономическая эффективность</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Этот показатель характеризует условный экономический эффект, получаемый в результате сравнения</w:t>
      </w:r>
      <w:r w:rsidRPr="002D2DBB">
        <w:rPr>
          <w:rFonts w:ascii="Times New Roman" w:hAnsi="Times New Roman"/>
          <w:sz w:val="28"/>
          <w:szCs w:val="28"/>
        </w:rPr>
        <w:t xml:space="preserve"> </w:t>
      </w:r>
      <w:r w:rsidRPr="00391B45">
        <w:rPr>
          <w:rFonts w:ascii="Times New Roman" w:hAnsi="Times New Roman"/>
          <w:sz w:val="28"/>
          <w:szCs w:val="28"/>
        </w:rPr>
        <w:t>двух вариантов капиталовложений. Определяется как отношение экономии от снижения себестоимости к разности капитальных вложений.</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Оценка сравнительной экономической эффективности может вестись на основе расчета:</w:t>
      </w:r>
    </w:p>
    <w:p w:rsidR="00300E2C" w:rsidRPr="00944869" w:rsidRDefault="00300E2C" w:rsidP="009E05CB">
      <w:pPr>
        <w:pStyle w:val="a9"/>
        <w:numPr>
          <w:ilvl w:val="0"/>
          <w:numId w:val="2"/>
        </w:numPr>
        <w:spacing w:after="0" w:line="240" w:lineRule="auto"/>
        <w:ind w:left="0" w:firstLine="709"/>
        <w:jc w:val="both"/>
        <w:rPr>
          <w:rFonts w:ascii="Times New Roman" w:hAnsi="Times New Roman"/>
          <w:sz w:val="28"/>
          <w:szCs w:val="28"/>
        </w:rPr>
      </w:pPr>
      <w:r w:rsidRPr="00944869">
        <w:rPr>
          <w:rFonts w:ascii="Times New Roman" w:hAnsi="Times New Roman"/>
          <w:sz w:val="28"/>
          <w:szCs w:val="28"/>
        </w:rPr>
        <w:t>Срока окупаемости (</w:t>
      </w:r>
      <w:r w:rsidRPr="00944869">
        <w:rPr>
          <w:rFonts w:ascii="Times New Roman" w:hAnsi="Times New Roman"/>
          <w:bCs/>
          <w:sz w:val="28"/>
          <w:szCs w:val="28"/>
        </w:rPr>
        <w:t>Т</w:t>
      </w:r>
      <w:r w:rsidRPr="00944869">
        <w:rPr>
          <w:rFonts w:ascii="Times New Roman" w:hAnsi="Times New Roman"/>
          <w:b/>
          <w:bCs/>
          <w:sz w:val="28"/>
          <w:szCs w:val="28"/>
          <w:vertAlign w:val="subscript"/>
        </w:rPr>
        <w:t>ОК</w:t>
      </w:r>
      <w:r w:rsidRPr="00944869">
        <w:rPr>
          <w:rFonts w:ascii="Times New Roman" w:hAnsi="Times New Roman"/>
          <w:sz w:val="28"/>
          <w:szCs w:val="28"/>
        </w:rPr>
        <w:t>)</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Т</w:t>
      </w:r>
      <w:r w:rsidRPr="00391B45">
        <w:rPr>
          <w:rFonts w:ascii="Times New Roman" w:hAnsi="Times New Roman"/>
          <w:sz w:val="28"/>
          <w:szCs w:val="28"/>
          <w:vertAlign w:val="subscript"/>
        </w:rPr>
        <w:t xml:space="preserve">ОК </w:t>
      </w:r>
      <w:r w:rsidRPr="00391B45">
        <w:rPr>
          <w:rFonts w:ascii="Times New Roman" w:hAnsi="Times New Roman"/>
          <w:sz w:val="28"/>
          <w:szCs w:val="28"/>
        </w:rPr>
        <w:t>= (К</w:t>
      </w:r>
      <w:r w:rsidRPr="00391B45">
        <w:rPr>
          <w:rFonts w:ascii="Times New Roman" w:hAnsi="Times New Roman"/>
          <w:sz w:val="28"/>
          <w:szCs w:val="28"/>
          <w:vertAlign w:val="subscript"/>
        </w:rPr>
        <w:t>2</w:t>
      </w:r>
      <w:r w:rsidRPr="00391B45">
        <w:rPr>
          <w:rFonts w:ascii="Times New Roman" w:hAnsi="Times New Roman"/>
          <w:sz w:val="28"/>
          <w:szCs w:val="28"/>
        </w:rPr>
        <w:t xml:space="preserve"> – К</w:t>
      </w:r>
      <w:r w:rsidRPr="00391B45">
        <w:rPr>
          <w:rFonts w:ascii="Times New Roman" w:hAnsi="Times New Roman"/>
          <w:sz w:val="28"/>
          <w:szCs w:val="28"/>
          <w:vertAlign w:val="subscript"/>
        </w:rPr>
        <w:t>1</w:t>
      </w:r>
      <w:r w:rsidRPr="00391B45">
        <w:rPr>
          <w:rFonts w:ascii="Times New Roman" w:hAnsi="Times New Roman"/>
          <w:sz w:val="28"/>
          <w:szCs w:val="28"/>
        </w:rPr>
        <w:t>) / (С</w:t>
      </w:r>
      <w:r w:rsidRPr="00391B45">
        <w:rPr>
          <w:rFonts w:ascii="Times New Roman" w:hAnsi="Times New Roman"/>
          <w:sz w:val="28"/>
          <w:szCs w:val="28"/>
          <w:vertAlign w:val="subscript"/>
        </w:rPr>
        <w:t>1</w:t>
      </w:r>
      <w:r w:rsidRPr="00391B45">
        <w:rPr>
          <w:rFonts w:ascii="Times New Roman" w:hAnsi="Times New Roman"/>
          <w:sz w:val="28"/>
          <w:szCs w:val="28"/>
        </w:rPr>
        <w:t xml:space="preserve"> – С</w:t>
      </w:r>
      <w:r w:rsidRPr="00391B45">
        <w:rPr>
          <w:rFonts w:ascii="Times New Roman" w:hAnsi="Times New Roman"/>
          <w:sz w:val="28"/>
          <w:szCs w:val="28"/>
          <w:vertAlign w:val="subscript"/>
        </w:rPr>
        <w:t>2</w:t>
      </w:r>
      <w:r w:rsidRPr="00391B45">
        <w:rPr>
          <w:rFonts w:ascii="Times New Roman" w:hAnsi="Times New Roman"/>
          <w:sz w:val="28"/>
          <w:szCs w:val="28"/>
        </w:rPr>
        <w:t>),</w:t>
      </w:r>
    </w:p>
    <w:p w:rsidR="00300E2C" w:rsidRPr="00391B45" w:rsidRDefault="00300E2C" w:rsidP="00922B5E">
      <w:pPr>
        <w:spacing w:after="0" w:line="240" w:lineRule="auto"/>
        <w:jc w:val="both"/>
        <w:rPr>
          <w:rFonts w:ascii="Times New Roman" w:hAnsi="Times New Roman"/>
          <w:sz w:val="28"/>
          <w:szCs w:val="28"/>
        </w:rPr>
      </w:pPr>
      <w:r w:rsidRPr="00391B45">
        <w:rPr>
          <w:rFonts w:ascii="Times New Roman" w:hAnsi="Times New Roman"/>
          <w:sz w:val="28"/>
          <w:szCs w:val="28"/>
        </w:rPr>
        <w:t>где К</w:t>
      </w:r>
      <w:r w:rsidRPr="00391B45">
        <w:rPr>
          <w:rFonts w:ascii="Times New Roman" w:hAnsi="Times New Roman"/>
          <w:sz w:val="28"/>
          <w:szCs w:val="28"/>
          <w:vertAlign w:val="subscript"/>
        </w:rPr>
        <w:t>2</w:t>
      </w:r>
      <w:r w:rsidRPr="00391B45">
        <w:rPr>
          <w:rFonts w:ascii="Times New Roman" w:hAnsi="Times New Roman"/>
          <w:sz w:val="28"/>
          <w:szCs w:val="28"/>
        </w:rPr>
        <w:t xml:space="preserve"> и К</w:t>
      </w:r>
      <w:r w:rsidRPr="00391B45">
        <w:rPr>
          <w:rFonts w:ascii="Times New Roman" w:hAnsi="Times New Roman"/>
          <w:sz w:val="28"/>
          <w:szCs w:val="28"/>
          <w:vertAlign w:val="subscript"/>
        </w:rPr>
        <w:t>1</w:t>
      </w:r>
      <w:r w:rsidRPr="00391B45">
        <w:rPr>
          <w:rFonts w:ascii="Times New Roman" w:hAnsi="Times New Roman"/>
          <w:sz w:val="28"/>
          <w:szCs w:val="28"/>
        </w:rPr>
        <w:t>,</w:t>
      </w:r>
      <w:r w:rsidRPr="00391B45">
        <w:rPr>
          <w:rFonts w:ascii="Times New Roman" w:hAnsi="Times New Roman"/>
          <w:sz w:val="28"/>
          <w:szCs w:val="28"/>
          <w:vertAlign w:val="subscript"/>
        </w:rPr>
        <w:t xml:space="preserve"> </w:t>
      </w:r>
      <w:r w:rsidRPr="00391B45">
        <w:rPr>
          <w:rFonts w:ascii="Times New Roman" w:hAnsi="Times New Roman"/>
          <w:sz w:val="28"/>
          <w:szCs w:val="28"/>
        </w:rPr>
        <w:t xml:space="preserve"> С</w:t>
      </w:r>
      <w:r w:rsidRPr="00391B45">
        <w:rPr>
          <w:rFonts w:ascii="Times New Roman" w:hAnsi="Times New Roman"/>
          <w:sz w:val="28"/>
          <w:szCs w:val="28"/>
          <w:vertAlign w:val="subscript"/>
        </w:rPr>
        <w:t>1</w:t>
      </w:r>
      <w:r w:rsidRPr="00391B45">
        <w:rPr>
          <w:rFonts w:ascii="Times New Roman" w:hAnsi="Times New Roman"/>
          <w:sz w:val="28"/>
          <w:szCs w:val="28"/>
        </w:rPr>
        <w:t xml:space="preserve"> и С</w:t>
      </w:r>
      <w:r w:rsidRPr="00391B45">
        <w:rPr>
          <w:rFonts w:ascii="Times New Roman" w:hAnsi="Times New Roman"/>
          <w:sz w:val="28"/>
          <w:szCs w:val="28"/>
          <w:vertAlign w:val="subscript"/>
        </w:rPr>
        <w:t xml:space="preserve">2 </w:t>
      </w:r>
      <w:r w:rsidRPr="00391B45">
        <w:rPr>
          <w:rFonts w:ascii="Times New Roman" w:hAnsi="Times New Roman"/>
          <w:sz w:val="28"/>
          <w:szCs w:val="28"/>
        </w:rPr>
        <w:t>– соответственно капитальные вложения и годовые текущие издержки производства продукции по сравниваемым вариантам.</w:t>
      </w:r>
    </w:p>
    <w:p w:rsidR="00300E2C" w:rsidRPr="00944869" w:rsidRDefault="00300E2C" w:rsidP="009E05CB">
      <w:pPr>
        <w:spacing w:after="0" w:line="240" w:lineRule="auto"/>
        <w:ind w:firstLine="709"/>
        <w:jc w:val="both"/>
        <w:rPr>
          <w:rFonts w:ascii="Times New Roman" w:hAnsi="Times New Roman"/>
          <w:sz w:val="28"/>
          <w:szCs w:val="28"/>
        </w:rPr>
      </w:pPr>
      <w:r w:rsidRPr="00944869">
        <w:rPr>
          <w:rFonts w:ascii="Times New Roman" w:hAnsi="Times New Roman"/>
          <w:sz w:val="28"/>
          <w:szCs w:val="28"/>
        </w:rPr>
        <w:t>2. Коэффициента сравнительной эффективности дополнительных капитальных вложений:</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Е = (С</w:t>
      </w:r>
      <w:r w:rsidRPr="00391B45">
        <w:rPr>
          <w:rFonts w:ascii="Times New Roman" w:hAnsi="Times New Roman"/>
          <w:sz w:val="28"/>
          <w:szCs w:val="28"/>
          <w:vertAlign w:val="subscript"/>
        </w:rPr>
        <w:t>1</w:t>
      </w:r>
      <w:r w:rsidRPr="00391B45">
        <w:rPr>
          <w:rFonts w:ascii="Times New Roman" w:hAnsi="Times New Roman"/>
          <w:sz w:val="28"/>
          <w:szCs w:val="28"/>
        </w:rPr>
        <w:t xml:space="preserve"> – С</w:t>
      </w:r>
      <w:r w:rsidRPr="00391B45">
        <w:rPr>
          <w:rFonts w:ascii="Times New Roman" w:hAnsi="Times New Roman"/>
          <w:sz w:val="28"/>
          <w:szCs w:val="28"/>
          <w:vertAlign w:val="subscript"/>
        </w:rPr>
        <w:t>2</w:t>
      </w:r>
      <w:r w:rsidRPr="00391B45">
        <w:rPr>
          <w:rFonts w:ascii="Times New Roman" w:hAnsi="Times New Roman"/>
          <w:sz w:val="28"/>
          <w:szCs w:val="28"/>
        </w:rPr>
        <w:t>) / (К</w:t>
      </w:r>
      <w:r w:rsidRPr="00391B45">
        <w:rPr>
          <w:rFonts w:ascii="Times New Roman" w:hAnsi="Times New Roman"/>
          <w:sz w:val="28"/>
          <w:szCs w:val="28"/>
          <w:vertAlign w:val="subscript"/>
        </w:rPr>
        <w:t>2</w:t>
      </w:r>
      <w:r w:rsidRPr="00391B45">
        <w:rPr>
          <w:rFonts w:ascii="Times New Roman" w:hAnsi="Times New Roman"/>
          <w:sz w:val="28"/>
          <w:szCs w:val="28"/>
        </w:rPr>
        <w:t xml:space="preserve"> – К</w:t>
      </w:r>
      <w:r w:rsidRPr="00391B45">
        <w:rPr>
          <w:rFonts w:ascii="Times New Roman" w:hAnsi="Times New Roman"/>
          <w:sz w:val="28"/>
          <w:szCs w:val="28"/>
          <w:vertAlign w:val="subscript"/>
        </w:rPr>
        <w:t>1</w:t>
      </w:r>
      <w:r w:rsidRPr="00391B45">
        <w:rPr>
          <w:rFonts w:ascii="Times New Roman" w:hAnsi="Times New Roman"/>
          <w:sz w:val="28"/>
          <w:szCs w:val="28"/>
        </w:rPr>
        <w:t>).</w:t>
      </w:r>
    </w:p>
    <w:p w:rsidR="00300E2C" w:rsidRPr="002D2DBB"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В основе метода расчета показателей сравнительной экономической эффективности лежит условие равенства результатов по вариантам. Поэтому для проведения сравнения необходимо привести варианты в сопоставимый вид по объему выпуска, или по величине получаемой прибыли. Только потом производится выбор лучшего варианта на основе сопоставления капитальных и текущих затрат. Этот метод широко применялся в условиях централизованной экономики. В рыночных условиях он имеет ограниченное применение для принятия решения по малоразмерным капиталовложениям. </w:t>
      </w:r>
    </w:p>
    <w:p w:rsidR="00300E2C" w:rsidRPr="002F2BCF" w:rsidRDefault="00300E2C" w:rsidP="00922B5E">
      <w:pPr>
        <w:pStyle w:val="2"/>
        <w:spacing w:before="120" w:after="120" w:line="240" w:lineRule="auto"/>
        <w:ind w:firstLine="709"/>
        <w:jc w:val="both"/>
        <w:rPr>
          <w:rFonts w:ascii="Times New Roman" w:hAnsi="Times New Roman"/>
          <w:i w:val="0"/>
          <w:iCs/>
          <w:sz w:val="26"/>
          <w:szCs w:val="26"/>
        </w:rPr>
      </w:pPr>
      <w:r w:rsidRPr="002F2BCF">
        <w:rPr>
          <w:rFonts w:ascii="Times New Roman" w:hAnsi="Times New Roman"/>
          <w:i w:val="0"/>
          <w:iCs/>
          <w:sz w:val="26"/>
          <w:szCs w:val="26"/>
        </w:rPr>
        <w:t>Система показателей рентабельности</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Абсолютная величина прибыли, при всей важности этого показателя, не дает полного и качественного представления об эффективной  деятельности предприятия, тем более не может быть использована для сравнения производственной деятельности двух предприятий. Равная прибыль еще не свидетельствует об одинаково успешной работе, поскольку для ее получения могут быть использованы различные количественные величины ресурсов. Сравнение эффективности хозяйственной деятельности предприятий разных масштабов производится обычно не в абсолютных, а в относительных показателях. Поэтому для оценки эффективности работы предприятия применяются относительные показатели, один из которых называется рентабельностью. Для оценки конечных результатов деятельности предприятий широко используются различные показатели рентабельности. </w:t>
      </w:r>
    </w:p>
    <w:p w:rsidR="00300E2C" w:rsidRDefault="00300E2C" w:rsidP="00887274">
      <w:pPr>
        <w:spacing w:after="0" w:line="240" w:lineRule="auto"/>
        <w:ind w:firstLine="709"/>
        <w:jc w:val="both"/>
        <w:rPr>
          <w:rFonts w:ascii="Times New Roman" w:hAnsi="Times New Roman"/>
          <w:b/>
          <w:i/>
          <w:sz w:val="26"/>
          <w:szCs w:val="26"/>
        </w:rPr>
      </w:pPr>
      <w:r w:rsidRPr="009345A2">
        <w:rPr>
          <w:rFonts w:ascii="Times New Roman" w:hAnsi="Times New Roman"/>
          <w:b/>
          <w:i/>
          <w:sz w:val="26"/>
          <w:szCs w:val="26"/>
        </w:rPr>
        <w:lastRenderedPageBreak/>
        <w:t xml:space="preserve">Рентабельность — это относительный показатель экономической эффективности, который характеризует эффективность применения или потребления ресурсов; он показывает величину прибыли, полученной предприятием в расчете на единицу примененных или потребленных ресурсов.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Это один из показателей эффективности хозяйственной деятельности предприятия. При этом под применяемыми ресурсами подразумевают долгосрочные активы, а под потребленными – это в первую очередь материалы, энергия и т.п. Показатель рентабельности представляет собой в общем виде отношение суммы прибыли к затратам на ее получение. </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В зависимости от вида примененных/потребленных ресурсов принято различать рентабельность</w:t>
      </w:r>
      <w:r w:rsidRPr="002D2DBB">
        <w:rPr>
          <w:rFonts w:ascii="Times New Roman" w:hAnsi="Times New Roman"/>
          <w:sz w:val="28"/>
          <w:szCs w:val="28"/>
        </w:rPr>
        <w:t xml:space="preserve"> </w:t>
      </w:r>
      <w:r w:rsidRPr="00391B45">
        <w:rPr>
          <w:rFonts w:ascii="Times New Roman" w:hAnsi="Times New Roman"/>
          <w:sz w:val="28"/>
          <w:szCs w:val="28"/>
        </w:rPr>
        <w:t>производства, рентабельность капитала, рентабельность продукции или конкретных изделий.</w:t>
      </w:r>
    </w:p>
    <w:p w:rsidR="00300E2C" w:rsidRPr="00391B45" w:rsidRDefault="00300E2C" w:rsidP="002D2DBB">
      <w:pPr>
        <w:spacing w:after="0"/>
        <w:ind w:firstLine="709"/>
        <w:jc w:val="both"/>
        <w:rPr>
          <w:rFonts w:ascii="Times New Roman" w:hAnsi="Times New Roman"/>
          <w:sz w:val="28"/>
          <w:szCs w:val="28"/>
        </w:rPr>
      </w:pPr>
      <w:r w:rsidRPr="009D3067">
        <w:rPr>
          <w:rFonts w:ascii="Times New Roman" w:hAnsi="Times New Roman"/>
          <w:i/>
          <w:sz w:val="28"/>
          <w:szCs w:val="28"/>
        </w:rPr>
        <w:t>Рентабельность производства</w:t>
      </w:r>
      <w:r w:rsidRPr="002D2DBB">
        <w:rPr>
          <w:rFonts w:ascii="Times New Roman" w:hAnsi="Times New Roman"/>
          <w:sz w:val="28"/>
          <w:szCs w:val="28"/>
        </w:rPr>
        <w:t xml:space="preserve"> </w:t>
      </w:r>
      <w:r w:rsidRPr="00391B45">
        <w:rPr>
          <w:rFonts w:ascii="Times New Roman" w:hAnsi="Times New Roman"/>
          <w:sz w:val="28"/>
          <w:szCs w:val="28"/>
        </w:rPr>
        <w:t>(рентабельность производственных фондов) – это отношение балансовой прибыли к среднегодовой стоимости основных производственных фондов и нормируемых оборотных средств. Определяется по формуле:</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Р= [П</w:t>
      </w:r>
      <w:r w:rsidRPr="00391B45">
        <w:rPr>
          <w:rFonts w:ascii="Times New Roman" w:hAnsi="Times New Roman"/>
          <w:sz w:val="28"/>
          <w:szCs w:val="28"/>
          <w:vertAlign w:val="subscript"/>
        </w:rPr>
        <w:t>б</w:t>
      </w:r>
      <w:r w:rsidRPr="00391B45">
        <w:rPr>
          <w:rFonts w:ascii="Times New Roman" w:hAnsi="Times New Roman"/>
          <w:sz w:val="28"/>
          <w:szCs w:val="28"/>
        </w:rPr>
        <w:t>/(Ф</w:t>
      </w:r>
      <w:r w:rsidRPr="00391B45">
        <w:rPr>
          <w:rFonts w:ascii="Times New Roman" w:hAnsi="Times New Roman"/>
          <w:sz w:val="28"/>
          <w:szCs w:val="28"/>
          <w:vertAlign w:val="subscript"/>
        </w:rPr>
        <w:t>ср</w:t>
      </w:r>
      <w:r w:rsidRPr="00391B45">
        <w:rPr>
          <w:rFonts w:ascii="Times New Roman" w:hAnsi="Times New Roman"/>
          <w:sz w:val="28"/>
          <w:szCs w:val="28"/>
        </w:rPr>
        <w:t xml:space="preserve"> + Ф</w:t>
      </w:r>
      <w:r w:rsidRPr="00391B45">
        <w:rPr>
          <w:rFonts w:ascii="Times New Roman" w:hAnsi="Times New Roman"/>
          <w:sz w:val="28"/>
          <w:szCs w:val="28"/>
          <w:vertAlign w:val="subscript"/>
        </w:rPr>
        <w:t>об</w:t>
      </w:r>
      <w:r w:rsidRPr="00391B45">
        <w:rPr>
          <w:rFonts w:ascii="Times New Roman" w:hAnsi="Times New Roman"/>
          <w:sz w:val="28"/>
          <w:szCs w:val="28"/>
        </w:rPr>
        <w:t>)] 100%,</w:t>
      </w:r>
    </w:p>
    <w:p w:rsidR="00300E2C" w:rsidRPr="00391B45" w:rsidRDefault="00300E2C" w:rsidP="00922B5E">
      <w:pPr>
        <w:spacing w:after="0" w:line="240" w:lineRule="auto"/>
        <w:jc w:val="both"/>
        <w:rPr>
          <w:rFonts w:ascii="Times New Roman" w:hAnsi="Times New Roman"/>
          <w:sz w:val="28"/>
          <w:szCs w:val="28"/>
        </w:rPr>
      </w:pPr>
      <w:r w:rsidRPr="00391B45">
        <w:rPr>
          <w:rFonts w:ascii="Times New Roman" w:hAnsi="Times New Roman"/>
          <w:sz w:val="28"/>
          <w:szCs w:val="28"/>
        </w:rPr>
        <w:t>где П</w:t>
      </w:r>
      <w:r w:rsidRPr="00391B45">
        <w:rPr>
          <w:rFonts w:ascii="Times New Roman" w:hAnsi="Times New Roman"/>
          <w:sz w:val="28"/>
          <w:szCs w:val="28"/>
          <w:vertAlign w:val="subscript"/>
        </w:rPr>
        <w:t>б</w:t>
      </w:r>
      <w:r w:rsidRPr="00391B45">
        <w:rPr>
          <w:rFonts w:ascii="Times New Roman" w:hAnsi="Times New Roman"/>
          <w:b/>
          <w:bCs/>
          <w:sz w:val="28"/>
          <w:szCs w:val="28"/>
          <w:vertAlign w:val="subscript"/>
        </w:rPr>
        <w:t xml:space="preserve"> </w:t>
      </w:r>
      <w:r w:rsidRPr="00391B45">
        <w:rPr>
          <w:rFonts w:ascii="Times New Roman" w:hAnsi="Times New Roman"/>
          <w:b/>
          <w:bCs/>
          <w:sz w:val="28"/>
          <w:szCs w:val="28"/>
        </w:rPr>
        <w:t xml:space="preserve">– </w:t>
      </w:r>
      <w:r w:rsidRPr="00391B45">
        <w:rPr>
          <w:rFonts w:ascii="Times New Roman" w:hAnsi="Times New Roman"/>
          <w:sz w:val="28"/>
          <w:szCs w:val="28"/>
        </w:rPr>
        <w:t>балансовая прибыль, руб.; Ф</w:t>
      </w:r>
      <w:r w:rsidRPr="00391B45">
        <w:rPr>
          <w:rFonts w:ascii="Times New Roman" w:hAnsi="Times New Roman"/>
          <w:sz w:val="28"/>
          <w:szCs w:val="28"/>
          <w:vertAlign w:val="subscript"/>
        </w:rPr>
        <w:t>ср</w:t>
      </w:r>
      <w:r w:rsidRPr="00391B45">
        <w:rPr>
          <w:rFonts w:ascii="Times New Roman" w:hAnsi="Times New Roman"/>
          <w:i/>
          <w:iCs/>
          <w:sz w:val="28"/>
          <w:szCs w:val="28"/>
        </w:rPr>
        <w:t xml:space="preserve"> —</w:t>
      </w:r>
      <w:r w:rsidRPr="00391B45">
        <w:rPr>
          <w:rFonts w:ascii="Times New Roman" w:hAnsi="Times New Roman"/>
          <w:sz w:val="28"/>
          <w:szCs w:val="28"/>
        </w:rPr>
        <w:t xml:space="preserve"> среднегодовая стоимость основных производственных фондов, руб.; Ф</w:t>
      </w:r>
      <w:r w:rsidRPr="00391B45">
        <w:rPr>
          <w:rFonts w:ascii="Times New Roman" w:hAnsi="Times New Roman"/>
          <w:sz w:val="28"/>
          <w:szCs w:val="28"/>
          <w:vertAlign w:val="subscript"/>
        </w:rPr>
        <w:t>об</w:t>
      </w:r>
      <w:r w:rsidRPr="00391B45">
        <w:rPr>
          <w:rFonts w:ascii="Times New Roman" w:hAnsi="Times New Roman"/>
          <w:i/>
          <w:iCs/>
          <w:sz w:val="28"/>
          <w:szCs w:val="28"/>
        </w:rPr>
        <w:t xml:space="preserve"> —</w:t>
      </w:r>
      <w:r w:rsidRPr="00391B45">
        <w:rPr>
          <w:rFonts w:ascii="Times New Roman" w:hAnsi="Times New Roman"/>
          <w:sz w:val="28"/>
          <w:szCs w:val="28"/>
        </w:rPr>
        <w:t xml:space="preserve"> норматив оборотных средств, руб.</w:t>
      </w:r>
    </w:p>
    <w:p w:rsidR="00300E2C" w:rsidRPr="00391B45" w:rsidRDefault="00300E2C" w:rsidP="002D2DBB">
      <w:pPr>
        <w:spacing w:after="0"/>
        <w:ind w:firstLine="709"/>
        <w:jc w:val="both"/>
        <w:rPr>
          <w:rFonts w:ascii="Times New Roman" w:hAnsi="Times New Roman"/>
          <w:sz w:val="28"/>
          <w:szCs w:val="28"/>
        </w:rPr>
      </w:pPr>
      <w:r w:rsidRPr="002D2DBB">
        <w:rPr>
          <w:rFonts w:ascii="Times New Roman" w:hAnsi="Times New Roman"/>
          <w:sz w:val="28"/>
          <w:szCs w:val="28"/>
        </w:rPr>
        <w:t xml:space="preserve">Рентабельность капитала </w:t>
      </w:r>
      <w:r w:rsidRPr="00391B45">
        <w:rPr>
          <w:rFonts w:ascii="Times New Roman" w:hAnsi="Times New Roman"/>
          <w:sz w:val="28"/>
          <w:szCs w:val="28"/>
        </w:rPr>
        <w:t>отражает эффективность вложений в инвестиционную деятельность и рассчитывается по формуле:</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Р</w:t>
      </w:r>
      <w:r w:rsidRPr="00391B45">
        <w:rPr>
          <w:rFonts w:ascii="Times New Roman" w:hAnsi="Times New Roman"/>
          <w:sz w:val="28"/>
          <w:szCs w:val="28"/>
          <w:vertAlign w:val="subscript"/>
        </w:rPr>
        <w:t>к</w:t>
      </w:r>
      <w:r w:rsidRPr="00391B45">
        <w:rPr>
          <w:rFonts w:ascii="Times New Roman" w:hAnsi="Times New Roman"/>
          <w:sz w:val="28"/>
          <w:szCs w:val="28"/>
        </w:rPr>
        <w:t>= [П</w:t>
      </w:r>
      <w:r w:rsidRPr="00391B45">
        <w:rPr>
          <w:rFonts w:ascii="Times New Roman" w:hAnsi="Times New Roman"/>
          <w:sz w:val="28"/>
          <w:szCs w:val="28"/>
          <w:vertAlign w:val="subscript"/>
        </w:rPr>
        <w:t>ч</w:t>
      </w:r>
      <w:r w:rsidRPr="00391B45">
        <w:rPr>
          <w:rFonts w:ascii="Times New Roman" w:hAnsi="Times New Roman"/>
          <w:sz w:val="28"/>
          <w:szCs w:val="28"/>
        </w:rPr>
        <w:t>/К] 100%,</w:t>
      </w:r>
    </w:p>
    <w:p w:rsidR="00300E2C" w:rsidRPr="00391B45" w:rsidRDefault="00300E2C" w:rsidP="00922B5E">
      <w:pPr>
        <w:spacing w:after="0" w:line="240" w:lineRule="auto"/>
        <w:jc w:val="both"/>
        <w:rPr>
          <w:rFonts w:ascii="Times New Roman" w:hAnsi="Times New Roman"/>
          <w:sz w:val="28"/>
          <w:szCs w:val="28"/>
        </w:rPr>
      </w:pPr>
      <w:r w:rsidRPr="00391B45">
        <w:rPr>
          <w:rFonts w:ascii="Times New Roman" w:hAnsi="Times New Roman"/>
          <w:sz w:val="28"/>
          <w:szCs w:val="28"/>
        </w:rPr>
        <w:t>где П</w:t>
      </w:r>
      <w:r w:rsidRPr="00391B45">
        <w:rPr>
          <w:rFonts w:ascii="Times New Roman" w:hAnsi="Times New Roman"/>
          <w:sz w:val="28"/>
          <w:szCs w:val="28"/>
          <w:vertAlign w:val="subscript"/>
        </w:rPr>
        <w:t xml:space="preserve">ч </w:t>
      </w:r>
      <w:r w:rsidRPr="00391B45">
        <w:rPr>
          <w:rFonts w:ascii="Times New Roman" w:hAnsi="Times New Roman"/>
          <w:b/>
          <w:bCs/>
          <w:sz w:val="28"/>
          <w:szCs w:val="28"/>
        </w:rPr>
        <w:t xml:space="preserve">– </w:t>
      </w:r>
      <w:r w:rsidRPr="00391B45">
        <w:rPr>
          <w:rFonts w:ascii="Times New Roman" w:hAnsi="Times New Roman"/>
          <w:sz w:val="28"/>
          <w:szCs w:val="28"/>
        </w:rPr>
        <w:t>чистая прибыль, руб.; К</w:t>
      </w:r>
      <w:r w:rsidRPr="00391B45">
        <w:rPr>
          <w:rFonts w:ascii="Times New Roman" w:hAnsi="Times New Roman"/>
          <w:i/>
          <w:iCs/>
          <w:sz w:val="28"/>
          <w:szCs w:val="28"/>
        </w:rPr>
        <w:t xml:space="preserve"> —</w:t>
      </w:r>
      <w:r w:rsidRPr="00391B45">
        <w:rPr>
          <w:rFonts w:ascii="Times New Roman" w:hAnsi="Times New Roman"/>
          <w:sz w:val="28"/>
          <w:szCs w:val="28"/>
        </w:rPr>
        <w:t xml:space="preserve"> капитал, инициировавший получение прибыли, руб.</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Потребленные ресурсы определяются показателем себестоимости, который выражает совокупные затраты на производство продукции предприятия за определенный период. </w:t>
      </w:r>
    </w:p>
    <w:p w:rsidR="00300E2C" w:rsidRPr="00391B45" w:rsidRDefault="00300E2C" w:rsidP="002D2DBB">
      <w:pPr>
        <w:spacing w:after="0"/>
        <w:ind w:firstLine="709"/>
        <w:jc w:val="both"/>
        <w:rPr>
          <w:rFonts w:ascii="Times New Roman" w:hAnsi="Times New Roman"/>
          <w:sz w:val="28"/>
          <w:szCs w:val="28"/>
        </w:rPr>
      </w:pPr>
      <w:r w:rsidRPr="009D3067">
        <w:rPr>
          <w:rFonts w:ascii="Times New Roman" w:hAnsi="Times New Roman"/>
          <w:i/>
          <w:sz w:val="28"/>
          <w:szCs w:val="28"/>
        </w:rPr>
        <w:t>Рентабельность продукции</w:t>
      </w:r>
      <w:r w:rsidRPr="00391B45">
        <w:rPr>
          <w:rFonts w:ascii="Times New Roman" w:hAnsi="Times New Roman"/>
          <w:sz w:val="28"/>
          <w:szCs w:val="28"/>
        </w:rPr>
        <w:t xml:space="preserve"> – отношение прибыли от реализации к общим издержкам на ее производство и реализацию:</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Р</w:t>
      </w:r>
      <w:r w:rsidRPr="00391B45">
        <w:rPr>
          <w:rFonts w:ascii="Times New Roman" w:hAnsi="Times New Roman"/>
          <w:sz w:val="28"/>
          <w:szCs w:val="28"/>
          <w:vertAlign w:val="subscript"/>
        </w:rPr>
        <w:t>п</w:t>
      </w:r>
      <w:r w:rsidRPr="00391B45">
        <w:rPr>
          <w:rFonts w:ascii="Times New Roman" w:hAnsi="Times New Roman"/>
          <w:sz w:val="28"/>
          <w:szCs w:val="28"/>
        </w:rPr>
        <w:t xml:space="preserve"> = [П</w:t>
      </w:r>
      <w:r w:rsidRPr="00391B45">
        <w:rPr>
          <w:rFonts w:ascii="Times New Roman" w:hAnsi="Times New Roman"/>
          <w:sz w:val="28"/>
          <w:szCs w:val="28"/>
          <w:vertAlign w:val="subscript"/>
        </w:rPr>
        <w:t>рп</w:t>
      </w:r>
      <w:r w:rsidRPr="00391B45">
        <w:rPr>
          <w:rFonts w:ascii="Times New Roman" w:hAnsi="Times New Roman"/>
          <w:sz w:val="28"/>
          <w:szCs w:val="28"/>
        </w:rPr>
        <w:t>/С ]100%,</w:t>
      </w:r>
    </w:p>
    <w:p w:rsidR="00300E2C" w:rsidRPr="00391B45" w:rsidRDefault="00300E2C" w:rsidP="00922B5E">
      <w:pPr>
        <w:spacing w:after="0" w:line="240" w:lineRule="auto"/>
        <w:jc w:val="both"/>
        <w:rPr>
          <w:rFonts w:ascii="Times New Roman" w:hAnsi="Times New Roman"/>
          <w:sz w:val="28"/>
          <w:szCs w:val="28"/>
        </w:rPr>
      </w:pPr>
      <w:r w:rsidRPr="00391B45">
        <w:rPr>
          <w:rFonts w:ascii="Times New Roman" w:hAnsi="Times New Roman"/>
          <w:sz w:val="28"/>
          <w:szCs w:val="28"/>
        </w:rPr>
        <w:t>где П</w:t>
      </w:r>
      <w:r w:rsidRPr="00391B45">
        <w:rPr>
          <w:rFonts w:ascii="Times New Roman" w:hAnsi="Times New Roman"/>
          <w:sz w:val="28"/>
          <w:szCs w:val="28"/>
          <w:vertAlign w:val="subscript"/>
        </w:rPr>
        <w:t>рп</w:t>
      </w:r>
      <w:r w:rsidRPr="00391B45">
        <w:rPr>
          <w:rFonts w:ascii="Times New Roman" w:hAnsi="Times New Roman"/>
          <w:sz w:val="28"/>
          <w:szCs w:val="28"/>
        </w:rPr>
        <w:t xml:space="preserve"> – прибыль от реализации, руб.; С – полная себестоимость производства и реализации продукции (работ, услуг), руб.</w:t>
      </w:r>
    </w:p>
    <w:p w:rsidR="00300E2C" w:rsidRPr="00391B45" w:rsidRDefault="00300E2C" w:rsidP="002D2DBB">
      <w:pPr>
        <w:spacing w:after="0"/>
        <w:ind w:firstLine="709"/>
        <w:jc w:val="both"/>
        <w:rPr>
          <w:rFonts w:ascii="Times New Roman" w:hAnsi="Times New Roman"/>
          <w:sz w:val="28"/>
          <w:szCs w:val="28"/>
        </w:rPr>
      </w:pPr>
      <w:r w:rsidRPr="009D3067">
        <w:rPr>
          <w:rFonts w:ascii="Times New Roman" w:hAnsi="Times New Roman"/>
          <w:i/>
          <w:sz w:val="28"/>
          <w:szCs w:val="28"/>
        </w:rPr>
        <w:t>Рентабельность изделия</w:t>
      </w:r>
      <w:r w:rsidRPr="00391B45">
        <w:rPr>
          <w:rFonts w:ascii="Times New Roman" w:hAnsi="Times New Roman"/>
          <w:sz w:val="28"/>
          <w:szCs w:val="28"/>
        </w:rPr>
        <w:t xml:space="preserve"> конкретного наименования определяется как отношение прибыли, полученной от реализации соответствующего изделия, к полной себестоимости этого изделия. В производственных условиях рентабельность различных видов продукции рассчитывается по формуле:</w:t>
      </w:r>
    </w:p>
    <w:p w:rsidR="00300E2C" w:rsidRPr="00391B45" w:rsidRDefault="00300E2C" w:rsidP="00922B5E">
      <w:pPr>
        <w:spacing w:before="120" w:after="120" w:line="240" w:lineRule="auto"/>
        <w:ind w:firstLine="709"/>
        <w:jc w:val="both"/>
        <w:rPr>
          <w:rFonts w:ascii="Times New Roman" w:hAnsi="Times New Roman"/>
          <w:sz w:val="28"/>
          <w:szCs w:val="28"/>
        </w:rPr>
      </w:pPr>
      <w:r w:rsidRPr="00391B45">
        <w:rPr>
          <w:rFonts w:ascii="Times New Roman" w:hAnsi="Times New Roman"/>
          <w:sz w:val="28"/>
          <w:szCs w:val="28"/>
        </w:rPr>
        <w:t>Р</w:t>
      </w:r>
      <w:r w:rsidRPr="00391B45">
        <w:rPr>
          <w:rFonts w:ascii="Times New Roman" w:hAnsi="Times New Roman"/>
          <w:sz w:val="28"/>
          <w:szCs w:val="28"/>
          <w:vertAlign w:val="subscript"/>
        </w:rPr>
        <w:t>и</w:t>
      </w:r>
      <w:r w:rsidRPr="00391B45">
        <w:rPr>
          <w:rFonts w:ascii="Times New Roman" w:hAnsi="Times New Roman"/>
          <w:sz w:val="28"/>
          <w:szCs w:val="28"/>
        </w:rPr>
        <w:t xml:space="preserve"> = [(Ц</w:t>
      </w:r>
      <w:r w:rsidRPr="00391B45">
        <w:rPr>
          <w:rFonts w:ascii="Times New Roman" w:hAnsi="Times New Roman"/>
          <w:sz w:val="28"/>
          <w:szCs w:val="28"/>
          <w:vertAlign w:val="subscript"/>
        </w:rPr>
        <w:t>и</w:t>
      </w:r>
      <w:r w:rsidRPr="00391B45">
        <w:rPr>
          <w:rFonts w:ascii="Times New Roman" w:hAnsi="Times New Roman"/>
          <w:sz w:val="28"/>
          <w:szCs w:val="28"/>
        </w:rPr>
        <w:t xml:space="preserve"> – С</w:t>
      </w:r>
      <w:r w:rsidRPr="00391B45">
        <w:rPr>
          <w:rFonts w:ascii="Times New Roman" w:hAnsi="Times New Roman"/>
          <w:sz w:val="28"/>
          <w:szCs w:val="28"/>
          <w:vertAlign w:val="subscript"/>
        </w:rPr>
        <w:t>и</w:t>
      </w:r>
      <w:r w:rsidRPr="00391B45">
        <w:rPr>
          <w:rFonts w:ascii="Times New Roman" w:hAnsi="Times New Roman"/>
          <w:sz w:val="28"/>
          <w:szCs w:val="28"/>
        </w:rPr>
        <w:t>)/ С</w:t>
      </w:r>
      <w:r w:rsidRPr="00391B45">
        <w:rPr>
          <w:rFonts w:ascii="Times New Roman" w:hAnsi="Times New Roman"/>
          <w:sz w:val="28"/>
          <w:szCs w:val="28"/>
          <w:vertAlign w:val="subscript"/>
        </w:rPr>
        <w:t>и</w:t>
      </w:r>
      <w:r w:rsidRPr="00391B45">
        <w:rPr>
          <w:rFonts w:ascii="Times New Roman" w:hAnsi="Times New Roman"/>
          <w:sz w:val="28"/>
          <w:szCs w:val="28"/>
        </w:rPr>
        <w:t>]100%,</w:t>
      </w:r>
    </w:p>
    <w:p w:rsidR="00300E2C" w:rsidRPr="00391B45" w:rsidRDefault="00300E2C" w:rsidP="00922B5E">
      <w:pPr>
        <w:spacing w:after="0" w:line="240" w:lineRule="auto"/>
        <w:jc w:val="both"/>
        <w:rPr>
          <w:rFonts w:ascii="Times New Roman" w:hAnsi="Times New Roman"/>
          <w:sz w:val="28"/>
          <w:szCs w:val="28"/>
        </w:rPr>
      </w:pPr>
      <w:r w:rsidRPr="00391B45">
        <w:rPr>
          <w:rFonts w:ascii="Times New Roman" w:hAnsi="Times New Roman"/>
          <w:sz w:val="28"/>
          <w:szCs w:val="28"/>
        </w:rPr>
        <w:t>где Р</w:t>
      </w:r>
      <w:r w:rsidRPr="00391B45">
        <w:rPr>
          <w:rFonts w:ascii="Times New Roman" w:hAnsi="Times New Roman"/>
          <w:sz w:val="28"/>
          <w:szCs w:val="28"/>
          <w:vertAlign w:val="subscript"/>
        </w:rPr>
        <w:t>и</w:t>
      </w:r>
      <w:r w:rsidRPr="00391B45">
        <w:rPr>
          <w:rFonts w:ascii="Times New Roman" w:hAnsi="Times New Roman"/>
          <w:sz w:val="28"/>
          <w:szCs w:val="28"/>
        </w:rPr>
        <w:t xml:space="preserve"> – рентабельность изделия; Ц</w:t>
      </w:r>
      <w:r w:rsidRPr="00391B45">
        <w:rPr>
          <w:rFonts w:ascii="Times New Roman" w:hAnsi="Times New Roman"/>
          <w:sz w:val="28"/>
          <w:szCs w:val="28"/>
          <w:vertAlign w:val="subscript"/>
        </w:rPr>
        <w:t>и</w:t>
      </w:r>
      <w:r w:rsidRPr="00391B45">
        <w:rPr>
          <w:rFonts w:ascii="Times New Roman" w:hAnsi="Times New Roman"/>
          <w:sz w:val="28"/>
          <w:szCs w:val="28"/>
        </w:rPr>
        <w:t>, С</w:t>
      </w:r>
      <w:r w:rsidRPr="00391B45">
        <w:rPr>
          <w:rFonts w:ascii="Times New Roman" w:hAnsi="Times New Roman"/>
          <w:sz w:val="28"/>
          <w:szCs w:val="28"/>
          <w:vertAlign w:val="subscript"/>
        </w:rPr>
        <w:t>и</w:t>
      </w:r>
      <w:r w:rsidRPr="00391B45">
        <w:rPr>
          <w:rFonts w:ascii="Times New Roman" w:hAnsi="Times New Roman"/>
          <w:sz w:val="28"/>
          <w:szCs w:val="28"/>
        </w:rPr>
        <w:t xml:space="preserve"> – соответственно цена и полная себестоимость изделия.</w:t>
      </w:r>
    </w:p>
    <w:p w:rsidR="00300E2C" w:rsidRDefault="00300E2C" w:rsidP="002D2DBB">
      <w:pPr>
        <w:spacing w:after="0"/>
        <w:ind w:firstLine="709"/>
        <w:jc w:val="both"/>
        <w:rPr>
          <w:rFonts w:ascii="Times New Roman" w:hAnsi="Times New Roman"/>
          <w:sz w:val="28"/>
          <w:szCs w:val="28"/>
        </w:rPr>
      </w:pP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Таким образом, оценка экономической эффективности производства – это определение результативности использования конкретных видов ресурсов и деятельности предприятия в целом. </w:t>
      </w:r>
    </w:p>
    <w:p w:rsidR="00300E2C" w:rsidRPr="00446E92" w:rsidRDefault="00300E2C" w:rsidP="00887274">
      <w:pPr>
        <w:spacing w:before="240" w:after="120" w:line="240" w:lineRule="auto"/>
        <w:ind w:firstLine="709"/>
        <w:jc w:val="both"/>
        <w:rPr>
          <w:rFonts w:ascii="Times New Roman" w:hAnsi="Times New Roman"/>
          <w:b/>
          <w:color w:val="C00000"/>
          <w:sz w:val="28"/>
          <w:szCs w:val="28"/>
        </w:rPr>
      </w:pPr>
      <w:r w:rsidRPr="00944869">
        <w:rPr>
          <w:rFonts w:ascii="Times New Roman" w:hAnsi="Times New Roman"/>
          <w:b/>
          <w:color w:val="000000"/>
          <w:sz w:val="28"/>
          <w:szCs w:val="28"/>
        </w:rPr>
        <w:t>3.2 Оценка эффективности бизнеса</w:t>
      </w:r>
      <w:r w:rsidRPr="005B2639">
        <w:rPr>
          <w:rFonts w:ascii="Times New Roman" w:hAnsi="Times New Roman"/>
          <w:i/>
          <w:sz w:val="28"/>
          <w:szCs w:val="28"/>
        </w:rPr>
        <w:t xml:space="preserve"> </w:t>
      </w:r>
      <w:r w:rsidRPr="005B2639">
        <w:rPr>
          <w:rFonts w:ascii="Times New Roman" w:hAnsi="Times New Roman"/>
          <w:b/>
          <w:sz w:val="28"/>
          <w:szCs w:val="28"/>
        </w:rPr>
        <w:t>на основе денежного потока</w:t>
      </w:r>
      <w:r w:rsidRPr="00391B45">
        <w:rPr>
          <w:rFonts w:ascii="Times New Roman" w:hAnsi="Times New Roman"/>
          <w:i/>
          <w:sz w:val="28"/>
          <w:szCs w:val="28"/>
        </w:rPr>
        <w:t>.</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Для оценки эффективности деятельности предприятия с финансовой стороны и его привлекательности с позиции инвесторов разработана и широко используется </w:t>
      </w:r>
      <w:r w:rsidRPr="002D2DBB">
        <w:rPr>
          <w:rFonts w:ascii="Times New Roman" w:hAnsi="Times New Roman"/>
          <w:sz w:val="28"/>
          <w:szCs w:val="28"/>
        </w:rPr>
        <w:t>оценка на основе денежного потока.</w:t>
      </w:r>
      <w:r w:rsidRPr="00391B45">
        <w:rPr>
          <w:rFonts w:ascii="Times New Roman" w:hAnsi="Times New Roman"/>
          <w:sz w:val="28"/>
          <w:szCs w:val="28"/>
        </w:rPr>
        <w:t xml:space="preserve"> </w:t>
      </w:r>
    </w:p>
    <w:p w:rsidR="00300E2C" w:rsidRPr="00391B45" w:rsidRDefault="00300E2C" w:rsidP="009E05CB">
      <w:pPr>
        <w:spacing w:after="0" w:line="240" w:lineRule="auto"/>
        <w:ind w:firstLine="709"/>
        <w:jc w:val="both"/>
        <w:rPr>
          <w:rFonts w:ascii="Times New Roman" w:hAnsi="Times New Roman"/>
          <w:sz w:val="28"/>
          <w:szCs w:val="28"/>
        </w:rPr>
      </w:pPr>
      <w:r w:rsidRPr="00391B45">
        <w:rPr>
          <w:rFonts w:ascii="Times New Roman" w:hAnsi="Times New Roman"/>
          <w:sz w:val="28"/>
          <w:szCs w:val="28"/>
        </w:rPr>
        <w:t>Чистый денежный поток:</w:t>
      </w:r>
    </w:p>
    <w:p w:rsidR="00300E2C" w:rsidRPr="00391B45" w:rsidRDefault="00300E2C" w:rsidP="00887274">
      <w:pPr>
        <w:pStyle w:val="a9"/>
        <w:numPr>
          <w:ilvl w:val="0"/>
          <w:numId w:val="6"/>
        </w:numPr>
        <w:tabs>
          <w:tab w:val="left" w:pos="426"/>
          <w:tab w:val="left" w:pos="1134"/>
        </w:tabs>
        <w:spacing w:after="0" w:line="240" w:lineRule="auto"/>
        <w:ind w:left="0" w:firstLine="680"/>
        <w:jc w:val="both"/>
        <w:rPr>
          <w:rFonts w:ascii="Times New Roman" w:hAnsi="Times New Roman"/>
          <w:sz w:val="28"/>
          <w:szCs w:val="28"/>
        </w:rPr>
      </w:pPr>
      <w:r w:rsidRPr="00391B45">
        <w:rPr>
          <w:rFonts w:ascii="Times New Roman" w:hAnsi="Times New Roman"/>
          <w:sz w:val="28"/>
          <w:szCs w:val="28"/>
        </w:rPr>
        <w:t xml:space="preserve">лежит в основе оценки стоимости предприятия, </w:t>
      </w:r>
    </w:p>
    <w:p w:rsidR="00300E2C" w:rsidRPr="00391B45" w:rsidRDefault="00300E2C" w:rsidP="00887274">
      <w:pPr>
        <w:pStyle w:val="a9"/>
        <w:numPr>
          <w:ilvl w:val="0"/>
          <w:numId w:val="6"/>
        </w:numPr>
        <w:tabs>
          <w:tab w:val="left" w:pos="426"/>
          <w:tab w:val="left" w:pos="1134"/>
        </w:tabs>
        <w:spacing w:after="0" w:line="240" w:lineRule="auto"/>
        <w:ind w:left="0" w:firstLine="680"/>
        <w:jc w:val="both"/>
        <w:rPr>
          <w:rFonts w:ascii="Times New Roman" w:hAnsi="Times New Roman"/>
          <w:sz w:val="28"/>
          <w:szCs w:val="28"/>
        </w:rPr>
      </w:pPr>
      <w:r w:rsidRPr="00391B45">
        <w:rPr>
          <w:rFonts w:ascii="Times New Roman" w:hAnsi="Times New Roman"/>
          <w:sz w:val="28"/>
          <w:szCs w:val="28"/>
        </w:rPr>
        <w:t xml:space="preserve">определяет привлекательность организации для акционеров, </w:t>
      </w:r>
    </w:p>
    <w:p w:rsidR="00300E2C" w:rsidRPr="00391B45" w:rsidRDefault="00300E2C" w:rsidP="00887274">
      <w:pPr>
        <w:pStyle w:val="a9"/>
        <w:numPr>
          <w:ilvl w:val="0"/>
          <w:numId w:val="6"/>
        </w:numPr>
        <w:tabs>
          <w:tab w:val="left" w:pos="426"/>
          <w:tab w:val="left" w:pos="1134"/>
        </w:tabs>
        <w:spacing w:after="0" w:line="240" w:lineRule="auto"/>
        <w:ind w:left="0" w:firstLine="680"/>
        <w:jc w:val="both"/>
        <w:rPr>
          <w:rFonts w:ascii="Times New Roman" w:hAnsi="Times New Roman"/>
          <w:sz w:val="28"/>
          <w:szCs w:val="28"/>
        </w:rPr>
      </w:pPr>
      <w:r w:rsidRPr="00391B45">
        <w:rPr>
          <w:rFonts w:ascii="Times New Roman" w:hAnsi="Times New Roman"/>
          <w:sz w:val="28"/>
          <w:szCs w:val="28"/>
        </w:rPr>
        <w:t>характеризует эффективность менеджмента компании: стратегию развития, управление издержками, кредитоспособность</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Так, Правила по разработке бизнес-планов инвестиционных проектов, утвержденные постановлением Министерства экономики Республики Беларусь от 31 августа 2005 г. № 158 и вступившие в силу с 1 января 2006 г., при оценке эффективности инвестиционных проектов рекомендуют на основе чистого денежного потока, определяемого как разность между чистым доходом по проекту и суммой общих инвестиционных затрат и платы за кредиты, связанной с осуществлением капитальных затрат по проекту, рассчитывать такие основные показатели оценки эффективности инвестиций, как чистый дисконтированный доход, индекс рентабельности (доходности), внутренняя норма доходности, срок окупаемости.</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При таком подходе к оценке эффективности производится оценка будущих денежных потоков и их дисконтирование к текущей стоимости. Компания представляется в виде актива, который обладает способностью генерировать денежные потоки как в настоящее время, так и в будущем. На практике использование такого подхода заключается в сложности точного определения будущих денежных потоков, а также прогнозирования долгосрочной устойчивости компании.</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Преимуществом данного подхода является стремление оценить эффективность деятельности организации (предприятия) не только с точки зрения использования ресурсов, но и с точки зрения эффективности бизнеса, т.е. эффективности функционирования предприятия во внешней среде: чем выше эффективность, тем лучше позиция компании на рынке. Удержать рыночную позицию или улучшить ее – важнейшая задача предприятия в современных условиях.</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lastRenderedPageBreak/>
        <w:t xml:space="preserve">Таким образом, современные подходы к оценке эффективности требуют не только определение эффективности использования ресурсов, но и показателей, характеризующих текущие денежные потоки (финансовые показатели), а также способности привлечь денежные потоки в будущем. На практике происходит переход от оценки эффективности использования ресурсов к управлению стоимостью компании, а фундаментальным условием повышения эффективности становится способность увеличить стоимость бизнеса посредством увеличения его капитализации. </w:t>
      </w:r>
    </w:p>
    <w:p w:rsidR="00300E2C" w:rsidRDefault="00300E2C" w:rsidP="002D2DBB">
      <w:pPr>
        <w:spacing w:after="0"/>
        <w:ind w:firstLine="709"/>
        <w:jc w:val="both"/>
        <w:rPr>
          <w:rFonts w:ascii="Times New Roman" w:hAnsi="Times New Roman"/>
          <w:sz w:val="28"/>
          <w:szCs w:val="28"/>
        </w:rPr>
      </w:pPr>
    </w:p>
    <w:p w:rsidR="00300E2C" w:rsidRPr="00520347" w:rsidRDefault="00300E2C" w:rsidP="00887274">
      <w:pPr>
        <w:spacing w:after="0" w:line="240" w:lineRule="auto"/>
        <w:ind w:firstLine="709"/>
        <w:jc w:val="both"/>
        <w:rPr>
          <w:rFonts w:ascii="Times New Roman" w:hAnsi="Times New Roman"/>
          <w:b/>
          <w:sz w:val="28"/>
          <w:szCs w:val="28"/>
        </w:rPr>
      </w:pPr>
      <w:r w:rsidRPr="00520347">
        <w:rPr>
          <w:rFonts w:ascii="Times New Roman" w:hAnsi="Times New Roman"/>
          <w:b/>
          <w:sz w:val="28"/>
          <w:szCs w:val="28"/>
        </w:rPr>
        <w:t>4. Оценка способности организации эффективно развиваться в будущем</w:t>
      </w:r>
    </w:p>
    <w:p w:rsidR="00300E2C" w:rsidRDefault="00300E2C" w:rsidP="009E05CB">
      <w:pPr>
        <w:spacing w:after="0" w:line="240" w:lineRule="auto"/>
        <w:ind w:firstLine="709"/>
        <w:jc w:val="both"/>
        <w:rPr>
          <w:rFonts w:ascii="Times New Roman" w:hAnsi="Times New Roman"/>
          <w:color w:val="000000"/>
          <w:sz w:val="28"/>
          <w:szCs w:val="28"/>
        </w:rPr>
      </w:pPr>
    </w:p>
    <w:p w:rsidR="00300E2C" w:rsidRDefault="00300E2C" w:rsidP="009345A2">
      <w:pPr>
        <w:spacing w:after="0" w:line="240" w:lineRule="auto"/>
        <w:ind w:firstLine="709"/>
        <w:jc w:val="both"/>
        <w:rPr>
          <w:rFonts w:ascii="Times New Roman" w:hAnsi="Times New Roman"/>
          <w:i/>
          <w:sz w:val="28"/>
          <w:szCs w:val="28"/>
        </w:rPr>
      </w:pPr>
      <w:r w:rsidRPr="009345A2">
        <w:rPr>
          <w:rFonts w:ascii="Times New Roman" w:hAnsi="Times New Roman"/>
          <w:i/>
          <w:sz w:val="28"/>
          <w:szCs w:val="28"/>
        </w:rPr>
        <w:t>4.1 Формирование и развитие интеллектуального потенциала организации в условиях социально-рыночной экономики</w:t>
      </w:r>
    </w:p>
    <w:p w:rsidR="00300E2C"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Такой концептуальный подход ориентирует на необходимость оценки не только эффективности использования ресурсов, но и влияния внешней среды на эффективность функционирования предприятия, его способности эффективности развиваться в будущем, что делает важнейшим такое понятие, как потенциал фирмы, а при повышении эффективности первоочередным становятся вопросы оценки и повышения эффективности использования потенциала предприятия, который объединяет как ресурсы предприятия, так и возможность его развития в условиях изменяющейся внешней среды и многочисленных рисков.</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944869" w:rsidRDefault="00300E2C" w:rsidP="00212077">
      <w:pPr>
        <w:spacing w:after="120" w:line="240" w:lineRule="auto"/>
        <w:ind w:firstLine="709"/>
        <w:jc w:val="both"/>
        <w:rPr>
          <w:rFonts w:ascii="Times New Roman" w:hAnsi="Times New Roman"/>
          <w:b/>
          <w:color w:val="000000"/>
          <w:sz w:val="28"/>
          <w:szCs w:val="28"/>
        </w:rPr>
      </w:pPr>
      <w:r w:rsidRPr="00944869">
        <w:rPr>
          <w:rFonts w:ascii="Times New Roman" w:hAnsi="Times New Roman"/>
          <w:b/>
          <w:color w:val="000000"/>
          <w:sz w:val="28"/>
          <w:szCs w:val="28"/>
        </w:rPr>
        <w:t>4</w:t>
      </w:r>
      <w:r>
        <w:rPr>
          <w:rFonts w:ascii="Times New Roman" w:hAnsi="Times New Roman"/>
          <w:b/>
          <w:color w:val="000000"/>
          <w:sz w:val="28"/>
          <w:szCs w:val="28"/>
        </w:rPr>
        <w:t>.2</w:t>
      </w:r>
      <w:r w:rsidRPr="00944869">
        <w:rPr>
          <w:rFonts w:ascii="Times New Roman" w:hAnsi="Times New Roman"/>
          <w:b/>
          <w:color w:val="000000"/>
          <w:sz w:val="28"/>
          <w:szCs w:val="28"/>
        </w:rPr>
        <w:t xml:space="preserve"> Переход от управления экономической системой к управлению эколого-экономической системой</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Переход от управления экономической системой к управлению эколого-экономической системой в концепции устойчивого развития потребовал формирования новых подходов к оценке эффективности. Традиционная парадигма экономики, основанная на ресурсной концепции развития, рассматривает нашу планету в основном как неистощимый источник ресурсов. На практике производственная деятельность организации (предприятия), как правило, связана с использованием природных ресурсов и выбросами загрязняющих веществ в окружающую среду. Возможные последствия загрязнения окружающей среды оцениваются как первоочередные для развития цивилизации: загрязнение воздуха, воды, тепловое загрязнение могут вызвать катастрофические изменения климата Земли вследствие парникового эффекта.</w:t>
      </w:r>
    </w:p>
    <w:p w:rsidR="00300E2C" w:rsidRPr="00391B45" w:rsidRDefault="00300E2C" w:rsidP="002D2DBB">
      <w:pPr>
        <w:spacing w:after="0"/>
        <w:ind w:firstLine="709"/>
        <w:jc w:val="both"/>
        <w:rPr>
          <w:rFonts w:ascii="Times New Roman" w:hAnsi="Times New Roman"/>
          <w:sz w:val="28"/>
          <w:szCs w:val="28"/>
        </w:rPr>
      </w:pPr>
      <w:r w:rsidRPr="00391B45">
        <w:rPr>
          <w:rFonts w:ascii="Times New Roman" w:hAnsi="Times New Roman"/>
          <w:sz w:val="28"/>
          <w:szCs w:val="28"/>
        </w:rPr>
        <w:t xml:space="preserve">Рынок является главным инструментом регулирования экономической системы, поэтому основные критерии ее оптимизации – прибыль, доход, </w:t>
      </w:r>
      <w:r w:rsidRPr="00391B45">
        <w:rPr>
          <w:rFonts w:ascii="Times New Roman" w:hAnsi="Times New Roman"/>
          <w:sz w:val="28"/>
          <w:szCs w:val="28"/>
        </w:rPr>
        <w:lastRenderedPageBreak/>
        <w:t>темпы роста. В таких условиях экономическая система ведет себя сообразно поставленным целям. Если же объектом управления становится эколого-экономическая система, то изменяется и цель развития. Главными целями развития станут: сопряженность, соразмерность, сбалансированность природных и производственных территорий, сохранение качественной среды обитания, и только потом, на следующей стадии оптимизации системы, -- доход, прибыль, темпы роста.</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9A6E4B" w:rsidRDefault="00300E2C" w:rsidP="0067288E">
      <w:pPr>
        <w:spacing w:after="0"/>
        <w:jc w:val="center"/>
        <w:rPr>
          <w:rFonts w:ascii="Times New Roman" w:hAnsi="Times New Roman"/>
          <w:b/>
          <w:sz w:val="28"/>
          <w:szCs w:val="28"/>
        </w:rPr>
      </w:pPr>
      <w:r w:rsidRPr="009A6E4B">
        <w:rPr>
          <w:rFonts w:ascii="Times New Roman" w:hAnsi="Times New Roman"/>
          <w:b/>
          <w:sz w:val="28"/>
          <w:szCs w:val="28"/>
        </w:rPr>
        <w:t>Заключение</w:t>
      </w:r>
    </w:p>
    <w:p w:rsidR="00300E2C" w:rsidRPr="00045922" w:rsidRDefault="00300E2C" w:rsidP="002D2DBB">
      <w:pPr>
        <w:spacing w:after="0"/>
        <w:ind w:firstLine="709"/>
        <w:jc w:val="both"/>
        <w:rPr>
          <w:rFonts w:ascii="Times New Roman" w:hAnsi="Times New Roman"/>
          <w:sz w:val="28"/>
          <w:szCs w:val="28"/>
        </w:rPr>
      </w:pPr>
      <w:r w:rsidRPr="00045922">
        <w:rPr>
          <w:rFonts w:ascii="Times New Roman" w:hAnsi="Times New Roman"/>
          <w:sz w:val="28"/>
          <w:szCs w:val="28"/>
        </w:rPr>
        <w:t>Экономические науки относятся к гуманитарным и социальным наукам. Их специфическим объектом исследования и познания является хозяйственная деятельность людей.</w:t>
      </w:r>
    </w:p>
    <w:p w:rsidR="00300E2C" w:rsidRPr="00045922" w:rsidRDefault="00300E2C" w:rsidP="002D2DBB">
      <w:pPr>
        <w:spacing w:after="0"/>
        <w:ind w:firstLine="709"/>
        <w:jc w:val="both"/>
        <w:rPr>
          <w:rFonts w:ascii="Times New Roman" w:hAnsi="Times New Roman"/>
          <w:sz w:val="28"/>
          <w:szCs w:val="28"/>
        </w:rPr>
      </w:pPr>
      <w:r w:rsidRPr="00045922">
        <w:rPr>
          <w:rFonts w:ascii="Times New Roman" w:hAnsi="Times New Roman"/>
          <w:sz w:val="28"/>
          <w:szCs w:val="28"/>
        </w:rPr>
        <w:t xml:space="preserve">Цель изучения экономики предприятия — формирование целостного и системного представления об эффективном ведении хозяйства на предприятии в условиях ограниченных ресурсов, воздействия внешних и внутренних факторов на производство; выработка умения по выбору экономически оправданной стратегии и тактики адаптации предприятия к изменяющейся внешней среде и, в конечном счете, по обоснованию управленческих решений относительно того, </w:t>
      </w:r>
      <w:r w:rsidRPr="002D2DBB">
        <w:rPr>
          <w:rFonts w:ascii="Times New Roman" w:hAnsi="Times New Roman"/>
          <w:sz w:val="28"/>
          <w:szCs w:val="28"/>
        </w:rPr>
        <w:t>что, как и для кого</w:t>
      </w:r>
      <w:r w:rsidRPr="00045922">
        <w:rPr>
          <w:rFonts w:ascii="Times New Roman" w:hAnsi="Times New Roman"/>
          <w:sz w:val="28"/>
          <w:szCs w:val="28"/>
        </w:rPr>
        <w:t xml:space="preserve"> производить.</w:t>
      </w:r>
    </w:p>
    <w:p w:rsidR="00300E2C" w:rsidRPr="00045922" w:rsidRDefault="00300E2C" w:rsidP="002D2DBB">
      <w:pPr>
        <w:spacing w:after="0"/>
        <w:ind w:firstLine="709"/>
        <w:jc w:val="both"/>
        <w:rPr>
          <w:rFonts w:ascii="Times New Roman" w:hAnsi="Times New Roman"/>
          <w:sz w:val="28"/>
          <w:szCs w:val="28"/>
        </w:rPr>
      </w:pPr>
      <w:r w:rsidRPr="00045922">
        <w:rPr>
          <w:rFonts w:ascii="Times New Roman" w:hAnsi="Times New Roman"/>
          <w:sz w:val="28"/>
          <w:szCs w:val="28"/>
        </w:rPr>
        <w:t>Предметом изучения экономики предприятия является поведение его работников, прежде всего менеджеров и руководителей, в хозяйственной, производственной, коммерческой и финансовой сферах деятельности, и в первую очередь — получения прибыли путем выбора эффективного варианта использования ограниченных ресурсов предприятия, в целях обеспечения конкурентоспособности товара и более полного удовлетворения пот</w:t>
      </w:r>
      <w:r>
        <w:rPr>
          <w:rFonts w:ascii="Times New Roman" w:hAnsi="Times New Roman"/>
          <w:sz w:val="28"/>
          <w:szCs w:val="28"/>
        </w:rPr>
        <w:t xml:space="preserve">ребностей </w:t>
      </w:r>
      <w:r w:rsidRPr="00045922">
        <w:rPr>
          <w:rFonts w:ascii="Times New Roman" w:hAnsi="Times New Roman"/>
          <w:sz w:val="28"/>
          <w:szCs w:val="28"/>
        </w:rPr>
        <w:t>потребителей.</w:t>
      </w:r>
    </w:p>
    <w:p w:rsidR="00300E2C" w:rsidRPr="00045922" w:rsidRDefault="00300E2C" w:rsidP="002D2DBB">
      <w:pPr>
        <w:spacing w:after="0"/>
        <w:ind w:firstLine="709"/>
        <w:jc w:val="both"/>
        <w:rPr>
          <w:rFonts w:ascii="Times New Roman" w:hAnsi="Times New Roman"/>
          <w:sz w:val="28"/>
          <w:szCs w:val="28"/>
        </w:rPr>
      </w:pPr>
      <w:r w:rsidRPr="00045922">
        <w:rPr>
          <w:rFonts w:ascii="Times New Roman" w:hAnsi="Times New Roman"/>
          <w:sz w:val="28"/>
          <w:szCs w:val="28"/>
        </w:rPr>
        <w:t>В условиях рыночных отношений в системе государственного регулирования производственной деятельности предприятий используются административно-распорядительные и экономические методы.</w:t>
      </w:r>
    </w:p>
    <w:p w:rsidR="00300E2C" w:rsidRPr="00391B45" w:rsidRDefault="00300E2C" w:rsidP="009E05CB">
      <w:pPr>
        <w:spacing w:after="0" w:line="240" w:lineRule="auto"/>
        <w:ind w:firstLine="709"/>
        <w:jc w:val="both"/>
        <w:rPr>
          <w:rFonts w:ascii="Times New Roman" w:hAnsi="Times New Roman"/>
          <w:sz w:val="28"/>
          <w:szCs w:val="28"/>
        </w:rPr>
      </w:pPr>
    </w:p>
    <w:p w:rsidR="00300E2C" w:rsidRPr="00773440" w:rsidRDefault="00300E2C" w:rsidP="00F5590C">
      <w:pPr>
        <w:jc w:val="center"/>
        <w:rPr>
          <w:rFonts w:ascii="Times New Roman" w:hAnsi="Times New Roman"/>
          <w:b/>
          <w:color w:val="000000"/>
          <w:sz w:val="28"/>
          <w:szCs w:val="28"/>
        </w:rPr>
      </w:pPr>
      <w:r>
        <w:rPr>
          <w:rFonts w:ascii="Times New Roman" w:hAnsi="Times New Roman"/>
          <w:b/>
          <w:sz w:val="28"/>
          <w:szCs w:val="28"/>
        </w:rPr>
        <w:br w:type="page"/>
      </w:r>
      <w:r w:rsidRPr="00773440">
        <w:rPr>
          <w:rFonts w:ascii="Times New Roman" w:hAnsi="Times New Roman"/>
          <w:b/>
          <w:color w:val="000000"/>
          <w:sz w:val="28"/>
          <w:szCs w:val="28"/>
        </w:rPr>
        <w:lastRenderedPageBreak/>
        <w:t>Основная литература ко всем темам:</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w:t>
      </w:r>
      <w:r w:rsidR="00C715F6">
        <w:rPr>
          <w:rFonts w:ascii="Times New Roman" w:hAnsi="Times New Roman"/>
          <w:sz w:val="28"/>
          <w:szCs w:val="28"/>
        </w:rPr>
        <w:t>14</w:t>
      </w:r>
      <w:r w:rsidRPr="00773440">
        <w:rPr>
          <w:rFonts w:ascii="Times New Roman" w:hAnsi="Times New Roman"/>
          <w:sz w:val="28"/>
          <w:szCs w:val="28"/>
        </w:rPr>
        <w:t>.Ч. 1 – 446 c. Ч. 2 – 463 с.</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Ильин, А. И.  Экономика предприятия: [учебное пособие] / А. И. Ильин, С. В. Касько. – Минск: Новое знание, 2008. – 235 с.</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300E2C" w:rsidRPr="00773440" w:rsidRDefault="00300E2C" w:rsidP="00F5590C">
      <w:pPr>
        <w:pStyle w:val="a9"/>
        <w:numPr>
          <w:ilvl w:val="0"/>
          <w:numId w:val="11"/>
        </w:numPr>
        <w:tabs>
          <w:tab w:val="left" w:pos="426"/>
          <w:tab w:val="left" w:pos="1080"/>
        </w:tabs>
        <w:spacing w:after="0"/>
        <w:ind w:left="0" w:firstLine="720"/>
        <w:jc w:val="both"/>
        <w:rPr>
          <w:rFonts w:ascii="Times New Roman" w:hAnsi="Times New Roman"/>
          <w:sz w:val="28"/>
          <w:szCs w:val="28"/>
        </w:rPr>
      </w:pPr>
      <w:r w:rsidRPr="00773440">
        <w:rPr>
          <w:rFonts w:ascii="Times New Roman" w:hAnsi="Times New Roman"/>
          <w:sz w:val="28"/>
          <w:szCs w:val="28"/>
        </w:rPr>
        <w:t>Экономика предприятия: учебник для студентов высших учебных заведений / Семенов В.М. [и др.]. – Санкт-Петербург: Питер, 2010. – 416 с.</w:t>
      </w:r>
    </w:p>
    <w:sectPr w:rsidR="00300E2C" w:rsidRPr="00773440" w:rsidSect="00F4011E">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6642" w:rsidRDefault="00306642" w:rsidP="00A750B5">
      <w:pPr>
        <w:spacing w:after="0" w:line="240" w:lineRule="auto"/>
      </w:pPr>
      <w:r>
        <w:separator/>
      </w:r>
    </w:p>
  </w:endnote>
  <w:endnote w:type="continuationSeparator" w:id="1">
    <w:p w:rsidR="00306642" w:rsidRDefault="00306642" w:rsidP="00A750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unga">
    <w:panose1 w:val="020B0502040204020203"/>
    <w:charset w:val="00"/>
    <w:family w:val="swiss"/>
    <w:pitch w:val="variable"/>
    <w:sig w:usb0="00400003" w:usb1="00000000" w:usb2="00000000" w:usb3="00000000" w:csb0="00000001"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ewtonC">
    <w:altName w:val="Courier New"/>
    <w:panose1 w:val="00000000000000000000"/>
    <w:charset w:val="00"/>
    <w:family w:val="decorative"/>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6642" w:rsidRDefault="00306642" w:rsidP="00A750B5">
      <w:pPr>
        <w:spacing w:after="0" w:line="240" w:lineRule="auto"/>
      </w:pPr>
      <w:r>
        <w:separator/>
      </w:r>
    </w:p>
  </w:footnote>
  <w:footnote w:type="continuationSeparator" w:id="1">
    <w:p w:rsidR="00306642" w:rsidRDefault="00306642" w:rsidP="00A750B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4281"/>
    <w:multiLevelType w:val="hybridMultilevel"/>
    <w:tmpl w:val="2CE4B120"/>
    <w:lvl w:ilvl="0" w:tplc="D81655AA">
      <w:start w:val="1"/>
      <w:numFmt w:val="bullet"/>
      <w:lvlText w:val="•"/>
      <w:lvlJc w:val="left"/>
      <w:pPr>
        <w:ind w:left="928" w:hanging="360"/>
      </w:pPr>
      <w:rPr>
        <w:rFonts w:ascii="Tunga" w:hAnsi="Tunga"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0B363BC1"/>
    <w:multiLevelType w:val="hybridMultilevel"/>
    <w:tmpl w:val="4FF4BB16"/>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21DE695D"/>
    <w:multiLevelType w:val="hybridMultilevel"/>
    <w:tmpl w:val="D5CA64F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nsid w:val="2803320B"/>
    <w:multiLevelType w:val="hybridMultilevel"/>
    <w:tmpl w:val="32AA1314"/>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BF874FB"/>
    <w:multiLevelType w:val="hybridMultilevel"/>
    <w:tmpl w:val="419C7F90"/>
    <w:lvl w:ilvl="0" w:tplc="D81655AA">
      <w:start w:val="1"/>
      <w:numFmt w:val="bullet"/>
      <w:lvlText w:val="•"/>
      <w:lvlJc w:val="left"/>
      <w:pPr>
        <w:ind w:left="1440" w:hanging="360"/>
      </w:pPr>
      <w:rPr>
        <w:rFonts w:ascii="Tunga" w:hAnsi="Tunga"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2E291EDA"/>
    <w:multiLevelType w:val="hybridMultilevel"/>
    <w:tmpl w:val="7112471C"/>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15B1E5A"/>
    <w:multiLevelType w:val="hybridMultilevel"/>
    <w:tmpl w:val="2AD0CD80"/>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EB61554"/>
    <w:multiLevelType w:val="hybridMultilevel"/>
    <w:tmpl w:val="F1BA3696"/>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549C1B80"/>
    <w:multiLevelType w:val="hybridMultilevel"/>
    <w:tmpl w:val="698A6C3C"/>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4ED3119"/>
    <w:multiLevelType w:val="hybridMultilevel"/>
    <w:tmpl w:val="DED8C5EA"/>
    <w:lvl w:ilvl="0" w:tplc="EB5A86FC">
      <w:start w:val="1"/>
      <w:numFmt w:val="decimal"/>
      <w:lvlText w:val="%1."/>
      <w:lvlJc w:val="left"/>
      <w:pPr>
        <w:ind w:left="1429" w:hanging="360"/>
      </w:pPr>
      <w:rPr>
        <w:rFonts w:cs="Times New Roman" w:hint="default"/>
        <w:i/>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0">
    <w:nsid w:val="69CB53EC"/>
    <w:multiLevelType w:val="hybridMultilevel"/>
    <w:tmpl w:val="947E2AC8"/>
    <w:lvl w:ilvl="0" w:tplc="D81655AA">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4"/>
  </w:num>
  <w:num w:numId="4">
    <w:abstractNumId w:val="10"/>
  </w:num>
  <w:num w:numId="5">
    <w:abstractNumId w:val="6"/>
  </w:num>
  <w:num w:numId="6">
    <w:abstractNumId w:val="0"/>
  </w:num>
  <w:num w:numId="7">
    <w:abstractNumId w:val="5"/>
  </w:num>
  <w:num w:numId="8">
    <w:abstractNumId w:val="8"/>
  </w:num>
  <w:num w:numId="9">
    <w:abstractNumId w:val="2"/>
  </w:num>
  <w:num w:numId="10">
    <w:abstractNumId w:val="7"/>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308F"/>
    <w:rsid w:val="00027311"/>
    <w:rsid w:val="00045922"/>
    <w:rsid w:val="00104C6C"/>
    <w:rsid w:val="0010568E"/>
    <w:rsid w:val="00132D7B"/>
    <w:rsid w:val="0017399E"/>
    <w:rsid w:val="00197DC2"/>
    <w:rsid w:val="001B7302"/>
    <w:rsid w:val="001D4D62"/>
    <w:rsid w:val="001E3B9B"/>
    <w:rsid w:val="00212077"/>
    <w:rsid w:val="00226D38"/>
    <w:rsid w:val="002551CB"/>
    <w:rsid w:val="00274A56"/>
    <w:rsid w:val="00292692"/>
    <w:rsid w:val="002D2DBB"/>
    <w:rsid w:val="002F2BCF"/>
    <w:rsid w:val="00300E2C"/>
    <w:rsid w:val="00305E01"/>
    <w:rsid w:val="00306642"/>
    <w:rsid w:val="00325EC2"/>
    <w:rsid w:val="00391B45"/>
    <w:rsid w:val="003B57EA"/>
    <w:rsid w:val="003B6719"/>
    <w:rsid w:val="003C22C8"/>
    <w:rsid w:val="003C470F"/>
    <w:rsid w:val="00417A44"/>
    <w:rsid w:val="00446E92"/>
    <w:rsid w:val="00470EE1"/>
    <w:rsid w:val="00471146"/>
    <w:rsid w:val="004D2E83"/>
    <w:rsid w:val="004E58C4"/>
    <w:rsid w:val="004E7803"/>
    <w:rsid w:val="0050056E"/>
    <w:rsid w:val="005016A8"/>
    <w:rsid w:val="005048F3"/>
    <w:rsid w:val="00520347"/>
    <w:rsid w:val="00531DEF"/>
    <w:rsid w:val="00553120"/>
    <w:rsid w:val="005955C0"/>
    <w:rsid w:val="0059594B"/>
    <w:rsid w:val="005B2639"/>
    <w:rsid w:val="005D3A32"/>
    <w:rsid w:val="005D5D61"/>
    <w:rsid w:val="005F109D"/>
    <w:rsid w:val="00613074"/>
    <w:rsid w:val="0067288E"/>
    <w:rsid w:val="006E23FD"/>
    <w:rsid w:val="006E56CF"/>
    <w:rsid w:val="00712DAC"/>
    <w:rsid w:val="007221DF"/>
    <w:rsid w:val="007414AC"/>
    <w:rsid w:val="00753653"/>
    <w:rsid w:val="00756924"/>
    <w:rsid w:val="00773440"/>
    <w:rsid w:val="00774250"/>
    <w:rsid w:val="00790540"/>
    <w:rsid w:val="008043A3"/>
    <w:rsid w:val="00852E6E"/>
    <w:rsid w:val="0088215C"/>
    <w:rsid w:val="00882A80"/>
    <w:rsid w:val="00887274"/>
    <w:rsid w:val="008B3C0B"/>
    <w:rsid w:val="0091175D"/>
    <w:rsid w:val="00922B5E"/>
    <w:rsid w:val="009345A2"/>
    <w:rsid w:val="00944869"/>
    <w:rsid w:val="00992205"/>
    <w:rsid w:val="0099308F"/>
    <w:rsid w:val="009A3733"/>
    <w:rsid w:val="009A6E4B"/>
    <w:rsid w:val="009D15DB"/>
    <w:rsid w:val="009D3067"/>
    <w:rsid w:val="009E05CB"/>
    <w:rsid w:val="009E1906"/>
    <w:rsid w:val="009E32C1"/>
    <w:rsid w:val="00A104D9"/>
    <w:rsid w:val="00A13895"/>
    <w:rsid w:val="00A750B5"/>
    <w:rsid w:val="00AB4228"/>
    <w:rsid w:val="00AB42B0"/>
    <w:rsid w:val="00AF174B"/>
    <w:rsid w:val="00B456D9"/>
    <w:rsid w:val="00B51981"/>
    <w:rsid w:val="00C715F6"/>
    <w:rsid w:val="00C823F1"/>
    <w:rsid w:val="00CB1BD1"/>
    <w:rsid w:val="00CD7340"/>
    <w:rsid w:val="00CE1C69"/>
    <w:rsid w:val="00CE2693"/>
    <w:rsid w:val="00CF3D24"/>
    <w:rsid w:val="00D17C2D"/>
    <w:rsid w:val="00D84CC8"/>
    <w:rsid w:val="00D86DF5"/>
    <w:rsid w:val="00D91548"/>
    <w:rsid w:val="00DF0257"/>
    <w:rsid w:val="00E15CEF"/>
    <w:rsid w:val="00F4011E"/>
    <w:rsid w:val="00F5590C"/>
    <w:rsid w:val="00F60BFA"/>
    <w:rsid w:val="00F72435"/>
    <w:rsid w:val="00F834C6"/>
    <w:rsid w:val="00FC0C3E"/>
    <w:rsid w:val="00FF122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rules v:ext="edit">
        <o:r id="V:Rule1" type="connector" idref="#_x0000_s1032"/>
        <o:r id="V:Rule2" type="connector" idref="#_x0000_s103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9308F"/>
    <w:pPr>
      <w:spacing w:after="200" w:line="276" w:lineRule="auto"/>
    </w:pPr>
    <w:rPr>
      <w:sz w:val="22"/>
      <w:szCs w:val="22"/>
      <w:lang w:eastAsia="en-US"/>
    </w:rPr>
  </w:style>
  <w:style w:type="paragraph" w:styleId="2">
    <w:name w:val="heading 2"/>
    <w:basedOn w:val="a"/>
    <w:next w:val="a"/>
    <w:link w:val="20"/>
    <w:uiPriority w:val="99"/>
    <w:qFormat/>
    <w:rsid w:val="0099308F"/>
    <w:pPr>
      <w:keepNext/>
      <w:spacing w:after="240" w:line="312" w:lineRule="auto"/>
      <w:jc w:val="center"/>
      <w:outlineLvl w:val="1"/>
    </w:pPr>
    <w:rPr>
      <w:rFonts w:ascii="Arial" w:eastAsia="Times New Roman"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99308F"/>
    <w:rPr>
      <w:rFonts w:ascii="Arial" w:hAnsi="Arial" w:cs="Times New Roman"/>
      <w:b/>
      <w:i/>
      <w:sz w:val="20"/>
      <w:szCs w:val="20"/>
    </w:rPr>
  </w:style>
  <w:style w:type="paragraph" w:customStyle="1" w:styleId="a3">
    <w:name w:val="где"/>
    <w:basedOn w:val="a"/>
    <w:uiPriority w:val="99"/>
    <w:rsid w:val="0099308F"/>
    <w:pPr>
      <w:tabs>
        <w:tab w:val="right" w:pos="1134"/>
        <w:tab w:val="left" w:pos="1276"/>
      </w:tabs>
      <w:spacing w:after="0" w:line="312" w:lineRule="auto"/>
      <w:ind w:left="1418" w:hanging="1418"/>
      <w:jc w:val="both"/>
    </w:pPr>
    <w:rPr>
      <w:rFonts w:ascii="Times New Roman" w:eastAsia="Times New Roman" w:hAnsi="Times New Roman"/>
      <w:sz w:val="16"/>
      <w:szCs w:val="20"/>
    </w:rPr>
  </w:style>
  <w:style w:type="paragraph" w:customStyle="1" w:styleId="1">
    <w:name w:val="Список1."/>
    <w:basedOn w:val="a"/>
    <w:uiPriority w:val="99"/>
    <w:rsid w:val="0099308F"/>
    <w:pPr>
      <w:spacing w:after="0" w:line="312" w:lineRule="auto"/>
      <w:ind w:firstLine="284"/>
      <w:jc w:val="both"/>
    </w:pPr>
    <w:rPr>
      <w:rFonts w:ascii="Times New Roman" w:eastAsia="Times New Roman" w:hAnsi="Times New Roman"/>
      <w:sz w:val="16"/>
      <w:szCs w:val="20"/>
    </w:rPr>
  </w:style>
  <w:style w:type="paragraph" w:customStyle="1" w:styleId="a4">
    <w:name w:val="Таблица"/>
    <w:basedOn w:val="a"/>
    <w:next w:val="a"/>
    <w:uiPriority w:val="99"/>
    <w:rsid w:val="0099308F"/>
    <w:pPr>
      <w:spacing w:after="0" w:line="312" w:lineRule="auto"/>
      <w:jc w:val="center"/>
    </w:pPr>
    <w:rPr>
      <w:rFonts w:ascii="Times New Roman" w:eastAsia="Times New Roman" w:hAnsi="Times New Roman"/>
      <w:sz w:val="16"/>
      <w:szCs w:val="20"/>
    </w:rPr>
  </w:style>
  <w:style w:type="paragraph" w:styleId="a5">
    <w:name w:val="footer"/>
    <w:basedOn w:val="a"/>
    <w:link w:val="a6"/>
    <w:uiPriority w:val="99"/>
    <w:semiHidden/>
    <w:rsid w:val="0099308F"/>
    <w:pPr>
      <w:tabs>
        <w:tab w:val="center" w:pos="4153"/>
        <w:tab w:val="right" w:pos="8306"/>
      </w:tabs>
      <w:spacing w:after="0" w:line="240" w:lineRule="auto"/>
      <w:ind w:firstLine="567"/>
      <w:jc w:val="both"/>
    </w:pPr>
    <w:rPr>
      <w:rFonts w:ascii="Times New Roman" w:eastAsia="Times New Roman" w:hAnsi="Times New Roman"/>
      <w:sz w:val="24"/>
      <w:szCs w:val="20"/>
    </w:rPr>
  </w:style>
  <w:style w:type="character" w:customStyle="1" w:styleId="a6">
    <w:name w:val="Нижний колонтитул Знак"/>
    <w:basedOn w:val="a0"/>
    <w:link w:val="a5"/>
    <w:uiPriority w:val="99"/>
    <w:semiHidden/>
    <w:locked/>
    <w:rsid w:val="0099308F"/>
    <w:rPr>
      <w:rFonts w:ascii="Times New Roman" w:hAnsi="Times New Roman" w:cs="Times New Roman"/>
      <w:sz w:val="20"/>
      <w:szCs w:val="20"/>
    </w:rPr>
  </w:style>
  <w:style w:type="paragraph" w:styleId="a7">
    <w:name w:val="Body Text Indent"/>
    <w:basedOn w:val="a"/>
    <w:link w:val="a8"/>
    <w:uiPriority w:val="99"/>
    <w:semiHidden/>
    <w:rsid w:val="0099308F"/>
    <w:pPr>
      <w:spacing w:after="0" w:line="240" w:lineRule="auto"/>
      <w:ind w:firstLine="567"/>
      <w:jc w:val="both"/>
    </w:pPr>
    <w:rPr>
      <w:rFonts w:ascii="Times New Roman" w:eastAsia="Times New Roman" w:hAnsi="Times New Roman"/>
      <w:sz w:val="24"/>
      <w:szCs w:val="20"/>
    </w:rPr>
  </w:style>
  <w:style w:type="character" w:customStyle="1" w:styleId="a8">
    <w:name w:val="Основной текст с отступом Знак"/>
    <w:basedOn w:val="a0"/>
    <w:link w:val="a7"/>
    <w:uiPriority w:val="99"/>
    <w:semiHidden/>
    <w:locked/>
    <w:rsid w:val="0099308F"/>
    <w:rPr>
      <w:rFonts w:ascii="Times New Roman" w:hAnsi="Times New Roman" w:cs="Times New Roman"/>
      <w:sz w:val="20"/>
      <w:szCs w:val="20"/>
    </w:rPr>
  </w:style>
  <w:style w:type="paragraph" w:styleId="21">
    <w:name w:val="Body Text Indent 2"/>
    <w:basedOn w:val="a"/>
    <w:link w:val="22"/>
    <w:uiPriority w:val="99"/>
    <w:semiHidden/>
    <w:rsid w:val="0099308F"/>
    <w:pPr>
      <w:spacing w:after="0" w:line="240" w:lineRule="auto"/>
      <w:ind w:firstLine="567"/>
      <w:jc w:val="both"/>
    </w:pPr>
    <w:rPr>
      <w:rFonts w:ascii="Times New Roman" w:eastAsia="Times New Roman" w:hAnsi="Times New Roman"/>
      <w:sz w:val="28"/>
      <w:szCs w:val="20"/>
    </w:rPr>
  </w:style>
  <w:style w:type="character" w:customStyle="1" w:styleId="22">
    <w:name w:val="Основной текст с отступом 2 Знак"/>
    <w:basedOn w:val="a0"/>
    <w:link w:val="21"/>
    <w:uiPriority w:val="99"/>
    <w:semiHidden/>
    <w:locked/>
    <w:rsid w:val="0099308F"/>
    <w:rPr>
      <w:rFonts w:ascii="Times New Roman" w:hAnsi="Times New Roman" w:cs="Times New Roman"/>
      <w:sz w:val="20"/>
      <w:szCs w:val="20"/>
    </w:rPr>
  </w:style>
  <w:style w:type="paragraph" w:styleId="a9">
    <w:name w:val="List Paragraph"/>
    <w:basedOn w:val="a"/>
    <w:uiPriority w:val="99"/>
    <w:qFormat/>
    <w:rsid w:val="0099308F"/>
    <w:pPr>
      <w:ind w:left="720"/>
      <w:contextualSpacing/>
    </w:pPr>
  </w:style>
  <w:style w:type="paragraph" w:styleId="3">
    <w:name w:val="Body Text Indent 3"/>
    <w:basedOn w:val="a"/>
    <w:link w:val="30"/>
    <w:uiPriority w:val="99"/>
    <w:rsid w:val="0099308F"/>
    <w:pPr>
      <w:spacing w:after="120"/>
      <w:ind w:left="283"/>
    </w:pPr>
    <w:rPr>
      <w:sz w:val="16"/>
      <w:szCs w:val="16"/>
    </w:rPr>
  </w:style>
  <w:style w:type="character" w:customStyle="1" w:styleId="30">
    <w:name w:val="Основной текст с отступом 3 Знак"/>
    <w:basedOn w:val="a0"/>
    <w:link w:val="3"/>
    <w:uiPriority w:val="99"/>
    <w:locked/>
    <w:rsid w:val="0099308F"/>
    <w:rPr>
      <w:rFonts w:ascii="Calibri" w:hAnsi="Calibri" w:cs="Times New Roman"/>
      <w:sz w:val="16"/>
      <w:szCs w:val="16"/>
    </w:rPr>
  </w:style>
  <w:style w:type="paragraph" w:styleId="aa">
    <w:name w:val="footnote text"/>
    <w:basedOn w:val="a"/>
    <w:link w:val="ab"/>
    <w:uiPriority w:val="99"/>
    <w:semiHidden/>
    <w:rsid w:val="00A750B5"/>
    <w:pPr>
      <w:spacing w:after="0" w:line="240" w:lineRule="auto"/>
    </w:pPr>
    <w:rPr>
      <w:sz w:val="20"/>
      <w:szCs w:val="20"/>
    </w:rPr>
  </w:style>
  <w:style w:type="character" w:customStyle="1" w:styleId="ab">
    <w:name w:val="Текст сноски Знак"/>
    <w:basedOn w:val="a0"/>
    <w:link w:val="aa"/>
    <w:uiPriority w:val="99"/>
    <w:semiHidden/>
    <w:locked/>
    <w:rsid w:val="00A750B5"/>
    <w:rPr>
      <w:rFonts w:ascii="Calibri" w:hAnsi="Calibri" w:cs="Times New Roman"/>
      <w:sz w:val="20"/>
      <w:szCs w:val="20"/>
    </w:rPr>
  </w:style>
  <w:style w:type="character" w:styleId="ac">
    <w:name w:val="footnote reference"/>
    <w:basedOn w:val="a0"/>
    <w:uiPriority w:val="99"/>
    <w:semiHidden/>
    <w:rsid w:val="00A750B5"/>
    <w:rPr>
      <w:rFonts w:cs="Times New Roman"/>
      <w:vertAlign w:val="superscript"/>
    </w:rPr>
  </w:style>
  <w:style w:type="paragraph" w:styleId="ad">
    <w:name w:val="Balloon Text"/>
    <w:basedOn w:val="a"/>
    <w:link w:val="ae"/>
    <w:uiPriority w:val="99"/>
    <w:semiHidden/>
    <w:rsid w:val="005F109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locked/>
    <w:rsid w:val="005F109D"/>
    <w:rPr>
      <w:rFonts w:ascii="Tahoma" w:hAnsi="Tahoma" w:cs="Tahoma"/>
      <w:sz w:val="16"/>
      <w:szCs w:val="16"/>
    </w:rPr>
  </w:style>
  <w:style w:type="table" w:styleId="af">
    <w:name w:val="Table Grid"/>
    <w:basedOn w:val="a1"/>
    <w:uiPriority w:val="99"/>
    <w:rsid w:val="009A37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No Spacing"/>
    <w:uiPriority w:val="99"/>
    <w:qFormat/>
    <w:rsid w:val="0067288E"/>
    <w:rPr>
      <w:sz w:val="22"/>
      <w:szCs w:val="22"/>
      <w:lang w:eastAsia="en-US"/>
    </w:rPr>
  </w:style>
  <w:style w:type="paragraph" w:styleId="af1">
    <w:name w:val="Title"/>
    <w:basedOn w:val="a"/>
    <w:link w:val="af2"/>
    <w:uiPriority w:val="99"/>
    <w:qFormat/>
    <w:rsid w:val="002F2BCF"/>
    <w:pPr>
      <w:spacing w:after="0" w:line="240" w:lineRule="auto"/>
      <w:jc w:val="center"/>
    </w:pPr>
    <w:rPr>
      <w:rFonts w:ascii="Times New Roman" w:eastAsia="Times New Roman" w:hAnsi="Times New Roman"/>
      <w:sz w:val="28"/>
      <w:szCs w:val="20"/>
      <w:lang w:eastAsia="ru-RU"/>
    </w:rPr>
  </w:style>
  <w:style w:type="character" w:customStyle="1" w:styleId="af2">
    <w:name w:val="Название Знак"/>
    <w:basedOn w:val="a0"/>
    <w:link w:val="af1"/>
    <w:uiPriority w:val="99"/>
    <w:locked/>
    <w:rsid w:val="002F2BCF"/>
    <w:rPr>
      <w:rFonts w:ascii="Times New Roman" w:hAnsi="Times New Roman" w:cs="Times New Roman"/>
      <w:sz w:val="20"/>
      <w:szCs w:val="20"/>
      <w:lang w:eastAsia="ru-RU"/>
    </w:rPr>
  </w:style>
  <w:style w:type="paragraph" w:customStyle="1" w:styleId="normativnyeakty">
    <w:name w:val="normativnye akty"/>
    <w:uiPriority w:val="99"/>
    <w:rsid w:val="002F2BCF"/>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25</Pages>
  <Words>8559</Words>
  <Characters>48788</Characters>
  <Application>Microsoft Office Word</Application>
  <DocSecurity>0</DocSecurity>
  <Lines>406</Lines>
  <Paragraphs>114</Paragraphs>
  <ScaleCrop>false</ScaleCrop>
  <Company>SPecialiST RePack</Company>
  <LinksUpToDate>false</LinksUpToDate>
  <CharactersWithSpaces>57233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19</cp:revision>
  <dcterms:created xsi:type="dcterms:W3CDTF">2015-01-04T18:43:00Z</dcterms:created>
  <dcterms:modified xsi:type="dcterms:W3CDTF">2018-09-27T10:49:00Z</dcterms:modified>
</cp:coreProperties>
</file>