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EBC" w:rsidRDefault="00791EBC" w:rsidP="00C94E9C">
      <w:pPr>
        <w:spacing w:after="0"/>
        <w:jc w:val="center"/>
        <w:rPr>
          <w:rFonts w:ascii="Times New Roman" w:hAnsi="Times New Roman"/>
          <w:b/>
          <w:bCs/>
          <w:color w:val="000000"/>
          <w:sz w:val="28"/>
          <w:szCs w:val="28"/>
          <w:lang w:val="ru-RU" w:eastAsia="ru-RU"/>
        </w:rPr>
      </w:pPr>
    </w:p>
    <w:p w:rsidR="00C37B23" w:rsidRPr="00A63C90" w:rsidRDefault="00C37B23" w:rsidP="00C94E9C">
      <w:pPr>
        <w:spacing w:after="0"/>
        <w:jc w:val="center"/>
        <w:rPr>
          <w:rFonts w:ascii="Times New Roman" w:hAnsi="Times New Roman"/>
          <w:b/>
          <w:bCs/>
          <w:color w:val="000000"/>
          <w:sz w:val="28"/>
          <w:szCs w:val="28"/>
          <w:lang w:val="ru-RU" w:eastAsia="ru-RU"/>
        </w:rPr>
      </w:pPr>
      <w:r w:rsidRPr="00A63C90">
        <w:rPr>
          <w:rFonts w:ascii="Times New Roman" w:hAnsi="Times New Roman"/>
          <w:b/>
          <w:bCs/>
          <w:color w:val="000000"/>
          <w:sz w:val="28"/>
          <w:szCs w:val="28"/>
          <w:lang w:val="ru-RU" w:eastAsia="ru-RU"/>
        </w:rPr>
        <w:t>Тема 4. Труд и его эффективность</w:t>
      </w:r>
    </w:p>
    <w:p w:rsidR="00C37B23" w:rsidRPr="00F3504B" w:rsidRDefault="00C37B23" w:rsidP="00F3504B">
      <w:pPr>
        <w:spacing w:line="240" w:lineRule="auto"/>
        <w:ind w:right="-81" w:firstLine="720"/>
        <w:jc w:val="center"/>
        <w:rPr>
          <w:rFonts w:ascii="Times New Roman" w:hAnsi="Times New Roman"/>
          <w:b/>
          <w:sz w:val="28"/>
          <w:szCs w:val="28"/>
          <w:lang w:val="ru-RU"/>
        </w:rPr>
      </w:pPr>
    </w:p>
    <w:p w:rsidR="00C37B23" w:rsidRPr="00991F1A" w:rsidRDefault="00C37B23" w:rsidP="00C94E9C">
      <w:pPr>
        <w:spacing w:after="0" w:line="240" w:lineRule="auto"/>
        <w:jc w:val="both"/>
        <w:rPr>
          <w:rFonts w:ascii="Times New Roman" w:hAnsi="Times New Roman"/>
          <w:lang w:val="ru-RU"/>
        </w:rPr>
      </w:pPr>
    </w:p>
    <w:p w:rsidR="00C37B23" w:rsidRPr="0099059E" w:rsidRDefault="00C37B23" w:rsidP="000A0B22">
      <w:pPr>
        <w:spacing w:after="0"/>
        <w:ind w:firstLine="709"/>
        <w:jc w:val="both"/>
        <w:rPr>
          <w:rFonts w:ascii="Times New Roman" w:hAnsi="Times New Roman"/>
          <w:b/>
          <w:sz w:val="28"/>
          <w:szCs w:val="28"/>
          <w:lang w:val="ru-RU" w:eastAsia="ru-RU"/>
        </w:rPr>
      </w:pPr>
      <w:r w:rsidRPr="0099059E">
        <w:rPr>
          <w:rFonts w:ascii="Times New Roman" w:hAnsi="Times New Roman"/>
          <w:b/>
          <w:sz w:val="28"/>
          <w:szCs w:val="28"/>
          <w:lang w:val="ru-RU" w:eastAsia="ru-RU"/>
        </w:rPr>
        <w:t xml:space="preserve">1 Персонал организации: сущность, состав, структура, классификация и влияние на экономику. </w:t>
      </w:r>
    </w:p>
    <w:p w:rsidR="00C37B23" w:rsidRDefault="00C37B23" w:rsidP="00380163">
      <w:pPr>
        <w:pStyle w:val="book"/>
        <w:shd w:val="clear" w:color="auto" w:fill="FDFEFF"/>
        <w:spacing w:line="276" w:lineRule="auto"/>
        <w:ind w:firstLine="709"/>
        <w:jc w:val="both"/>
        <w:rPr>
          <w:b/>
          <w:bCs/>
          <w:color w:val="000000"/>
          <w:sz w:val="28"/>
          <w:szCs w:val="28"/>
          <w:lang w:val="ru-RU"/>
        </w:rPr>
      </w:pPr>
    </w:p>
    <w:p w:rsidR="00C37B23" w:rsidRPr="000A0B22" w:rsidRDefault="00C37B23" w:rsidP="00380163">
      <w:pPr>
        <w:pStyle w:val="book"/>
        <w:shd w:val="clear" w:color="auto" w:fill="FDFEFF"/>
        <w:spacing w:line="276" w:lineRule="auto"/>
        <w:ind w:firstLine="709"/>
        <w:jc w:val="both"/>
        <w:rPr>
          <w:color w:val="000000"/>
          <w:sz w:val="28"/>
          <w:szCs w:val="28"/>
          <w:lang w:val="ru-RU"/>
        </w:rPr>
      </w:pPr>
      <w:r w:rsidRPr="000A0B22">
        <w:rPr>
          <w:b/>
          <w:bCs/>
          <w:i/>
          <w:color w:val="000000"/>
          <w:sz w:val="28"/>
          <w:szCs w:val="28"/>
          <w:lang w:val="ru-RU"/>
        </w:rPr>
        <w:t>Трудовые ресурсы</w:t>
      </w:r>
      <w:r w:rsidRPr="000A0B22">
        <w:rPr>
          <w:b/>
          <w:bCs/>
          <w:color w:val="000000"/>
          <w:sz w:val="28"/>
          <w:szCs w:val="28"/>
          <w:lang w:val="ru-RU"/>
        </w:rPr>
        <w:t xml:space="preserve"> </w:t>
      </w:r>
      <w:r w:rsidRPr="000A0B22">
        <w:rPr>
          <w:color w:val="000000"/>
          <w:sz w:val="28"/>
          <w:szCs w:val="28"/>
          <w:lang w:val="ru-RU"/>
        </w:rPr>
        <w:t>– главный ресурс, от качества и эффективности которого во многом зависят результаты деятельности предприятия и его конкурентоспособность.</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 xml:space="preserve">Отличие трудовых ресурсов от других видов ресурсов заключается в том, что каждый наемный работник может отказаться от предложенных ему условий и потребовать изменения условий труда, переобучения, уволиться по собственному желанию. Понятие </w:t>
      </w:r>
      <w:r w:rsidRPr="0099059E">
        <w:rPr>
          <w:b/>
          <w:bCs/>
          <w:i/>
          <w:color w:val="000000"/>
          <w:sz w:val="26"/>
          <w:szCs w:val="26"/>
          <w:lang w:val="ru-RU"/>
        </w:rPr>
        <w:t>«трудовые ресурсы предприятия»</w:t>
      </w:r>
      <w:r w:rsidRPr="002679A2">
        <w:rPr>
          <w:b/>
          <w:bCs/>
          <w:color w:val="000000"/>
          <w:sz w:val="28"/>
          <w:szCs w:val="28"/>
          <w:lang w:val="ru-RU"/>
        </w:rPr>
        <w:t xml:space="preserve"> </w:t>
      </w:r>
      <w:r w:rsidRPr="002679A2">
        <w:rPr>
          <w:color w:val="000000"/>
          <w:sz w:val="28"/>
          <w:szCs w:val="28"/>
          <w:lang w:val="ru-RU"/>
        </w:rPr>
        <w:t>характеризует его потенциальную рабочую силу. Трудовые ресурсы могут организовываться в профсоюзы и выступать в качестве субъекта переговоров с администрацией об условиях труда и оплаты при заключении коллективных договоров на предприятии.</w:t>
      </w:r>
    </w:p>
    <w:p w:rsidR="00C37B23"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t xml:space="preserve">В общей системе ресурсного потенциала предприятия особое место принадлежит трудовым ресурсам. В настоящее время сформировался и активно функционирует рынок труда, создана его инфраструктура, безработица из скрытых форм перешла в </w:t>
      </w:r>
      <w:proofErr w:type="gramStart"/>
      <w:r w:rsidRPr="002679A2">
        <w:rPr>
          <w:rFonts w:ascii="Times New Roman" w:hAnsi="Times New Roman"/>
          <w:sz w:val="28"/>
          <w:szCs w:val="28"/>
          <w:lang w:val="ru-RU"/>
        </w:rPr>
        <w:t>легальную</w:t>
      </w:r>
      <w:proofErr w:type="gramEnd"/>
      <w:r w:rsidRPr="002679A2">
        <w:rPr>
          <w:rFonts w:ascii="Times New Roman" w:hAnsi="Times New Roman"/>
          <w:sz w:val="28"/>
          <w:szCs w:val="28"/>
          <w:lang w:val="ru-RU"/>
        </w:rPr>
        <w:t>. Персонал предприятия обеспечивает соединение материальных и финансовых факторов производства.</w:t>
      </w:r>
    </w:p>
    <w:p w:rsidR="00C37B23" w:rsidRPr="000A0B22" w:rsidRDefault="00C37B23" w:rsidP="000A0B22">
      <w:pPr>
        <w:shd w:val="clear" w:color="auto" w:fill="FFFFFF"/>
        <w:tabs>
          <w:tab w:val="left" w:pos="9072"/>
          <w:tab w:val="left" w:pos="9639"/>
        </w:tabs>
        <w:spacing w:after="0" w:line="240" w:lineRule="auto"/>
        <w:ind w:firstLine="709"/>
        <w:jc w:val="both"/>
        <w:rPr>
          <w:rFonts w:ascii="Times New Roman" w:hAnsi="Times New Roman"/>
          <w:i/>
          <w:sz w:val="28"/>
          <w:szCs w:val="28"/>
          <w:lang w:val="ru-RU"/>
        </w:rPr>
      </w:pPr>
      <w:r w:rsidRPr="000A0B22">
        <w:rPr>
          <w:rFonts w:ascii="Times New Roman" w:hAnsi="Times New Roman"/>
          <w:b/>
          <w:bCs/>
          <w:i/>
          <w:sz w:val="28"/>
          <w:szCs w:val="28"/>
          <w:lang w:val="ru-RU"/>
        </w:rPr>
        <w:t>Персонал предприятия (кадры) представлен работниками различных профессио</w:t>
      </w:r>
      <w:r w:rsidRPr="000A0B22">
        <w:rPr>
          <w:rFonts w:ascii="Times New Roman" w:hAnsi="Times New Roman"/>
          <w:b/>
          <w:bCs/>
          <w:i/>
          <w:spacing w:val="-1"/>
          <w:sz w:val="28"/>
          <w:szCs w:val="28"/>
          <w:lang w:val="ru-RU"/>
        </w:rPr>
        <w:t xml:space="preserve">нально-квалификационных групп, занятых на предприятии. Они образуют совокупность </w:t>
      </w:r>
      <w:r w:rsidRPr="000A0B22">
        <w:rPr>
          <w:rFonts w:ascii="Times New Roman" w:hAnsi="Times New Roman"/>
          <w:b/>
          <w:bCs/>
          <w:i/>
          <w:sz w:val="28"/>
          <w:szCs w:val="28"/>
          <w:lang w:val="ru-RU"/>
        </w:rPr>
        <w:t>физических лиц, связанных с предприятием как юридическим лицом договором найма.</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t>Управление персоналом предприятия подчинено стратегии развития предприятия, зависит от этой стратегии и должно быть ориентировано на ее эффективную реализацию.</w:t>
      </w:r>
    </w:p>
    <w:p w:rsidR="00C37B23"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t>Структура персонала промышленного предприятия определяется составом и количественным соотношением различных категорий и групп работников в зависимости от реализуемых ими функций.</w:t>
      </w:r>
    </w:p>
    <w:p w:rsidR="00C37B23" w:rsidRPr="000A0B22" w:rsidRDefault="00C37B23" w:rsidP="000A0B22">
      <w:pPr>
        <w:shd w:val="clear" w:color="auto" w:fill="FFFFFF"/>
        <w:tabs>
          <w:tab w:val="left" w:pos="9072"/>
          <w:tab w:val="left" w:pos="9639"/>
        </w:tabs>
        <w:spacing w:after="0" w:line="240" w:lineRule="auto"/>
        <w:ind w:firstLine="709"/>
        <w:jc w:val="both"/>
        <w:rPr>
          <w:rFonts w:ascii="Times New Roman" w:hAnsi="Times New Roman"/>
          <w:b/>
          <w:bCs/>
          <w:i/>
          <w:sz w:val="28"/>
          <w:szCs w:val="28"/>
          <w:lang w:val="ru-RU"/>
        </w:rPr>
      </w:pPr>
      <w:r w:rsidRPr="000A0B22">
        <w:rPr>
          <w:rFonts w:ascii="Times New Roman" w:hAnsi="Times New Roman"/>
          <w:b/>
          <w:bCs/>
          <w:i/>
          <w:sz w:val="28"/>
          <w:szCs w:val="28"/>
          <w:lang w:val="ru-RU"/>
        </w:rPr>
        <w:t xml:space="preserve">Работники предприятия, непосредственно связанные с процессом производства продукции (выполнения работ, услуг), то есть занятые производственной деятельностью, составляют промышленно-производственный персонал (ППП). </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t>На промышленном предприятии в него включаются работники основных, вспомогательных, обслуживающих цехов, научно-</w:t>
      </w:r>
      <w:r w:rsidRPr="002679A2">
        <w:rPr>
          <w:rFonts w:ascii="Times New Roman" w:hAnsi="Times New Roman"/>
          <w:sz w:val="28"/>
          <w:szCs w:val="28"/>
          <w:lang w:val="ru-RU"/>
        </w:rPr>
        <w:lastRenderedPageBreak/>
        <w:t>исследовательских, проектно-конструкторских и технологических организаций, лабораторий и подразделений, находящихся на балансе предприятия, администрация предприятия и все функциональные отделы и службы и т. д.</w:t>
      </w:r>
    </w:p>
    <w:p w:rsidR="00C37B23" w:rsidRPr="0099059E" w:rsidRDefault="00C37B23" w:rsidP="00380163">
      <w:pPr>
        <w:shd w:val="clear" w:color="auto" w:fill="FFFFFF"/>
        <w:tabs>
          <w:tab w:val="left" w:pos="9072"/>
          <w:tab w:val="left" w:pos="9639"/>
        </w:tabs>
        <w:spacing w:after="0"/>
        <w:ind w:firstLine="709"/>
        <w:jc w:val="both"/>
        <w:rPr>
          <w:rFonts w:ascii="Times New Roman" w:hAnsi="Times New Roman"/>
          <w:i/>
          <w:sz w:val="28"/>
          <w:szCs w:val="28"/>
          <w:lang w:val="ru-RU"/>
        </w:rPr>
      </w:pPr>
      <w:r w:rsidRPr="002679A2">
        <w:rPr>
          <w:rFonts w:ascii="Times New Roman" w:hAnsi="Times New Roman"/>
          <w:sz w:val="28"/>
          <w:szCs w:val="28"/>
          <w:lang w:val="ru-RU"/>
        </w:rPr>
        <w:t xml:space="preserve">Независимо от сферы приложения труда весь промышленно-производственный </w:t>
      </w:r>
      <w:r w:rsidRPr="0099059E">
        <w:rPr>
          <w:rFonts w:ascii="Times New Roman" w:hAnsi="Times New Roman"/>
          <w:bCs/>
          <w:i/>
          <w:sz w:val="28"/>
          <w:szCs w:val="28"/>
          <w:lang w:val="ru-RU"/>
        </w:rPr>
        <w:t xml:space="preserve">персонал предприятия подразделяется на две основные категории: рабочие и служащие. </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99059E">
        <w:rPr>
          <w:rFonts w:ascii="Times New Roman" w:hAnsi="Times New Roman"/>
          <w:b/>
          <w:bCs/>
          <w:i/>
          <w:sz w:val="26"/>
          <w:szCs w:val="26"/>
          <w:lang w:val="ru-RU"/>
        </w:rPr>
        <w:t xml:space="preserve">В группе рабочих выделяются </w:t>
      </w:r>
      <w:proofErr w:type="gramStart"/>
      <w:r w:rsidRPr="0099059E">
        <w:rPr>
          <w:rFonts w:ascii="Times New Roman" w:hAnsi="Times New Roman"/>
          <w:b/>
          <w:bCs/>
          <w:i/>
          <w:sz w:val="26"/>
          <w:szCs w:val="26"/>
          <w:lang w:val="ru-RU"/>
        </w:rPr>
        <w:t>основные</w:t>
      </w:r>
      <w:proofErr w:type="gramEnd"/>
      <w:r w:rsidRPr="0099059E">
        <w:rPr>
          <w:rFonts w:ascii="Times New Roman" w:hAnsi="Times New Roman"/>
          <w:b/>
          <w:bCs/>
          <w:i/>
          <w:sz w:val="26"/>
          <w:szCs w:val="26"/>
          <w:lang w:val="ru-RU"/>
        </w:rPr>
        <w:t xml:space="preserve"> и вспомогательные.</w:t>
      </w:r>
      <w:r w:rsidRPr="002679A2">
        <w:rPr>
          <w:rFonts w:ascii="Times New Roman" w:hAnsi="Times New Roman"/>
          <w:b/>
          <w:bCs/>
          <w:sz w:val="28"/>
          <w:szCs w:val="28"/>
          <w:lang w:val="ru-RU"/>
        </w:rPr>
        <w:t xml:space="preserve"> </w:t>
      </w:r>
      <w:r w:rsidRPr="002679A2">
        <w:rPr>
          <w:rFonts w:ascii="Times New Roman" w:hAnsi="Times New Roman"/>
          <w:sz w:val="28"/>
          <w:szCs w:val="28"/>
          <w:lang w:val="ru-RU"/>
        </w:rPr>
        <w:t>Функции, которые на них возлагаются, различны, поэтому различны и методы, используемые в ходе планирования при определении их численности на предприятии на заданную перспективу.</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proofErr w:type="gramStart"/>
      <w:r w:rsidRPr="002679A2">
        <w:rPr>
          <w:rFonts w:ascii="Times New Roman" w:hAnsi="Times New Roman"/>
          <w:sz w:val="28"/>
          <w:szCs w:val="28"/>
          <w:lang w:val="ru-RU"/>
        </w:rPr>
        <w:t xml:space="preserve">К </w:t>
      </w:r>
      <w:r w:rsidRPr="0099059E">
        <w:rPr>
          <w:rFonts w:ascii="Times New Roman" w:hAnsi="Times New Roman"/>
          <w:b/>
          <w:bCs/>
          <w:i/>
          <w:sz w:val="26"/>
          <w:szCs w:val="26"/>
          <w:lang w:val="ru-RU"/>
        </w:rPr>
        <w:t>основным</w:t>
      </w:r>
      <w:r w:rsidRPr="002679A2">
        <w:rPr>
          <w:rFonts w:ascii="Times New Roman" w:hAnsi="Times New Roman"/>
          <w:b/>
          <w:bCs/>
          <w:sz w:val="28"/>
          <w:szCs w:val="28"/>
          <w:lang w:val="ru-RU"/>
        </w:rPr>
        <w:t xml:space="preserve"> </w:t>
      </w:r>
      <w:r w:rsidRPr="002679A2">
        <w:rPr>
          <w:rFonts w:ascii="Times New Roman" w:hAnsi="Times New Roman"/>
          <w:sz w:val="28"/>
          <w:szCs w:val="28"/>
          <w:lang w:val="ru-RU"/>
        </w:rPr>
        <w:t xml:space="preserve">относятся рабочие, непосредственно занятые изготовлением продукции (станочники, операторы автоматических и иных установок и т. п.), к </w:t>
      </w:r>
      <w:r w:rsidRPr="0099059E">
        <w:rPr>
          <w:rFonts w:ascii="Times New Roman" w:hAnsi="Times New Roman"/>
          <w:b/>
          <w:bCs/>
          <w:i/>
          <w:sz w:val="26"/>
          <w:szCs w:val="26"/>
          <w:lang w:val="ru-RU"/>
        </w:rPr>
        <w:t xml:space="preserve">вспомогательным </w:t>
      </w:r>
      <w:r w:rsidRPr="002679A2">
        <w:rPr>
          <w:rFonts w:ascii="Times New Roman" w:hAnsi="Times New Roman"/>
          <w:sz w:val="28"/>
          <w:szCs w:val="28"/>
          <w:lang w:val="ru-RU"/>
        </w:rPr>
        <w:t>— рабочие, которые обслуживают производственные процессы, выполняемые основными рабочими (наладчики оборудования, ремонтные, транспортные и складские рабочие, контролеры и т. п.).</w:t>
      </w:r>
      <w:proofErr w:type="gramEnd"/>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t xml:space="preserve">В группе </w:t>
      </w:r>
      <w:r w:rsidRPr="0099059E">
        <w:rPr>
          <w:rFonts w:ascii="Times New Roman" w:hAnsi="Times New Roman"/>
          <w:b/>
          <w:bCs/>
          <w:i/>
          <w:sz w:val="26"/>
          <w:szCs w:val="26"/>
          <w:lang w:val="ru-RU"/>
        </w:rPr>
        <w:t xml:space="preserve">служащих </w:t>
      </w:r>
      <w:r w:rsidRPr="002679A2">
        <w:rPr>
          <w:rFonts w:ascii="Times New Roman" w:hAnsi="Times New Roman"/>
          <w:sz w:val="28"/>
          <w:szCs w:val="28"/>
          <w:lang w:val="ru-RU"/>
        </w:rPr>
        <w:t xml:space="preserve">выделяются такие категории работающих, как руководители, специалисты и непосредственно служащие. Группу </w:t>
      </w:r>
      <w:r w:rsidRPr="00F3504B">
        <w:rPr>
          <w:rFonts w:ascii="Times New Roman" w:hAnsi="Times New Roman"/>
          <w:b/>
          <w:bCs/>
          <w:i/>
          <w:sz w:val="26"/>
          <w:szCs w:val="26"/>
          <w:lang w:val="ru-RU"/>
        </w:rPr>
        <w:t xml:space="preserve">руководителей </w:t>
      </w:r>
      <w:r w:rsidRPr="002679A2">
        <w:rPr>
          <w:rFonts w:ascii="Times New Roman" w:hAnsi="Times New Roman"/>
          <w:sz w:val="28"/>
          <w:szCs w:val="28"/>
          <w:lang w:val="ru-RU"/>
        </w:rPr>
        <w:t>составляют работники, занимающие руководящие должности на предприятии (директора, начальники, управляющие), а также их заместители в структурных единицах и подразделениях; главные специалисты (главный инженер, главный бухгалтер, главный механик, глав</w:t>
      </w:r>
      <w:r w:rsidRPr="002679A2">
        <w:rPr>
          <w:rFonts w:ascii="Times New Roman" w:hAnsi="Times New Roman"/>
          <w:sz w:val="28"/>
          <w:szCs w:val="28"/>
          <w:lang w:val="ru-RU"/>
        </w:rPr>
        <w:softHyphen/>
        <w:t>ный экономист и т. п.). Отличительная особенность этой группы персонала состоит в том, что руководители наделяются полномочиями решения меж- и многофункциональных задач, они осуществляют постановку задач, организацию их решения и контроля.</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99059E">
        <w:rPr>
          <w:rFonts w:ascii="Times New Roman" w:hAnsi="Times New Roman"/>
          <w:b/>
          <w:bCs/>
          <w:i/>
          <w:sz w:val="26"/>
          <w:szCs w:val="26"/>
          <w:lang w:val="ru-RU"/>
        </w:rPr>
        <w:t>Группу специалистов</w:t>
      </w:r>
      <w:r w:rsidRPr="002679A2">
        <w:rPr>
          <w:rFonts w:ascii="Times New Roman" w:hAnsi="Times New Roman"/>
          <w:b/>
          <w:bCs/>
          <w:sz w:val="28"/>
          <w:szCs w:val="28"/>
          <w:lang w:val="ru-RU"/>
        </w:rPr>
        <w:t xml:space="preserve"> </w:t>
      </w:r>
      <w:r w:rsidRPr="002679A2">
        <w:rPr>
          <w:rFonts w:ascii="Times New Roman" w:hAnsi="Times New Roman"/>
          <w:sz w:val="28"/>
          <w:szCs w:val="28"/>
          <w:lang w:val="ru-RU"/>
        </w:rPr>
        <w:t>составляют работники, занятые выполнением инженерно-технических, экономических, бухгалтерских, юридических и других функций. Основное требование к специалистам — квалифицированно, в заданные сроки в пределах своей компетенции решать функциональные задачи, поставленные перед ними администрацией предприятия.</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99059E">
        <w:rPr>
          <w:rFonts w:ascii="Times New Roman" w:hAnsi="Times New Roman"/>
          <w:b/>
          <w:bCs/>
          <w:i/>
          <w:sz w:val="26"/>
          <w:szCs w:val="26"/>
          <w:lang w:val="ru-RU"/>
        </w:rPr>
        <w:t xml:space="preserve">Служащие </w:t>
      </w:r>
      <w:r w:rsidRPr="002679A2">
        <w:rPr>
          <w:rFonts w:ascii="Times New Roman" w:hAnsi="Times New Roman"/>
          <w:sz w:val="28"/>
          <w:szCs w:val="28"/>
          <w:lang w:val="ru-RU"/>
        </w:rPr>
        <w:t>осуществляют подготовку и оформление документации, контролируют ее прохождение, занимаются хозяйственным обслуживанием организации и делопроизводством (агенты, кассиры, делопроизводители, секретари и др.). Их основная обязанность четко и в полном объеме выполнять должностные обязанности и задания руководителей и специалистов.</w:t>
      </w:r>
    </w:p>
    <w:p w:rsidR="00C37B23"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lastRenderedPageBreak/>
        <w:t>Разнообразие функций, которые выполняют основные и вспомогательные рабочие, специалисты и другие категории работников, требует планирования потребности в них по каждой профессии, а в рамках каждой профессии — по специальности и уровню квалификации.</w:t>
      </w:r>
    </w:p>
    <w:p w:rsidR="00C37B23" w:rsidRPr="000A0B22" w:rsidRDefault="00C37B23" w:rsidP="000A0B22">
      <w:pPr>
        <w:shd w:val="clear" w:color="auto" w:fill="FFFFFF"/>
        <w:tabs>
          <w:tab w:val="left" w:pos="9072"/>
          <w:tab w:val="left" w:pos="9639"/>
        </w:tabs>
        <w:spacing w:after="0" w:line="240" w:lineRule="auto"/>
        <w:ind w:firstLine="709"/>
        <w:jc w:val="both"/>
        <w:rPr>
          <w:rFonts w:ascii="Times New Roman" w:hAnsi="Times New Roman"/>
          <w:b/>
          <w:bCs/>
          <w:i/>
          <w:spacing w:val="-7"/>
          <w:sz w:val="28"/>
          <w:szCs w:val="28"/>
          <w:lang w:val="ru-RU"/>
        </w:rPr>
      </w:pPr>
      <w:r w:rsidRPr="000A0B22">
        <w:rPr>
          <w:rFonts w:ascii="Times New Roman" w:hAnsi="Times New Roman"/>
          <w:b/>
          <w:bCs/>
          <w:i/>
          <w:sz w:val="28"/>
          <w:szCs w:val="28"/>
          <w:lang w:val="ru-RU"/>
        </w:rPr>
        <w:t xml:space="preserve">Под профессией понимается особый вид трудовой деятельности, требующий определенных теоретических знаний и практических навыков, а под специальностью </w:t>
      </w:r>
      <w:r w:rsidRPr="000A0B22">
        <w:rPr>
          <w:rFonts w:ascii="Times New Roman" w:hAnsi="Times New Roman"/>
          <w:i/>
          <w:sz w:val="28"/>
          <w:szCs w:val="28"/>
          <w:lang w:val="ru-RU"/>
        </w:rPr>
        <w:t xml:space="preserve">— </w:t>
      </w:r>
      <w:r w:rsidRPr="000A0B22">
        <w:rPr>
          <w:rFonts w:ascii="Times New Roman" w:hAnsi="Times New Roman"/>
          <w:b/>
          <w:bCs/>
          <w:i/>
          <w:spacing w:val="-11"/>
          <w:sz w:val="28"/>
          <w:szCs w:val="28"/>
          <w:lang w:val="ru-RU"/>
        </w:rPr>
        <w:t>вид деятельности в пределах профессии, имеющий специфические особенности и требую</w:t>
      </w:r>
      <w:r w:rsidRPr="000A0B22">
        <w:rPr>
          <w:rFonts w:ascii="Times New Roman" w:hAnsi="Times New Roman"/>
          <w:b/>
          <w:bCs/>
          <w:i/>
          <w:spacing w:val="-7"/>
          <w:sz w:val="28"/>
          <w:szCs w:val="28"/>
          <w:lang w:val="ru-RU"/>
        </w:rPr>
        <w:t xml:space="preserve">щий дополнительных знаний и навыков. </w:t>
      </w:r>
    </w:p>
    <w:p w:rsidR="00C37B23" w:rsidRDefault="00C37B23" w:rsidP="00380163">
      <w:pPr>
        <w:shd w:val="clear" w:color="auto" w:fill="FFFFFF"/>
        <w:tabs>
          <w:tab w:val="left" w:pos="9072"/>
          <w:tab w:val="left" w:pos="9639"/>
        </w:tabs>
        <w:spacing w:after="0"/>
        <w:ind w:firstLine="709"/>
        <w:jc w:val="both"/>
        <w:rPr>
          <w:rFonts w:ascii="Times New Roman" w:hAnsi="Times New Roman"/>
          <w:spacing w:val="-3"/>
          <w:sz w:val="28"/>
          <w:szCs w:val="28"/>
          <w:lang w:val="ru-RU"/>
        </w:rPr>
      </w:pPr>
      <w:r w:rsidRPr="002679A2">
        <w:rPr>
          <w:rFonts w:ascii="Times New Roman" w:hAnsi="Times New Roman"/>
          <w:spacing w:val="-7"/>
          <w:sz w:val="28"/>
          <w:szCs w:val="28"/>
          <w:lang w:val="ru-RU"/>
        </w:rPr>
        <w:t xml:space="preserve">Так, например, профессия слесаря может иметь </w:t>
      </w:r>
      <w:r w:rsidRPr="002679A2">
        <w:rPr>
          <w:rFonts w:ascii="Times New Roman" w:hAnsi="Times New Roman"/>
          <w:spacing w:val="-3"/>
          <w:sz w:val="28"/>
          <w:szCs w:val="28"/>
          <w:lang w:val="ru-RU"/>
        </w:rPr>
        <w:t>несколько специальностей: слесарь-разметчик, слесарь-сборщик и т. д.</w:t>
      </w:r>
    </w:p>
    <w:p w:rsidR="00C37B23" w:rsidRPr="000A0B22" w:rsidRDefault="00C37B23" w:rsidP="000A0B22">
      <w:pPr>
        <w:shd w:val="clear" w:color="auto" w:fill="FFFFFF"/>
        <w:tabs>
          <w:tab w:val="left" w:pos="9072"/>
          <w:tab w:val="left" w:pos="9639"/>
        </w:tabs>
        <w:spacing w:after="0" w:line="240" w:lineRule="auto"/>
        <w:ind w:firstLine="709"/>
        <w:jc w:val="both"/>
        <w:rPr>
          <w:rFonts w:ascii="Times New Roman" w:hAnsi="Times New Roman"/>
          <w:b/>
          <w:bCs/>
          <w:i/>
          <w:spacing w:val="-5"/>
          <w:sz w:val="28"/>
          <w:szCs w:val="28"/>
          <w:lang w:val="ru-RU"/>
        </w:rPr>
      </w:pPr>
      <w:r w:rsidRPr="000A0B22">
        <w:rPr>
          <w:rFonts w:ascii="Times New Roman" w:hAnsi="Times New Roman"/>
          <w:b/>
          <w:bCs/>
          <w:i/>
          <w:spacing w:val="-6"/>
          <w:sz w:val="28"/>
          <w:szCs w:val="28"/>
          <w:lang w:val="ru-RU"/>
        </w:rPr>
        <w:t xml:space="preserve">В пределах каждой профессии существуют работники различной квалификации, </w:t>
      </w:r>
      <w:r w:rsidRPr="000A0B22">
        <w:rPr>
          <w:rFonts w:ascii="Times New Roman" w:hAnsi="Times New Roman"/>
          <w:b/>
          <w:bCs/>
          <w:i/>
          <w:spacing w:val="-5"/>
          <w:sz w:val="28"/>
          <w:szCs w:val="28"/>
          <w:lang w:val="ru-RU"/>
        </w:rPr>
        <w:t>то есть обладающие различной степенью владения этой профессией.</w:t>
      </w:r>
    </w:p>
    <w:p w:rsidR="00C37B23" w:rsidRPr="002679A2" w:rsidRDefault="00C37B23" w:rsidP="00380163">
      <w:pPr>
        <w:spacing w:after="0"/>
        <w:ind w:firstLine="709"/>
        <w:jc w:val="both"/>
        <w:rPr>
          <w:rFonts w:ascii="Times New Roman" w:hAnsi="Times New Roman"/>
          <w:sz w:val="28"/>
          <w:szCs w:val="28"/>
          <w:lang w:val="ru-RU"/>
        </w:rPr>
      </w:pPr>
      <w:r w:rsidRPr="002679A2">
        <w:rPr>
          <w:rFonts w:ascii="Times New Roman" w:hAnsi="Times New Roman"/>
          <w:sz w:val="28"/>
          <w:szCs w:val="28"/>
          <w:lang w:val="ru-RU"/>
        </w:rPr>
        <w:t xml:space="preserve">Для характеристики уровня квалификации работников применяются тарифные разряды. Основными факторами, оказывающими влияние на квалификационный разряд, являются уровень образования конкретного работника и сложность работы, требующей соответствующей квалификации. Эти требования заложены в квалификационных характеристиках, предусмотренных квалификационными справочниками «Единый </w:t>
      </w:r>
      <w:proofErr w:type="spellStart"/>
      <w:r w:rsidRPr="002679A2">
        <w:rPr>
          <w:rFonts w:ascii="Times New Roman" w:hAnsi="Times New Roman"/>
          <w:sz w:val="28"/>
          <w:szCs w:val="28"/>
          <w:lang w:val="ru-RU"/>
        </w:rPr>
        <w:t>тарифно</w:t>
      </w:r>
      <w:proofErr w:type="spellEnd"/>
      <w:r w:rsidRPr="002679A2">
        <w:rPr>
          <w:rFonts w:ascii="Times New Roman" w:hAnsi="Times New Roman"/>
          <w:sz w:val="28"/>
          <w:szCs w:val="28"/>
          <w:lang w:val="ru-RU"/>
        </w:rPr>
        <w:t>–квалификационный справочник работ и профессий» и «Квалификационный справочник должностей служащих».</w:t>
      </w:r>
    </w:p>
    <w:p w:rsidR="00C37B23" w:rsidRPr="002679A2" w:rsidRDefault="00C37B23" w:rsidP="00380163">
      <w:pPr>
        <w:spacing w:after="0"/>
        <w:ind w:firstLine="709"/>
        <w:jc w:val="both"/>
        <w:rPr>
          <w:rFonts w:ascii="Times New Roman" w:hAnsi="Times New Roman"/>
          <w:sz w:val="28"/>
          <w:szCs w:val="28"/>
          <w:lang w:val="ru-RU"/>
        </w:rPr>
      </w:pPr>
      <w:r w:rsidRPr="002679A2">
        <w:rPr>
          <w:rFonts w:ascii="Times New Roman" w:hAnsi="Times New Roman"/>
          <w:sz w:val="28"/>
          <w:szCs w:val="28"/>
          <w:lang w:val="ru-RU"/>
        </w:rPr>
        <w:t>Распределение работников предприятий Республики Беларусь по тарифным разрядам производится на основе Единой тарифной сетки, которая содержит диапазон тарифных разрядов от 1 до 27.</w:t>
      </w:r>
    </w:p>
    <w:p w:rsidR="00C37B23" w:rsidRPr="002679A2" w:rsidRDefault="00C37B23" w:rsidP="00380163">
      <w:pPr>
        <w:spacing w:after="0"/>
        <w:ind w:firstLine="709"/>
        <w:jc w:val="both"/>
        <w:rPr>
          <w:rFonts w:ascii="Times New Roman" w:hAnsi="Times New Roman"/>
          <w:sz w:val="28"/>
          <w:szCs w:val="28"/>
          <w:lang w:val="ru-RU"/>
        </w:rPr>
      </w:pPr>
      <w:r w:rsidRPr="002679A2">
        <w:rPr>
          <w:rFonts w:ascii="Times New Roman" w:hAnsi="Times New Roman"/>
          <w:sz w:val="28"/>
          <w:szCs w:val="28"/>
          <w:lang w:val="ru-RU"/>
        </w:rPr>
        <w:t>Уровень квалификации работников предприятий оценивается следующими тарифными разрядами:</w:t>
      </w:r>
    </w:p>
    <w:p w:rsidR="00C37B23" w:rsidRPr="00A50AC0"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A50AC0">
        <w:rPr>
          <w:rFonts w:ascii="Times New Roman" w:hAnsi="Times New Roman"/>
          <w:sz w:val="28"/>
          <w:szCs w:val="28"/>
        </w:rPr>
        <w:t>рабочих</w:t>
      </w:r>
      <w:proofErr w:type="spellEnd"/>
      <w:r w:rsidRPr="00A50AC0">
        <w:rPr>
          <w:rFonts w:ascii="Times New Roman" w:hAnsi="Times New Roman"/>
          <w:sz w:val="28"/>
          <w:szCs w:val="28"/>
        </w:rPr>
        <w:t xml:space="preserve"> – с 1 </w:t>
      </w:r>
      <w:proofErr w:type="spellStart"/>
      <w:r w:rsidRPr="00A50AC0">
        <w:rPr>
          <w:rFonts w:ascii="Times New Roman" w:hAnsi="Times New Roman"/>
          <w:sz w:val="28"/>
          <w:szCs w:val="28"/>
        </w:rPr>
        <w:t>по</w:t>
      </w:r>
      <w:proofErr w:type="spellEnd"/>
      <w:r w:rsidRPr="00A50AC0">
        <w:rPr>
          <w:rFonts w:ascii="Times New Roman" w:hAnsi="Times New Roman"/>
          <w:sz w:val="28"/>
          <w:szCs w:val="28"/>
        </w:rPr>
        <w:t xml:space="preserve"> 8;</w:t>
      </w:r>
    </w:p>
    <w:p w:rsidR="00C37B23" w:rsidRPr="002679A2"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2679A2">
        <w:rPr>
          <w:rFonts w:ascii="Times New Roman" w:hAnsi="Times New Roman"/>
          <w:sz w:val="28"/>
          <w:szCs w:val="28"/>
          <w:lang w:val="ru-RU"/>
        </w:rPr>
        <w:t>специалистов со средним образованием – с 6 по 10;</w:t>
      </w:r>
    </w:p>
    <w:p w:rsidR="00C37B23" w:rsidRPr="002679A2"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2679A2">
        <w:rPr>
          <w:rFonts w:ascii="Times New Roman" w:hAnsi="Times New Roman"/>
          <w:sz w:val="28"/>
          <w:szCs w:val="28"/>
          <w:lang w:val="ru-RU"/>
        </w:rPr>
        <w:t>специалистов с высшим образованием – с 10 по 15;</w:t>
      </w:r>
    </w:p>
    <w:p w:rsidR="00C37B23" w:rsidRPr="002679A2"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2679A2">
        <w:rPr>
          <w:rFonts w:ascii="Times New Roman" w:hAnsi="Times New Roman"/>
          <w:sz w:val="28"/>
          <w:szCs w:val="28"/>
          <w:lang w:val="ru-RU"/>
        </w:rPr>
        <w:t>руководителей структурных подразделений – с 14 по 19;</w:t>
      </w:r>
    </w:p>
    <w:p w:rsidR="00C37B23" w:rsidRPr="00A50AC0"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A50AC0">
        <w:rPr>
          <w:rFonts w:ascii="Times New Roman" w:hAnsi="Times New Roman"/>
          <w:sz w:val="28"/>
          <w:szCs w:val="28"/>
        </w:rPr>
        <w:t>главные</w:t>
      </w:r>
      <w:proofErr w:type="spellEnd"/>
      <w:r w:rsidRPr="00A50AC0">
        <w:rPr>
          <w:rFonts w:ascii="Times New Roman" w:hAnsi="Times New Roman"/>
          <w:sz w:val="28"/>
          <w:szCs w:val="28"/>
        </w:rPr>
        <w:t xml:space="preserve"> </w:t>
      </w:r>
      <w:proofErr w:type="spellStart"/>
      <w:r w:rsidRPr="00A50AC0">
        <w:rPr>
          <w:rFonts w:ascii="Times New Roman" w:hAnsi="Times New Roman"/>
          <w:sz w:val="28"/>
          <w:szCs w:val="28"/>
        </w:rPr>
        <w:t>специалисты</w:t>
      </w:r>
      <w:proofErr w:type="spellEnd"/>
      <w:r w:rsidRPr="00A50AC0">
        <w:rPr>
          <w:rFonts w:ascii="Times New Roman" w:hAnsi="Times New Roman"/>
          <w:sz w:val="28"/>
          <w:szCs w:val="28"/>
        </w:rPr>
        <w:t xml:space="preserve"> – с 15 </w:t>
      </w:r>
      <w:proofErr w:type="spellStart"/>
      <w:r w:rsidRPr="00A50AC0">
        <w:rPr>
          <w:rFonts w:ascii="Times New Roman" w:hAnsi="Times New Roman"/>
          <w:sz w:val="28"/>
          <w:szCs w:val="28"/>
        </w:rPr>
        <w:t>по</w:t>
      </w:r>
      <w:proofErr w:type="spellEnd"/>
      <w:r w:rsidRPr="00A50AC0">
        <w:rPr>
          <w:rFonts w:ascii="Times New Roman" w:hAnsi="Times New Roman"/>
          <w:sz w:val="28"/>
          <w:szCs w:val="28"/>
        </w:rPr>
        <w:t xml:space="preserve"> 22;</w:t>
      </w:r>
    </w:p>
    <w:p w:rsidR="00C37B23" w:rsidRPr="00A50AC0"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A50AC0">
        <w:rPr>
          <w:rFonts w:ascii="Times New Roman" w:hAnsi="Times New Roman"/>
          <w:sz w:val="28"/>
          <w:szCs w:val="28"/>
        </w:rPr>
        <w:t>линейные</w:t>
      </w:r>
      <w:proofErr w:type="spellEnd"/>
      <w:r w:rsidRPr="00A50AC0">
        <w:rPr>
          <w:rFonts w:ascii="Times New Roman" w:hAnsi="Times New Roman"/>
          <w:sz w:val="28"/>
          <w:szCs w:val="28"/>
        </w:rPr>
        <w:t xml:space="preserve"> </w:t>
      </w:r>
      <w:proofErr w:type="spellStart"/>
      <w:r w:rsidRPr="00A50AC0">
        <w:rPr>
          <w:rFonts w:ascii="Times New Roman" w:hAnsi="Times New Roman"/>
          <w:sz w:val="28"/>
          <w:szCs w:val="28"/>
        </w:rPr>
        <w:t>руководители</w:t>
      </w:r>
      <w:proofErr w:type="spellEnd"/>
      <w:r w:rsidRPr="00A50AC0">
        <w:rPr>
          <w:rFonts w:ascii="Times New Roman" w:hAnsi="Times New Roman"/>
          <w:sz w:val="28"/>
          <w:szCs w:val="28"/>
        </w:rPr>
        <w:t xml:space="preserve"> – с 11 </w:t>
      </w:r>
      <w:proofErr w:type="spellStart"/>
      <w:r w:rsidRPr="00A50AC0">
        <w:rPr>
          <w:rFonts w:ascii="Times New Roman" w:hAnsi="Times New Roman"/>
          <w:sz w:val="28"/>
          <w:szCs w:val="28"/>
        </w:rPr>
        <w:t>по</w:t>
      </w:r>
      <w:proofErr w:type="spellEnd"/>
      <w:r w:rsidRPr="00A50AC0">
        <w:rPr>
          <w:rFonts w:ascii="Times New Roman" w:hAnsi="Times New Roman"/>
          <w:sz w:val="28"/>
          <w:szCs w:val="28"/>
        </w:rPr>
        <w:t xml:space="preserve"> 20;</w:t>
      </w:r>
    </w:p>
    <w:p w:rsidR="00C37B23" w:rsidRPr="00A50AC0"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proofErr w:type="gramStart"/>
      <w:r w:rsidRPr="00A50AC0">
        <w:rPr>
          <w:rFonts w:ascii="Times New Roman" w:hAnsi="Times New Roman"/>
          <w:sz w:val="28"/>
          <w:szCs w:val="28"/>
        </w:rPr>
        <w:t>руководитель</w:t>
      </w:r>
      <w:proofErr w:type="spellEnd"/>
      <w:proofErr w:type="gramEnd"/>
      <w:r w:rsidRPr="00A50AC0">
        <w:rPr>
          <w:rFonts w:ascii="Times New Roman" w:hAnsi="Times New Roman"/>
          <w:sz w:val="28"/>
          <w:szCs w:val="28"/>
        </w:rPr>
        <w:t xml:space="preserve"> </w:t>
      </w:r>
      <w:proofErr w:type="spellStart"/>
      <w:r w:rsidRPr="00A50AC0">
        <w:rPr>
          <w:rFonts w:ascii="Times New Roman" w:hAnsi="Times New Roman"/>
          <w:sz w:val="28"/>
          <w:szCs w:val="28"/>
        </w:rPr>
        <w:t>организации</w:t>
      </w:r>
      <w:proofErr w:type="spellEnd"/>
      <w:r w:rsidRPr="00A50AC0">
        <w:rPr>
          <w:rFonts w:ascii="Times New Roman" w:hAnsi="Times New Roman"/>
          <w:sz w:val="28"/>
          <w:szCs w:val="28"/>
        </w:rPr>
        <w:t xml:space="preserve"> с 16 </w:t>
      </w:r>
      <w:proofErr w:type="spellStart"/>
      <w:r w:rsidRPr="00A50AC0">
        <w:rPr>
          <w:rFonts w:ascii="Times New Roman" w:hAnsi="Times New Roman"/>
          <w:sz w:val="28"/>
          <w:szCs w:val="28"/>
        </w:rPr>
        <w:t>по</w:t>
      </w:r>
      <w:proofErr w:type="spellEnd"/>
      <w:r w:rsidRPr="00A50AC0">
        <w:rPr>
          <w:rFonts w:ascii="Times New Roman" w:hAnsi="Times New Roman"/>
          <w:sz w:val="28"/>
          <w:szCs w:val="28"/>
        </w:rPr>
        <w:t xml:space="preserve"> 27.</w:t>
      </w:r>
    </w:p>
    <w:p w:rsidR="00C37B23" w:rsidRPr="002679A2" w:rsidRDefault="00C37B23" w:rsidP="00380163">
      <w:pPr>
        <w:spacing w:after="0"/>
        <w:ind w:firstLine="709"/>
        <w:jc w:val="both"/>
        <w:rPr>
          <w:rFonts w:ascii="Times New Roman" w:hAnsi="Times New Roman"/>
          <w:sz w:val="28"/>
          <w:szCs w:val="28"/>
          <w:lang w:val="ru-RU"/>
        </w:rPr>
      </w:pPr>
      <w:r w:rsidRPr="002679A2">
        <w:rPr>
          <w:rFonts w:ascii="Times New Roman" w:hAnsi="Times New Roman"/>
          <w:sz w:val="28"/>
          <w:szCs w:val="28"/>
          <w:lang w:val="ru-RU"/>
        </w:rPr>
        <w:t>Специфика предприятия, его размер, организационно–правовая форма и отраслевая принадлежность обуславливают требования к профессионально–квалификационному составу работников.</w:t>
      </w:r>
    </w:p>
    <w:p w:rsidR="00C37B23" w:rsidRPr="002679A2" w:rsidRDefault="00C37B23" w:rsidP="00380163">
      <w:pPr>
        <w:spacing w:after="0"/>
        <w:ind w:firstLine="709"/>
        <w:jc w:val="both"/>
        <w:rPr>
          <w:rFonts w:ascii="Times New Roman" w:hAnsi="Times New Roman"/>
          <w:sz w:val="28"/>
          <w:szCs w:val="28"/>
          <w:lang w:val="ru-RU"/>
        </w:rPr>
      </w:pPr>
      <w:r w:rsidRPr="002679A2">
        <w:rPr>
          <w:rFonts w:ascii="Times New Roman" w:hAnsi="Times New Roman"/>
          <w:sz w:val="28"/>
          <w:szCs w:val="28"/>
          <w:lang w:val="ru-RU"/>
        </w:rPr>
        <w:t xml:space="preserve">Структуру персонала предприятия характеризует соотношение численности отдельных категорий работников в их общей численности. </w:t>
      </w:r>
      <w:r w:rsidRPr="002679A2">
        <w:rPr>
          <w:rFonts w:ascii="Times New Roman" w:hAnsi="Times New Roman"/>
          <w:sz w:val="28"/>
          <w:szCs w:val="28"/>
          <w:lang w:val="ru-RU"/>
        </w:rPr>
        <w:lastRenderedPageBreak/>
        <w:t>Наибольший удельный вес в структуре кадров промышленных предприятий занимают рабочие.</w:t>
      </w:r>
    </w:p>
    <w:p w:rsidR="00C37B23" w:rsidRPr="002679A2" w:rsidRDefault="00C37B23" w:rsidP="00380163">
      <w:pPr>
        <w:spacing w:after="0"/>
        <w:ind w:firstLine="709"/>
        <w:jc w:val="both"/>
        <w:rPr>
          <w:rFonts w:ascii="Times New Roman" w:hAnsi="Times New Roman"/>
          <w:sz w:val="28"/>
          <w:szCs w:val="28"/>
          <w:lang w:val="ru-RU"/>
        </w:rPr>
      </w:pPr>
      <w:r w:rsidRPr="002679A2">
        <w:rPr>
          <w:rFonts w:ascii="Times New Roman" w:hAnsi="Times New Roman"/>
          <w:sz w:val="28"/>
          <w:szCs w:val="28"/>
          <w:lang w:val="ru-RU"/>
        </w:rPr>
        <w:t>К основным факторам, оказывающим влияние на структуру персонала, относятся: уровень механизации, автоматизации и компьютеризации производства; применение современных технологических процессов; использование новых видов энергии и материалов; формы организации производства и др.</w:t>
      </w:r>
    </w:p>
    <w:p w:rsidR="00C37B23" w:rsidRPr="002679A2" w:rsidRDefault="00C37B23" w:rsidP="00380163">
      <w:pPr>
        <w:spacing w:after="0"/>
        <w:ind w:firstLine="709"/>
        <w:jc w:val="both"/>
        <w:rPr>
          <w:rFonts w:ascii="Times New Roman" w:hAnsi="Times New Roman"/>
          <w:sz w:val="28"/>
          <w:szCs w:val="28"/>
          <w:lang w:val="ru-RU"/>
        </w:rPr>
      </w:pPr>
      <w:r w:rsidRPr="002679A2">
        <w:rPr>
          <w:rFonts w:ascii="Times New Roman" w:hAnsi="Times New Roman"/>
          <w:sz w:val="28"/>
          <w:szCs w:val="28"/>
          <w:lang w:val="ru-RU"/>
        </w:rPr>
        <w:t>Для обеспечения соответствия образовательного и квалификационного уровня работников требованиям современного производства постоянно совершенствуется система их подготовки и переподготовки. Причинами, вызывающими необходимость обучения персонала, являются: нехватка достаточно квалифицированных рабочих кадров, технологические изменения, требующие овладения новыми знаниями и переподготовки персонала, развитие рыночных отношений и потенциала работников, усиление конкуренции со стороны зарубежных фирм, обеспечение выпуска конкурентоспособной продукции и др.</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4"/>
          <w:sz w:val="28"/>
          <w:szCs w:val="28"/>
          <w:lang w:val="ru-RU"/>
        </w:rPr>
        <w:t xml:space="preserve">Персонал предприятия является таким же ресурсом производства, как основные фонды и оборотные средства предприятия, соответственно и управление предприятием предусматривает и управление персоналом. Управление персоналом может осуществляться как на функциональном, так и на организационном уровне. В первом случае управление </w:t>
      </w:r>
      <w:r w:rsidRPr="002679A2">
        <w:rPr>
          <w:rFonts w:ascii="Times New Roman" w:hAnsi="Times New Roman"/>
          <w:sz w:val="28"/>
          <w:szCs w:val="28"/>
          <w:lang w:val="ru-RU"/>
        </w:rPr>
        <w:t>персоналом включает в себя следующие важнейшие элементы:</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определение общей стратегии развития персонала на предприятии;</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планирование структуры и численности персонала;</w:t>
      </w:r>
    </w:p>
    <w:p w:rsidR="00C37B23" w:rsidRPr="00F3504B"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F3504B">
        <w:rPr>
          <w:rFonts w:ascii="Times New Roman" w:hAnsi="Times New Roman"/>
          <w:sz w:val="28"/>
          <w:szCs w:val="28"/>
        </w:rPr>
        <w:t>привлечение</w:t>
      </w:r>
      <w:proofErr w:type="spellEnd"/>
      <w:r w:rsidRPr="00F3504B">
        <w:rPr>
          <w:rFonts w:ascii="Times New Roman" w:hAnsi="Times New Roman"/>
          <w:sz w:val="28"/>
          <w:szCs w:val="28"/>
        </w:rPr>
        <w:t xml:space="preserve"> </w:t>
      </w:r>
      <w:proofErr w:type="spellStart"/>
      <w:r w:rsidRPr="00F3504B">
        <w:rPr>
          <w:rFonts w:ascii="Times New Roman" w:hAnsi="Times New Roman"/>
          <w:sz w:val="28"/>
          <w:szCs w:val="28"/>
        </w:rPr>
        <w:t>персонала</w:t>
      </w:r>
      <w:proofErr w:type="spellEnd"/>
      <w:r w:rsidRPr="00F3504B">
        <w:rPr>
          <w:rFonts w:ascii="Times New Roman" w:hAnsi="Times New Roman"/>
          <w:sz w:val="28"/>
          <w:szCs w:val="28"/>
        </w:rPr>
        <w:t>;</w:t>
      </w:r>
    </w:p>
    <w:p w:rsidR="00C37B23" w:rsidRPr="00F3504B"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F3504B">
        <w:rPr>
          <w:rFonts w:ascii="Times New Roman" w:hAnsi="Times New Roman"/>
          <w:sz w:val="28"/>
          <w:szCs w:val="28"/>
        </w:rPr>
        <w:t>отбор</w:t>
      </w:r>
      <w:proofErr w:type="spellEnd"/>
      <w:r w:rsidRPr="00F3504B">
        <w:rPr>
          <w:rFonts w:ascii="Times New Roman" w:hAnsi="Times New Roman"/>
          <w:sz w:val="28"/>
          <w:szCs w:val="28"/>
        </w:rPr>
        <w:t xml:space="preserve"> </w:t>
      </w:r>
      <w:proofErr w:type="spellStart"/>
      <w:r w:rsidRPr="00F3504B">
        <w:rPr>
          <w:rFonts w:ascii="Times New Roman" w:hAnsi="Times New Roman"/>
          <w:sz w:val="28"/>
          <w:szCs w:val="28"/>
        </w:rPr>
        <w:t>персонала</w:t>
      </w:r>
      <w:proofErr w:type="spellEnd"/>
      <w:r w:rsidRPr="00F3504B">
        <w:rPr>
          <w:rFonts w:ascii="Times New Roman" w:hAnsi="Times New Roman"/>
          <w:sz w:val="28"/>
          <w:szCs w:val="28"/>
        </w:rPr>
        <w:t>;</w:t>
      </w:r>
    </w:p>
    <w:p w:rsidR="00C37B23" w:rsidRPr="00F3504B"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F3504B">
        <w:rPr>
          <w:rFonts w:ascii="Times New Roman" w:hAnsi="Times New Roman"/>
          <w:sz w:val="28"/>
          <w:szCs w:val="28"/>
        </w:rPr>
        <w:t>оценку</w:t>
      </w:r>
      <w:proofErr w:type="spellEnd"/>
      <w:r w:rsidRPr="00F3504B">
        <w:rPr>
          <w:rFonts w:ascii="Times New Roman" w:hAnsi="Times New Roman"/>
          <w:sz w:val="28"/>
          <w:szCs w:val="28"/>
        </w:rPr>
        <w:t xml:space="preserve"> </w:t>
      </w:r>
      <w:proofErr w:type="spellStart"/>
      <w:r w:rsidRPr="00F3504B">
        <w:rPr>
          <w:rFonts w:ascii="Times New Roman" w:hAnsi="Times New Roman"/>
          <w:sz w:val="28"/>
          <w:szCs w:val="28"/>
        </w:rPr>
        <w:t>персонала</w:t>
      </w:r>
      <w:proofErr w:type="spellEnd"/>
      <w:r w:rsidRPr="00F3504B">
        <w:rPr>
          <w:rFonts w:ascii="Times New Roman" w:hAnsi="Times New Roman"/>
          <w:sz w:val="28"/>
          <w:szCs w:val="28"/>
        </w:rPr>
        <w:t>;</w:t>
      </w:r>
    </w:p>
    <w:p w:rsidR="00C37B23" w:rsidRPr="00F3504B"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F3504B">
        <w:rPr>
          <w:rFonts w:ascii="Times New Roman" w:hAnsi="Times New Roman"/>
          <w:sz w:val="28"/>
          <w:szCs w:val="28"/>
        </w:rPr>
        <w:t>повышение</w:t>
      </w:r>
      <w:proofErr w:type="spellEnd"/>
      <w:r w:rsidRPr="00F3504B">
        <w:rPr>
          <w:rFonts w:ascii="Times New Roman" w:hAnsi="Times New Roman"/>
          <w:sz w:val="28"/>
          <w:szCs w:val="28"/>
        </w:rPr>
        <w:t xml:space="preserve"> </w:t>
      </w:r>
      <w:proofErr w:type="spellStart"/>
      <w:r w:rsidRPr="00F3504B">
        <w:rPr>
          <w:rFonts w:ascii="Times New Roman" w:hAnsi="Times New Roman"/>
          <w:sz w:val="28"/>
          <w:szCs w:val="28"/>
        </w:rPr>
        <w:t>квалификации</w:t>
      </w:r>
      <w:proofErr w:type="spellEnd"/>
      <w:r w:rsidRPr="00F3504B">
        <w:rPr>
          <w:rFonts w:ascii="Times New Roman" w:hAnsi="Times New Roman"/>
          <w:sz w:val="28"/>
          <w:szCs w:val="28"/>
        </w:rPr>
        <w:t xml:space="preserve"> и </w:t>
      </w:r>
      <w:proofErr w:type="spellStart"/>
      <w:r w:rsidRPr="00F3504B">
        <w:rPr>
          <w:rFonts w:ascii="Times New Roman" w:hAnsi="Times New Roman"/>
          <w:sz w:val="28"/>
          <w:szCs w:val="28"/>
        </w:rPr>
        <w:t>переподготовку</w:t>
      </w:r>
      <w:proofErr w:type="spellEnd"/>
      <w:r w:rsidRPr="00F3504B">
        <w:rPr>
          <w:rFonts w:ascii="Times New Roman" w:hAnsi="Times New Roman"/>
          <w:sz w:val="28"/>
          <w:szCs w:val="28"/>
        </w:rPr>
        <w:t>;</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управление карьерой (продвижением по службе);</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построение и организация работы, в том числе определение содержания и планирование последовательности выполнения работ, условий труда; политику заработной платы.</w:t>
      </w:r>
    </w:p>
    <w:p w:rsidR="00C37B23" w:rsidRDefault="00C37B23" w:rsidP="00380163">
      <w:pPr>
        <w:shd w:val="clear" w:color="auto" w:fill="FFFFFF"/>
        <w:tabs>
          <w:tab w:val="left" w:pos="9072"/>
          <w:tab w:val="left" w:pos="9639"/>
        </w:tabs>
        <w:spacing w:after="0"/>
        <w:ind w:firstLine="709"/>
        <w:jc w:val="both"/>
        <w:rPr>
          <w:rFonts w:ascii="Times New Roman" w:hAnsi="Times New Roman"/>
          <w:spacing w:val="-4"/>
          <w:sz w:val="28"/>
          <w:szCs w:val="28"/>
          <w:lang w:val="ru-RU"/>
        </w:rPr>
      </w:pPr>
      <w:r w:rsidRPr="002679A2">
        <w:rPr>
          <w:rFonts w:ascii="Times New Roman" w:hAnsi="Times New Roman"/>
          <w:spacing w:val="-4"/>
          <w:sz w:val="28"/>
          <w:szCs w:val="28"/>
          <w:lang w:val="ru-RU"/>
        </w:rPr>
        <w:t xml:space="preserve">Во втором случае управление персоналом осуществляют все лица и службы на предприятии, несущие ответственность за работу с персоналом. Работа с кадрами (персоналом) возложена на всех линейных руководителей, а также руководителей ряда функциональных отделов, служб и отдельных специалистов и менеджеров: </w:t>
      </w:r>
    </w:p>
    <w:p w:rsidR="00C37B23" w:rsidRPr="00F3504B"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F3504B">
        <w:rPr>
          <w:rFonts w:ascii="Times New Roman" w:hAnsi="Times New Roman"/>
          <w:sz w:val="28"/>
          <w:szCs w:val="28"/>
        </w:rPr>
        <w:t>отдел</w:t>
      </w:r>
      <w:proofErr w:type="spellEnd"/>
      <w:r w:rsidRPr="00F3504B">
        <w:rPr>
          <w:rFonts w:ascii="Times New Roman" w:hAnsi="Times New Roman"/>
          <w:sz w:val="28"/>
          <w:szCs w:val="28"/>
        </w:rPr>
        <w:t xml:space="preserve"> (</w:t>
      </w:r>
      <w:proofErr w:type="spellStart"/>
      <w:r w:rsidRPr="00F3504B">
        <w:rPr>
          <w:rFonts w:ascii="Times New Roman" w:hAnsi="Times New Roman"/>
          <w:sz w:val="28"/>
          <w:szCs w:val="28"/>
        </w:rPr>
        <w:t>управление</w:t>
      </w:r>
      <w:proofErr w:type="spellEnd"/>
      <w:r w:rsidRPr="00F3504B">
        <w:rPr>
          <w:rFonts w:ascii="Times New Roman" w:hAnsi="Times New Roman"/>
          <w:sz w:val="28"/>
          <w:szCs w:val="28"/>
        </w:rPr>
        <w:t xml:space="preserve">) </w:t>
      </w:r>
      <w:proofErr w:type="spellStart"/>
      <w:r w:rsidRPr="00F3504B">
        <w:rPr>
          <w:rFonts w:ascii="Times New Roman" w:hAnsi="Times New Roman"/>
          <w:sz w:val="28"/>
          <w:szCs w:val="28"/>
        </w:rPr>
        <w:t>кадров</w:t>
      </w:r>
      <w:proofErr w:type="spellEnd"/>
      <w:r w:rsidRPr="00F3504B">
        <w:rPr>
          <w:rFonts w:ascii="Times New Roman" w:hAnsi="Times New Roman"/>
          <w:sz w:val="28"/>
          <w:szCs w:val="28"/>
        </w:rPr>
        <w:t xml:space="preserve">; </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lastRenderedPageBreak/>
        <w:t xml:space="preserve">отдел организации труда и заработной платы; отдел обучения персонала; </w:t>
      </w:r>
    </w:p>
    <w:p w:rsidR="00C37B23" w:rsidRPr="00F3504B"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F3504B">
        <w:rPr>
          <w:rFonts w:ascii="Times New Roman" w:hAnsi="Times New Roman"/>
          <w:sz w:val="28"/>
          <w:szCs w:val="28"/>
        </w:rPr>
        <w:t>отдел</w:t>
      </w:r>
      <w:proofErr w:type="spellEnd"/>
      <w:r w:rsidRPr="00F3504B">
        <w:rPr>
          <w:rFonts w:ascii="Times New Roman" w:hAnsi="Times New Roman"/>
          <w:sz w:val="28"/>
          <w:szCs w:val="28"/>
        </w:rPr>
        <w:t xml:space="preserve"> </w:t>
      </w:r>
      <w:proofErr w:type="spellStart"/>
      <w:r w:rsidRPr="00F3504B">
        <w:rPr>
          <w:rFonts w:ascii="Times New Roman" w:hAnsi="Times New Roman"/>
          <w:sz w:val="28"/>
          <w:szCs w:val="28"/>
        </w:rPr>
        <w:t>управления</w:t>
      </w:r>
      <w:proofErr w:type="spellEnd"/>
      <w:r w:rsidRPr="00F3504B">
        <w:rPr>
          <w:rFonts w:ascii="Times New Roman" w:hAnsi="Times New Roman"/>
          <w:sz w:val="28"/>
          <w:szCs w:val="28"/>
        </w:rPr>
        <w:t xml:space="preserve"> </w:t>
      </w:r>
      <w:proofErr w:type="spellStart"/>
      <w:r w:rsidRPr="00F3504B">
        <w:rPr>
          <w:rFonts w:ascii="Times New Roman" w:hAnsi="Times New Roman"/>
          <w:sz w:val="28"/>
          <w:szCs w:val="28"/>
        </w:rPr>
        <w:t>персоналом</w:t>
      </w:r>
      <w:proofErr w:type="spellEnd"/>
      <w:r w:rsidRPr="00F3504B">
        <w:rPr>
          <w:rFonts w:ascii="Times New Roman" w:hAnsi="Times New Roman"/>
          <w:sz w:val="28"/>
          <w:szCs w:val="28"/>
        </w:rPr>
        <w:t xml:space="preserve">; </w:t>
      </w:r>
    </w:p>
    <w:p w:rsidR="00C37B23" w:rsidRPr="00F3504B"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proofErr w:type="gramStart"/>
      <w:r w:rsidRPr="00F3504B">
        <w:rPr>
          <w:rFonts w:ascii="Times New Roman" w:hAnsi="Times New Roman"/>
          <w:sz w:val="28"/>
          <w:szCs w:val="28"/>
        </w:rPr>
        <w:t>директор</w:t>
      </w:r>
      <w:proofErr w:type="spellEnd"/>
      <w:proofErr w:type="gramEnd"/>
      <w:r w:rsidRPr="00F3504B">
        <w:rPr>
          <w:rFonts w:ascii="Times New Roman" w:hAnsi="Times New Roman"/>
          <w:sz w:val="28"/>
          <w:szCs w:val="28"/>
        </w:rPr>
        <w:t xml:space="preserve"> </w:t>
      </w:r>
      <w:proofErr w:type="spellStart"/>
      <w:r w:rsidRPr="00F3504B">
        <w:rPr>
          <w:rFonts w:ascii="Times New Roman" w:hAnsi="Times New Roman"/>
          <w:sz w:val="28"/>
          <w:szCs w:val="28"/>
        </w:rPr>
        <w:t>по</w:t>
      </w:r>
      <w:proofErr w:type="spellEnd"/>
      <w:r w:rsidRPr="00F3504B">
        <w:rPr>
          <w:rFonts w:ascii="Times New Roman" w:hAnsi="Times New Roman"/>
          <w:sz w:val="28"/>
          <w:szCs w:val="28"/>
        </w:rPr>
        <w:t xml:space="preserve"> </w:t>
      </w:r>
      <w:proofErr w:type="spellStart"/>
      <w:r w:rsidRPr="00F3504B">
        <w:rPr>
          <w:rFonts w:ascii="Times New Roman" w:hAnsi="Times New Roman"/>
          <w:sz w:val="28"/>
          <w:szCs w:val="28"/>
        </w:rPr>
        <w:t>кадрам</w:t>
      </w:r>
      <w:proofErr w:type="spellEnd"/>
      <w:r w:rsidRPr="00F3504B">
        <w:rPr>
          <w:rFonts w:ascii="Times New Roman" w:hAnsi="Times New Roman"/>
          <w:sz w:val="28"/>
          <w:szCs w:val="28"/>
        </w:rPr>
        <w:t xml:space="preserve"> (</w:t>
      </w:r>
      <w:proofErr w:type="spellStart"/>
      <w:r w:rsidRPr="00F3504B">
        <w:rPr>
          <w:rFonts w:ascii="Times New Roman" w:hAnsi="Times New Roman"/>
          <w:sz w:val="28"/>
          <w:szCs w:val="28"/>
        </w:rPr>
        <w:t>персоналу</w:t>
      </w:r>
      <w:proofErr w:type="spellEnd"/>
      <w:r w:rsidRPr="00F3504B">
        <w:rPr>
          <w:rFonts w:ascii="Times New Roman" w:hAnsi="Times New Roman"/>
          <w:sz w:val="28"/>
          <w:szCs w:val="28"/>
        </w:rPr>
        <w:t>).</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1"/>
          <w:sz w:val="28"/>
          <w:szCs w:val="28"/>
          <w:lang w:val="ru-RU"/>
        </w:rPr>
        <w:t>Планирование, как одна из важнейших функций управления персоналом предусматривает, исходя из главных целей предприятия и условий производства продукц</w:t>
      </w:r>
      <w:proofErr w:type="gramStart"/>
      <w:r w:rsidRPr="002679A2">
        <w:rPr>
          <w:rFonts w:ascii="Times New Roman" w:hAnsi="Times New Roman"/>
          <w:spacing w:val="-1"/>
          <w:sz w:val="28"/>
          <w:szCs w:val="28"/>
          <w:lang w:val="ru-RU"/>
        </w:rPr>
        <w:t xml:space="preserve">ии </w:t>
      </w:r>
      <w:r w:rsidRPr="002679A2">
        <w:rPr>
          <w:rFonts w:ascii="Times New Roman" w:hAnsi="Times New Roman"/>
          <w:spacing w:val="-2"/>
          <w:sz w:val="28"/>
          <w:szCs w:val="28"/>
          <w:lang w:val="ru-RU"/>
        </w:rPr>
        <w:t>и ее</w:t>
      </w:r>
      <w:proofErr w:type="gramEnd"/>
      <w:r w:rsidRPr="002679A2">
        <w:rPr>
          <w:rFonts w:ascii="Times New Roman" w:hAnsi="Times New Roman"/>
          <w:spacing w:val="-2"/>
          <w:sz w:val="28"/>
          <w:szCs w:val="28"/>
          <w:lang w:val="ru-RU"/>
        </w:rPr>
        <w:t xml:space="preserve"> сбыта, решение следующих проблем: определение задач в области трудовых ре</w:t>
      </w:r>
      <w:r w:rsidRPr="002679A2">
        <w:rPr>
          <w:rFonts w:ascii="Times New Roman" w:hAnsi="Times New Roman"/>
          <w:sz w:val="28"/>
          <w:szCs w:val="28"/>
          <w:lang w:val="ru-RU"/>
        </w:rPr>
        <w:t xml:space="preserve">сурсов; выявление фактической численности работающих; оценка текучести кадров </w:t>
      </w:r>
      <w:r w:rsidRPr="002679A2">
        <w:rPr>
          <w:rFonts w:ascii="Times New Roman" w:hAnsi="Times New Roman"/>
          <w:spacing w:val="-2"/>
          <w:sz w:val="28"/>
          <w:szCs w:val="28"/>
          <w:lang w:val="ru-RU"/>
        </w:rPr>
        <w:t>и обеспечение своевременной замены увольняющихся; определение не только локализации дефицита рабочей силы до его возникновения, но и вероятного времени его воз</w:t>
      </w:r>
      <w:r w:rsidRPr="002679A2">
        <w:rPr>
          <w:rFonts w:ascii="Times New Roman" w:hAnsi="Times New Roman"/>
          <w:sz w:val="28"/>
          <w:szCs w:val="28"/>
          <w:lang w:val="ru-RU"/>
        </w:rPr>
        <w:t>никновения и т. д.</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p>
    <w:p w:rsidR="00C37B23" w:rsidRPr="00BA3FC0" w:rsidRDefault="00C37B23" w:rsidP="0099059E">
      <w:pPr>
        <w:spacing w:after="0" w:line="240" w:lineRule="auto"/>
        <w:ind w:firstLine="708"/>
        <w:jc w:val="both"/>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 xml:space="preserve">2 </w:t>
      </w:r>
      <w:r w:rsidRPr="00BA3FC0">
        <w:rPr>
          <w:rFonts w:ascii="Times New Roman" w:hAnsi="Times New Roman"/>
          <w:b/>
          <w:color w:val="000000"/>
          <w:sz w:val="28"/>
          <w:szCs w:val="28"/>
          <w:lang w:val="ru-RU" w:eastAsia="ru-RU"/>
        </w:rPr>
        <w:t>Формы подготовки и повышения квалификации персонала в условиях рыночной среды.</w:t>
      </w:r>
    </w:p>
    <w:p w:rsidR="00C37B23"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p>
    <w:p w:rsidR="00C37B23" w:rsidRPr="002679A2" w:rsidRDefault="00C37B23" w:rsidP="0099059E">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t>В списочной численности предприятия постоянно происходят изменения, связанные с приемом сотрудников на работу и их увольнениями. Необходимость оценки эффективности деятельности предприятия с точки зрения управления кадрами требует проведения анализа источников их поступления на работу и направлений их выбытия.</w:t>
      </w:r>
    </w:p>
    <w:p w:rsidR="00C37B23" w:rsidRPr="0099059E" w:rsidRDefault="00C37B23" w:rsidP="0099059E">
      <w:pPr>
        <w:shd w:val="clear" w:color="auto" w:fill="FFFFFF"/>
        <w:tabs>
          <w:tab w:val="left" w:pos="9072"/>
          <w:tab w:val="left" w:pos="9639"/>
        </w:tabs>
        <w:spacing w:after="0"/>
        <w:ind w:firstLine="709"/>
        <w:jc w:val="both"/>
        <w:rPr>
          <w:rFonts w:ascii="Times New Roman" w:hAnsi="Times New Roman"/>
          <w:i/>
          <w:sz w:val="28"/>
          <w:szCs w:val="28"/>
          <w:lang w:val="ru-RU"/>
        </w:rPr>
      </w:pPr>
      <w:proofErr w:type="spellStart"/>
      <w:r>
        <w:rPr>
          <w:rFonts w:ascii="Times New Roman" w:hAnsi="Times New Roman"/>
          <w:i/>
          <w:sz w:val="28"/>
          <w:szCs w:val="28"/>
          <w:lang w:val="ru-RU"/>
        </w:rPr>
        <w:t>О</w:t>
      </w:r>
      <w:r w:rsidRPr="0099059E">
        <w:rPr>
          <w:rFonts w:ascii="Times New Roman" w:hAnsi="Times New Roman"/>
          <w:i/>
          <w:sz w:val="28"/>
          <w:szCs w:val="28"/>
          <w:lang w:val="ru-RU"/>
        </w:rPr>
        <w:t>организация</w:t>
      </w:r>
      <w:proofErr w:type="spellEnd"/>
      <w:r w:rsidRPr="0099059E">
        <w:rPr>
          <w:rFonts w:ascii="Times New Roman" w:hAnsi="Times New Roman"/>
          <w:i/>
          <w:sz w:val="28"/>
          <w:szCs w:val="28"/>
          <w:lang w:val="ru-RU"/>
        </w:rPr>
        <w:t xml:space="preserve"> может задействовать следующие источники привлечения персонала:</w:t>
      </w:r>
    </w:p>
    <w:p w:rsidR="00C37B23" w:rsidRPr="008C0FC9" w:rsidRDefault="00C37B23" w:rsidP="000A0B22">
      <w:pPr>
        <w:numPr>
          <w:ilvl w:val="0"/>
          <w:numId w:val="43"/>
        </w:numPr>
        <w:shd w:val="clear" w:color="auto" w:fill="FFFFFF"/>
        <w:tabs>
          <w:tab w:val="clear" w:pos="720"/>
          <w:tab w:val="left" w:pos="0"/>
          <w:tab w:val="left" w:pos="426"/>
          <w:tab w:val="left" w:pos="1134"/>
        </w:tabs>
        <w:autoSpaceDE w:val="0"/>
        <w:autoSpaceDN w:val="0"/>
        <w:spacing w:after="0"/>
        <w:ind w:left="0" w:firstLine="680"/>
        <w:jc w:val="both"/>
        <w:rPr>
          <w:rFonts w:ascii="Times New Roman" w:hAnsi="Times New Roman"/>
          <w:sz w:val="28"/>
          <w:szCs w:val="28"/>
        </w:rPr>
      </w:pPr>
      <w:r w:rsidRPr="00991F1A">
        <w:rPr>
          <w:rFonts w:ascii="Times New Roman" w:hAnsi="Times New Roman"/>
          <w:sz w:val="28"/>
          <w:szCs w:val="28"/>
          <w:lang w:val="ru-RU"/>
        </w:rPr>
        <w:t xml:space="preserve"> </w:t>
      </w:r>
      <w:proofErr w:type="spellStart"/>
      <w:r w:rsidRPr="008C0FC9">
        <w:rPr>
          <w:rFonts w:ascii="Times New Roman" w:hAnsi="Times New Roman"/>
          <w:sz w:val="28"/>
          <w:szCs w:val="28"/>
        </w:rPr>
        <w:t>внутри</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самой</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организации</w:t>
      </w:r>
      <w:proofErr w:type="spellEnd"/>
      <w:r w:rsidRPr="008C0FC9">
        <w:rPr>
          <w:rFonts w:ascii="Times New Roman" w:hAnsi="Times New Roman"/>
          <w:sz w:val="28"/>
          <w:szCs w:val="28"/>
        </w:rPr>
        <w:t>;</w:t>
      </w:r>
    </w:p>
    <w:p w:rsidR="00C37B23" w:rsidRPr="00991F1A" w:rsidRDefault="00C37B23" w:rsidP="000A0B22">
      <w:pPr>
        <w:numPr>
          <w:ilvl w:val="0"/>
          <w:numId w:val="43"/>
        </w:numPr>
        <w:shd w:val="clear" w:color="auto" w:fill="FFFFFF"/>
        <w:tabs>
          <w:tab w:val="clear" w:pos="720"/>
          <w:tab w:val="left" w:pos="0"/>
          <w:tab w:val="left" w:pos="426"/>
          <w:tab w:val="left" w:pos="1134"/>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с помощью сотрудников организации среди знакомых и родственников;</w:t>
      </w:r>
    </w:p>
    <w:p w:rsidR="00C37B23" w:rsidRPr="00991F1A" w:rsidRDefault="00C37B23" w:rsidP="000A0B22">
      <w:pPr>
        <w:numPr>
          <w:ilvl w:val="0"/>
          <w:numId w:val="43"/>
        </w:numPr>
        <w:shd w:val="clear" w:color="auto" w:fill="FFFFFF"/>
        <w:tabs>
          <w:tab w:val="clear" w:pos="720"/>
          <w:tab w:val="left" w:pos="0"/>
          <w:tab w:val="left" w:pos="426"/>
          <w:tab w:val="left" w:pos="1134"/>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 xml:space="preserve">среди </w:t>
      </w:r>
      <w:proofErr w:type="spellStart"/>
      <w:r w:rsidRPr="00991F1A">
        <w:rPr>
          <w:rFonts w:ascii="Times New Roman" w:hAnsi="Times New Roman"/>
          <w:sz w:val="28"/>
          <w:szCs w:val="28"/>
          <w:lang w:val="ru-RU"/>
        </w:rPr>
        <w:t>самопроявившихся</w:t>
      </w:r>
      <w:proofErr w:type="spellEnd"/>
      <w:r w:rsidRPr="00991F1A">
        <w:rPr>
          <w:rFonts w:ascii="Times New Roman" w:hAnsi="Times New Roman"/>
          <w:sz w:val="28"/>
          <w:szCs w:val="28"/>
          <w:lang w:val="ru-RU"/>
        </w:rPr>
        <w:t xml:space="preserve"> кандидатов. Любая организация получает по электронной сети, почте или в устной форме предложения от людей, занятых поиском работы. </w:t>
      </w:r>
      <w:proofErr w:type="gramStart"/>
      <w:r w:rsidRPr="00991F1A">
        <w:rPr>
          <w:rFonts w:ascii="Times New Roman" w:hAnsi="Times New Roman"/>
          <w:sz w:val="28"/>
          <w:szCs w:val="28"/>
          <w:lang w:val="ru-RU"/>
        </w:rPr>
        <w:t>Даже если в данный момент их предложения не могут быть реализованы, необходимо внести эти кандидатуры в базу данных, которая в случае необходимости может быть задействована;</w:t>
      </w:r>
      <w:proofErr w:type="gramEnd"/>
    </w:p>
    <w:p w:rsidR="00C37B23" w:rsidRPr="00991F1A" w:rsidRDefault="00C37B23" w:rsidP="000A0B22">
      <w:pPr>
        <w:numPr>
          <w:ilvl w:val="0"/>
          <w:numId w:val="43"/>
        </w:numPr>
        <w:shd w:val="clear" w:color="auto" w:fill="FFFFFF"/>
        <w:tabs>
          <w:tab w:val="clear" w:pos="720"/>
          <w:tab w:val="left" w:pos="0"/>
          <w:tab w:val="left" w:pos="426"/>
          <w:tab w:val="left" w:pos="1134"/>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объявления в средствах массовой информации — на телевидении, радио, в прессе, специальных изданиях, в том числе электронных;</w:t>
      </w:r>
    </w:p>
    <w:p w:rsidR="00C37B23" w:rsidRPr="00991F1A" w:rsidRDefault="00C37B23" w:rsidP="000A0B22">
      <w:pPr>
        <w:numPr>
          <w:ilvl w:val="0"/>
          <w:numId w:val="43"/>
        </w:numPr>
        <w:shd w:val="clear" w:color="auto" w:fill="FFFFFF"/>
        <w:tabs>
          <w:tab w:val="clear" w:pos="720"/>
          <w:tab w:val="left" w:pos="0"/>
          <w:tab w:val="left" w:pos="426"/>
          <w:tab w:val="left" w:pos="1134"/>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выезды в учебные заведения, которые готовят специалистов соответствующих профессий и квалификации;</w:t>
      </w:r>
    </w:p>
    <w:p w:rsidR="00C37B23" w:rsidRPr="00991F1A" w:rsidRDefault="00C37B23" w:rsidP="000A0B22">
      <w:pPr>
        <w:numPr>
          <w:ilvl w:val="0"/>
          <w:numId w:val="43"/>
        </w:numPr>
        <w:shd w:val="clear" w:color="auto" w:fill="FFFFFF"/>
        <w:tabs>
          <w:tab w:val="clear" w:pos="720"/>
          <w:tab w:val="left" w:pos="0"/>
          <w:tab w:val="left" w:pos="426"/>
          <w:tab w:val="left" w:pos="1134"/>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государственные бюро по трудоустройству, имеющие достаточно широкую базу данных по потенциальным кандидатурам;</w:t>
      </w:r>
    </w:p>
    <w:p w:rsidR="00C37B23" w:rsidRPr="00991F1A" w:rsidRDefault="00C37B23" w:rsidP="000A0B22">
      <w:pPr>
        <w:numPr>
          <w:ilvl w:val="0"/>
          <w:numId w:val="43"/>
        </w:numPr>
        <w:shd w:val="clear" w:color="auto" w:fill="FFFFFF"/>
        <w:tabs>
          <w:tab w:val="clear" w:pos="720"/>
          <w:tab w:val="left" w:pos="0"/>
          <w:tab w:val="left" w:pos="426"/>
          <w:tab w:val="left" w:pos="1134"/>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частные агентства по подбору персонала.</w:t>
      </w:r>
    </w:p>
    <w:p w:rsidR="00C37B23" w:rsidRPr="002679A2" w:rsidRDefault="00C37B23" w:rsidP="0099059E">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lastRenderedPageBreak/>
        <w:t>Поскольку не существует оптимального метода подбора персонала, отдел управления персоналом может и должен владеть всем набором приемов для привлечения кандидатов и использовать все возможные методы в зависимости от конкретной решаемой задачи.</w:t>
      </w:r>
    </w:p>
    <w:p w:rsidR="00C37B23" w:rsidRPr="0099059E" w:rsidRDefault="00C37B23" w:rsidP="0099059E">
      <w:pPr>
        <w:shd w:val="clear" w:color="auto" w:fill="FFFFFF"/>
        <w:tabs>
          <w:tab w:val="left" w:pos="9072"/>
          <w:tab w:val="left" w:pos="9639"/>
        </w:tabs>
        <w:spacing w:after="0"/>
        <w:ind w:firstLine="709"/>
        <w:jc w:val="both"/>
        <w:rPr>
          <w:rFonts w:ascii="Times New Roman" w:hAnsi="Times New Roman"/>
          <w:i/>
          <w:sz w:val="28"/>
          <w:szCs w:val="28"/>
          <w:lang w:val="ru-RU"/>
        </w:rPr>
      </w:pPr>
      <w:r w:rsidRPr="0099059E">
        <w:rPr>
          <w:rFonts w:ascii="Times New Roman" w:hAnsi="Times New Roman"/>
          <w:i/>
          <w:sz w:val="28"/>
          <w:szCs w:val="28"/>
          <w:lang w:val="ru-RU"/>
        </w:rPr>
        <w:t>Алгоритм отбора будущих сотрудников организации может быть представлен рядом последовательных этапов:</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 xml:space="preserve"> первичный отбор — отсеивание кандидатов, не обладающих минимальной совокупностью характеристик, необходимых для занятия вакантной должности. </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В настоящее время наиболее распространены такие методы, как анализ анкетных данных, тестирование и даже экспертиза почерка;</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собеседование с сотрудниками отдела управления персоналом;</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получение информации о кандидате с места его предыдущих работ и у знающих его людей;</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8C0FC9">
        <w:rPr>
          <w:rFonts w:ascii="Times New Roman" w:hAnsi="Times New Roman"/>
          <w:sz w:val="28"/>
          <w:szCs w:val="28"/>
        </w:rPr>
        <w:t>собеседование</w:t>
      </w:r>
      <w:proofErr w:type="spellEnd"/>
      <w:r w:rsidRPr="008C0FC9">
        <w:rPr>
          <w:rFonts w:ascii="Times New Roman" w:hAnsi="Times New Roman"/>
          <w:sz w:val="28"/>
          <w:szCs w:val="28"/>
        </w:rPr>
        <w:t xml:space="preserve"> с </w:t>
      </w:r>
      <w:proofErr w:type="spellStart"/>
      <w:r w:rsidRPr="008C0FC9">
        <w:rPr>
          <w:rFonts w:ascii="Times New Roman" w:hAnsi="Times New Roman"/>
          <w:sz w:val="28"/>
          <w:szCs w:val="28"/>
        </w:rPr>
        <w:t>руководителем</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подразделения</w:t>
      </w:r>
      <w:proofErr w:type="spellEnd"/>
      <w:r w:rsidRPr="008C0FC9">
        <w:rPr>
          <w:rFonts w:ascii="Times New Roman" w:hAnsi="Times New Roman"/>
          <w:sz w:val="28"/>
          <w:szCs w:val="28"/>
        </w:rPr>
        <w:t>;</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8C0FC9">
        <w:rPr>
          <w:rFonts w:ascii="Times New Roman" w:hAnsi="Times New Roman"/>
          <w:sz w:val="28"/>
          <w:szCs w:val="28"/>
        </w:rPr>
        <w:t>испытание</w:t>
      </w:r>
      <w:proofErr w:type="spellEnd"/>
      <w:r w:rsidRPr="008C0FC9">
        <w:rPr>
          <w:rFonts w:ascii="Times New Roman" w:hAnsi="Times New Roman"/>
          <w:sz w:val="28"/>
          <w:szCs w:val="28"/>
        </w:rPr>
        <w:t>;</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proofErr w:type="gramStart"/>
      <w:r w:rsidRPr="008C0FC9">
        <w:rPr>
          <w:rFonts w:ascii="Times New Roman" w:hAnsi="Times New Roman"/>
          <w:sz w:val="28"/>
          <w:szCs w:val="28"/>
        </w:rPr>
        <w:t>решение</w:t>
      </w:r>
      <w:proofErr w:type="spellEnd"/>
      <w:proofErr w:type="gramEnd"/>
      <w:r w:rsidRPr="008C0FC9">
        <w:rPr>
          <w:rFonts w:ascii="Times New Roman" w:hAnsi="Times New Roman"/>
          <w:sz w:val="28"/>
          <w:szCs w:val="28"/>
        </w:rPr>
        <w:t xml:space="preserve"> о </w:t>
      </w:r>
      <w:proofErr w:type="spellStart"/>
      <w:r w:rsidRPr="008C0FC9">
        <w:rPr>
          <w:rFonts w:ascii="Times New Roman" w:hAnsi="Times New Roman"/>
          <w:sz w:val="28"/>
          <w:szCs w:val="28"/>
        </w:rPr>
        <w:t>найме</w:t>
      </w:r>
      <w:proofErr w:type="spellEnd"/>
      <w:r w:rsidRPr="008C0FC9">
        <w:rPr>
          <w:rFonts w:ascii="Times New Roman" w:hAnsi="Times New Roman"/>
          <w:sz w:val="28"/>
          <w:szCs w:val="28"/>
        </w:rPr>
        <w:t>.</w:t>
      </w:r>
    </w:p>
    <w:p w:rsidR="00C37B23" w:rsidRPr="002679A2" w:rsidRDefault="00C37B23" w:rsidP="0099059E">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1"/>
          <w:sz w:val="28"/>
          <w:szCs w:val="28"/>
          <w:lang w:val="ru-RU"/>
        </w:rPr>
        <w:t xml:space="preserve">Среди </w:t>
      </w:r>
      <w:r w:rsidRPr="0099059E">
        <w:rPr>
          <w:rFonts w:ascii="Times New Roman" w:hAnsi="Times New Roman"/>
          <w:b/>
          <w:bCs/>
          <w:i/>
          <w:spacing w:val="-1"/>
          <w:sz w:val="26"/>
          <w:szCs w:val="26"/>
          <w:lang w:val="ru-RU"/>
        </w:rPr>
        <w:t>причин выбытия</w:t>
      </w:r>
      <w:r w:rsidRPr="002679A2">
        <w:rPr>
          <w:rFonts w:ascii="Times New Roman" w:hAnsi="Times New Roman"/>
          <w:b/>
          <w:bCs/>
          <w:spacing w:val="-1"/>
          <w:sz w:val="28"/>
          <w:szCs w:val="28"/>
          <w:lang w:val="ru-RU"/>
        </w:rPr>
        <w:t xml:space="preserve"> </w:t>
      </w:r>
      <w:r w:rsidRPr="002679A2">
        <w:rPr>
          <w:rFonts w:ascii="Times New Roman" w:hAnsi="Times New Roman"/>
          <w:spacing w:val="-1"/>
          <w:sz w:val="28"/>
          <w:szCs w:val="28"/>
          <w:lang w:val="ru-RU"/>
        </w:rPr>
        <w:t xml:space="preserve">работников различают: по причинам физиологического </w:t>
      </w:r>
      <w:r w:rsidRPr="002679A2">
        <w:rPr>
          <w:rFonts w:ascii="Times New Roman" w:hAnsi="Times New Roman"/>
          <w:sz w:val="28"/>
          <w:szCs w:val="28"/>
          <w:lang w:val="ru-RU"/>
        </w:rPr>
        <w:t>характера (смерть, длительная болезнь, достижение пенсионного возраста, невозможность выполнять положенные обязанности на данном предприятии по состоянию здоровья); по причинам, прямо предусмотренным законом (необходимый обо</w:t>
      </w:r>
      <w:r w:rsidRPr="002679A2">
        <w:rPr>
          <w:rFonts w:ascii="Times New Roman" w:hAnsi="Times New Roman"/>
          <w:spacing w:val="-2"/>
          <w:sz w:val="28"/>
          <w:szCs w:val="28"/>
          <w:lang w:val="ru-RU"/>
        </w:rPr>
        <w:t xml:space="preserve">рот рабочей силы) — призыв в армию, поступление в учебные заведения с отрывом от </w:t>
      </w:r>
      <w:r w:rsidRPr="002679A2">
        <w:rPr>
          <w:rFonts w:ascii="Times New Roman" w:hAnsi="Times New Roman"/>
          <w:sz w:val="28"/>
          <w:szCs w:val="28"/>
          <w:lang w:val="ru-RU"/>
        </w:rPr>
        <w:t>производства; излишний оборот рабочей силы или текучесть кадров (увольнение по собственному желанию, за прогулы и другие нарушения дисциплины, по решению суда и т. п.).</w:t>
      </w:r>
    </w:p>
    <w:p w:rsidR="00C37B23" w:rsidRPr="0099059E" w:rsidRDefault="00C37B23" w:rsidP="0099059E">
      <w:pPr>
        <w:shd w:val="clear" w:color="auto" w:fill="FFFFFF"/>
        <w:tabs>
          <w:tab w:val="left" w:pos="9072"/>
          <w:tab w:val="left" w:pos="9639"/>
        </w:tabs>
        <w:spacing w:after="0"/>
        <w:ind w:firstLine="709"/>
        <w:jc w:val="both"/>
        <w:rPr>
          <w:rFonts w:ascii="Times New Roman" w:hAnsi="Times New Roman"/>
          <w:i/>
          <w:sz w:val="28"/>
          <w:szCs w:val="28"/>
          <w:lang w:val="ru-RU"/>
        </w:rPr>
      </w:pPr>
      <w:r w:rsidRPr="0099059E">
        <w:rPr>
          <w:rFonts w:ascii="Times New Roman" w:hAnsi="Times New Roman"/>
          <w:i/>
          <w:spacing w:val="-4"/>
          <w:sz w:val="28"/>
          <w:szCs w:val="28"/>
          <w:lang w:val="ru-RU"/>
        </w:rPr>
        <w:t>Для оценки качества работы кадровых служб фирмы используется система показате</w:t>
      </w:r>
      <w:r w:rsidRPr="0099059E">
        <w:rPr>
          <w:rFonts w:ascii="Times New Roman" w:hAnsi="Times New Roman"/>
          <w:i/>
          <w:sz w:val="28"/>
          <w:szCs w:val="28"/>
          <w:lang w:val="ru-RU"/>
        </w:rPr>
        <w:t>лей, характеризующих интенсивность оборота кадров:</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коэффициент интенсивности оборота по приему — отношение количества принятых на работу в анализируемом периоде к среднесписочному;</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 xml:space="preserve">коэффициент интенсивности оборота по выбытию — отношение количества выбывших в анализируемом периоде работников </w:t>
      </w:r>
      <w:proofErr w:type="gramStart"/>
      <w:r w:rsidRPr="00991F1A">
        <w:rPr>
          <w:rFonts w:ascii="Times New Roman" w:hAnsi="Times New Roman"/>
          <w:sz w:val="28"/>
          <w:szCs w:val="28"/>
          <w:lang w:val="ru-RU"/>
        </w:rPr>
        <w:t>к</w:t>
      </w:r>
      <w:proofErr w:type="gramEnd"/>
      <w:r w:rsidRPr="00991F1A">
        <w:rPr>
          <w:rFonts w:ascii="Times New Roman" w:hAnsi="Times New Roman"/>
          <w:sz w:val="28"/>
          <w:szCs w:val="28"/>
          <w:lang w:val="ru-RU"/>
        </w:rPr>
        <w:t xml:space="preserve"> среднесписочному;</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r w:rsidRPr="00991F1A">
        <w:rPr>
          <w:rFonts w:ascii="Times New Roman" w:hAnsi="Times New Roman"/>
          <w:sz w:val="28"/>
          <w:szCs w:val="28"/>
          <w:lang w:val="ru-RU"/>
        </w:rPr>
        <w:t xml:space="preserve">коэффициент текучести — отношение числа работников, выбывших по причинам, которые относятся к текучести, к среднесписочному количеству работников за этот же период. </w:t>
      </w:r>
      <w:proofErr w:type="spellStart"/>
      <w:r w:rsidRPr="008C0FC9">
        <w:rPr>
          <w:rFonts w:ascii="Times New Roman" w:hAnsi="Times New Roman"/>
          <w:sz w:val="28"/>
          <w:szCs w:val="28"/>
        </w:rPr>
        <w:t>Используются</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также</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коэффициенты</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замещения</w:t>
      </w:r>
      <w:proofErr w:type="spellEnd"/>
      <w:r w:rsidRPr="008C0FC9">
        <w:rPr>
          <w:rFonts w:ascii="Times New Roman" w:hAnsi="Times New Roman"/>
          <w:sz w:val="28"/>
          <w:szCs w:val="28"/>
        </w:rPr>
        <w:t xml:space="preserve"> и </w:t>
      </w:r>
      <w:proofErr w:type="spellStart"/>
      <w:r w:rsidRPr="008C0FC9">
        <w:rPr>
          <w:rFonts w:ascii="Times New Roman" w:hAnsi="Times New Roman"/>
          <w:sz w:val="28"/>
          <w:szCs w:val="28"/>
        </w:rPr>
        <w:t>постоянства</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кадров</w:t>
      </w:r>
      <w:proofErr w:type="spellEnd"/>
      <w:r w:rsidRPr="008C0FC9">
        <w:rPr>
          <w:rFonts w:ascii="Times New Roman" w:hAnsi="Times New Roman"/>
          <w:sz w:val="28"/>
          <w:szCs w:val="28"/>
        </w:rPr>
        <w:t>.</w:t>
      </w:r>
    </w:p>
    <w:p w:rsidR="00C37B23" w:rsidRPr="002679A2" w:rsidRDefault="00C37B23" w:rsidP="0099059E">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2"/>
          <w:sz w:val="28"/>
          <w:szCs w:val="28"/>
          <w:lang w:val="ru-RU"/>
        </w:rPr>
        <w:lastRenderedPageBreak/>
        <w:t>Одним из важнейших направлений работы с персоналом фирмы является обучение и переподготовка кадров, в том числе и на предприятии. Это необходимо для поддержания конкурентоспособности производства и фирмы в целом, обусловливает необхо</w:t>
      </w:r>
      <w:r w:rsidRPr="002679A2">
        <w:rPr>
          <w:rFonts w:ascii="Times New Roman" w:hAnsi="Times New Roman"/>
          <w:spacing w:val="-1"/>
          <w:sz w:val="28"/>
          <w:szCs w:val="28"/>
          <w:lang w:val="ru-RU"/>
        </w:rPr>
        <w:t>димость обучения и переподготовки кадров. Занятые на предприятии сотрудники на</w:t>
      </w:r>
      <w:r w:rsidRPr="002679A2">
        <w:rPr>
          <w:rFonts w:ascii="Times New Roman" w:hAnsi="Times New Roman"/>
          <w:spacing w:val="-2"/>
          <w:sz w:val="28"/>
          <w:szCs w:val="28"/>
          <w:lang w:val="ru-RU"/>
        </w:rPr>
        <w:t xml:space="preserve">ходятся постоянно в процессе обучения, поскольку появляется новое оборудование, </w:t>
      </w:r>
      <w:r w:rsidRPr="002679A2">
        <w:rPr>
          <w:rFonts w:ascii="Times New Roman" w:hAnsi="Times New Roman"/>
          <w:spacing w:val="-1"/>
          <w:sz w:val="28"/>
          <w:szCs w:val="28"/>
          <w:lang w:val="ru-RU"/>
        </w:rPr>
        <w:t xml:space="preserve">применяются новые технологические процессы, меняются принципы организации </w:t>
      </w:r>
      <w:r w:rsidRPr="002679A2">
        <w:rPr>
          <w:rFonts w:ascii="Times New Roman" w:hAnsi="Times New Roman"/>
          <w:spacing w:val="-4"/>
          <w:sz w:val="28"/>
          <w:szCs w:val="28"/>
          <w:lang w:val="ru-RU"/>
        </w:rPr>
        <w:t xml:space="preserve">управления, производства и труда, возникают новые функции, не существовавшие ранее </w:t>
      </w:r>
      <w:r w:rsidRPr="002679A2">
        <w:rPr>
          <w:rFonts w:ascii="Times New Roman" w:hAnsi="Times New Roman"/>
          <w:sz w:val="28"/>
          <w:szCs w:val="28"/>
          <w:lang w:val="ru-RU"/>
        </w:rPr>
        <w:t>(например, маркетинг).</w:t>
      </w:r>
    </w:p>
    <w:p w:rsidR="00C37B23" w:rsidRPr="004104BC" w:rsidRDefault="00C37B23" w:rsidP="0099059E">
      <w:pPr>
        <w:shd w:val="clear" w:color="auto" w:fill="FFFFFF"/>
        <w:tabs>
          <w:tab w:val="left" w:pos="9072"/>
          <w:tab w:val="left" w:pos="9639"/>
        </w:tabs>
        <w:spacing w:after="0"/>
        <w:ind w:firstLine="709"/>
        <w:jc w:val="both"/>
        <w:rPr>
          <w:rFonts w:ascii="Times New Roman" w:hAnsi="Times New Roman"/>
          <w:sz w:val="28"/>
          <w:szCs w:val="28"/>
        </w:rPr>
      </w:pPr>
      <w:r w:rsidRPr="002679A2">
        <w:rPr>
          <w:rFonts w:ascii="Times New Roman" w:hAnsi="Times New Roman"/>
          <w:spacing w:val="-4"/>
          <w:sz w:val="28"/>
          <w:szCs w:val="28"/>
          <w:lang w:val="ru-RU"/>
        </w:rPr>
        <w:t xml:space="preserve">В последние годы в России, например, возникли новые формы работы с персоналом. В первую </w:t>
      </w:r>
      <w:r w:rsidRPr="002679A2">
        <w:rPr>
          <w:rFonts w:ascii="Times New Roman" w:hAnsi="Times New Roman"/>
          <w:spacing w:val="-1"/>
          <w:sz w:val="28"/>
          <w:szCs w:val="28"/>
          <w:lang w:val="ru-RU"/>
        </w:rPr>
        <w:t xml:space="preserve">очередь речь идет о лизинге персонала. Лизинг персонала </w:t>
      </w:r>
      <w:r w:rsidRPr="002679A2">
        <w:rPr>
          <w:rFonts w:ascii="Times New Roman" w:hAnsi="Times New Roman"/>
          <w:i/>
          <w:iCs/>
          <w:spacing w:val="-1"/>
          <w:sz w:val="28"/>
          <w:szCs w:val="28"/>
          <w:lang w:val="ru-RU"/>
        </w:rPr>
        <w:t>(</w:t>
      </w:r>
      <w:r w:rsidRPr="004104BC">
        <w:rPr>
          <w:rFonts w:ascii="Times New Roman" w:hAnsi="Times New Roman"/>
          <w:i/>
          <w:iCs/>
          <w:spacing w:val="-1"/>
          <w:sz w:val="28"/>
          <w:szCs w:val="28"/>
        </w:rPr>
        <w:t>staff</w:t>
      </w:r>
      <w:r w:rsidRPr="002679A2">
        <w:rPr>
          <w:rFonts w:ascii="Times New Roman" w:hAnsi="Times New Roman"/>
          <w:i/>
          <w:iCs/>
          <w:spacing w:val="-1"/>
          <w:sz w:val="28"/>
          <w:szCs w:val="28"/>
          <w:lang w:val="ru-RU"/>
        </w:rPr>
        <w:t xml:space="preserve"> </w:t>
      </w:r>
      <w:r w:rsidRPr="004104BC">
        <w:rPr>
          <w:rFonts w:ascii="Times New Roman" w:hAnsi="Times New Roman"/>
          <w:i/>
          <w:iCs/>
          <w:spacing w:val="-1"/>
          <w:sz w:val="28"/>
          <w:szCs w:val="28"/>
        </w:rPr>
        <w:t>leasing</w:t>
      </w:r>
      <w:r w:rsidRPr="002679A2">
        <w:rPr>
          <w:rFonts w:ascii="Times New Roman" w:hAnsi="Times New Roman"/>
          <w:i/>
          <w:iCs/>
          <w:spacing w:val="-1"/>
          <w:sz w:val="28"/>
          <w:szCs w:val="28"/>
          <w:lang w:val="ru-RU"/>
        </w:rPr>
        <w:t xml:space="preserve">) </w:t>
      </w:r>
      <w:r w:rsidRPr="002679A2">
        <w:rPr>
          <w:rFonts w:ascii="Times New Roman" w:hAnsi="Times New Roman"/>
          <w:spacing w:val="-1"/>
          <w:sz w:val="28"/>
          <w:szCs w:val="28"/>
          <w:lang w:val="ru-RU"/>
        </w:rPr>
        <w:t xml:space="preserve">представляет </w:t>
      </w:r>
      <w:r w:rsidRPr="002679A2">
        <w:rPr>
          <w:rFonts w:ascii="Times New Roman" w:hAnsi="Times New Roman"/>
          <w:spacing w:val="-4"/>
          <w:sz w:val="28"/>
          <w:szCs w:val="28"/>
          <w:lang w:val="ru-RU"/>
        </w:rPr>
        <w:t xml:space="preserve">собой форму временного или срочного привлечения работников со стороны. </w:t>
      </w:r>
      <w:r w:rsidRPr="004104BC">
        <w:rPr>
          <w:rFonts w:ascii="Times New Roman" w:hAnsi="Times New Roman"/>
          <w:spacing w:val="-4"/>
          <w:sz w:val="28"/>
          <w:szCs w:val="28"/>
        </w:rPr>
        <w:t xml:space="preserve">К </w:t>
      </w:r>
      <w:proofErr w:type="spellStart"/>
      <w:r w:rsidRPr="004104BC">
        <w:rPr>
          <w:rFonts w:ascii="Times New Roman" w:hAnsi="Times New Roman"/>
          <w:spacing w:val="-4"/>
          <w:sz w:val="28"/>
          <w:szCs w:val="28"/>
        </w:rPr>
        <w:t>услугам</w:t>
      </w:r>
      <w:proofErr w:type="spellEnd"/>
      <w:r w:rsidRPr="004104BC">
        <w:rPr>
          <w:rFonts w:ascii="Times New Roman" w:hAnsi="Times New Roman"/>
          <w:spacing w:val="-4"/>
          <w:sz w:val="28"/>
          <w:szCs w:val="28"/>
        </w:rPr>
        <w:t xml:space="preserve"> </w:t>
      </w:r>
      <w:proofErr w:type="spellStart"/>
      <w:r w:rsidRPr="004104BC">
        <w:rPr>
          <w:rFonts w:ascii="Times New Roman" w:hAnsi="Times New Roman"/>
          <w:sz w:val="28"/>
          <w:szCs w:val="28"/>
        </w:rPr>
        <w:t>временного</w:t>
      </w:r>
      <w:proofErr w:type="spellEnd"/>
      <w:r w:rsidRPr="004104BC">
        <w:rPr>
          <w:rFonts w:ascii="Times New Roman" w:hAnsi="Times New Roman"/>
          <w:sz w:val="28"/>
          <w:szCs w:val="28"/>
        </w:rPr>
        <w:t xml:space="preserve"> </w:t>
      </w:r>
      <w:proofErr w:type="spellStart"/>
      <w:r w:rsidRPr="004104BC">
        <w:rPr>
          <w:rFonts w:ascii="Times New Roman" w:hAnsi="Times New Roman"/>
          <w:sz w:val="28"/>
          <w:szCs w:val="28"/>
        </w:rPr>
        <w:t>сотрудника</w:t>
      </w:r>
      <w:proofErr w:type="spellEnd"/>
      <w:r w:rsidRPr="004104BC">
        <w:rPr>
          <w:rFonts w:ascii="Times New Roman" w:hAnsi="Times New Roman"/>
          <w:sz w:val="28"/>
          <w:szCs w:val="28"/>
        </w:rPr>
        <w:t xml:space="preserve"> </w:t>
      </w:r>
      <w:proofErr w:type="spellStart"/>
      <w:r w:rsidRPr="004104BC">
        <w:rPr>
          <w:rFonts w:ascii="Times New Roman" w:hAnsi="Times New Roman"/>
          <w:sz w:val="28"/>
          <w:szCs w:val="28"/>
        </w:rPr>
        <w:t>обычно</w:t>
      </w:r>
      <w:proofErr w:type="spellEnd"/>
      <w:r w:rsidRPr="004104BC">
        <w:rPr>
          <w:rFonts w:ascii="Times New Roman" w:hAnsi="Times New Roman"/>
          <w:sz w:val="28"/>
          <w:szCs w:val="28"/>
        </w:rPr>
        <w:t xml:space="preserve"> </w:t>
      </w:r>
      <w:proofErr w:type="spellStart"/>
      <w:r w:rsidRPr="004104BC">
        <w:rPr>
          <w:rFonts w:ascii="Times New Roman" w:hAnsi="Times New Roman"/>
          <w:sz w:val="28"/>
          <w:szCs w:val="28"/>
        </w:rPr>
        <w:t>прибегают</w:t>
      </w:r>
      <w:proofErr w:type="spellEnd"/>
      <w:r w:rsidRPr="004104BC">
        <w:rPr>
          <w:rFonts w:ascii="Times New Roman" w:hAnsi="Times New Roman"/>
          <w:sz w:val="28"/>
          <w:szCs w:val="28"/>
        </w:rPr>
        <w:t>:</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в период срочных работ и горячих сезонов;</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на время отсутствия незаменимого постоянного специалиста (отпуск, декрет и др.);</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для выполнения специальных работ, не связанных с основным профилем организации;</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когда нет возможности ввести в постоянный штат новых сотрудников.</w:t>
      </w:r>
    </w:p>
    <w:p w:rsidR="00C37B23" w:rsidRPr="0099059E" w:rsidRDefault="00C37B23" w:rsidP="0099059E">
      <w:pPr>
        <w:tabs>
          <w:tab w:val="left" w:pos="0"/>
          <w:tab w:val="left" w:pos="426"/>
        </w:tabs>
        <w:spacing w:before="120" w:after="120"/>
        <w:rPr>
          <w:rFonts w:ascii="Times New Roman" w:hAnsi="Times New Roman"/>
          <w:i/>
          <w:sz w:val="28"/>
          <w:szCs w:val="28"/>
          <w:lang w:val="ru-RU"/>
        </w:rPr>
      </w:pPr>
      <w:r w:rsidRPr="0099059E">
        <w:rPr>
          <w:rFonts w:ascii="Times New Roman" w:hAnsi="Times New Roman"/>
          <w:i/>
          <w:sz w:val="28"/>
          <w:szCs w:val="28"/>
          <w:lang w:val="ru-RU"/>
        </w:rPr>
        <w:t>Обучение может проводиться по следующим направлениям:</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вводное обучение для новых сотрудников;</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производственное обучение для овладения в кратчайший срок необходимыми методами работы;</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обучение на курсах с использованием тренажеров;</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наблюдающее обучение для улучшения знаний технических и административных аспектов работ;</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обучение руководящих работников и специалистов с целью совершенствования профессиональных знаний и управленческих навыков и повышения эффективности их работы;</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ротация – временное использование кадров на других постах;</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proofErr w:type="gramStart"/>
      <w:r w:rsidRPr="008C0FC9">
        <w:rPr>
          <w:rFonts w:ascii="Times New Roman" w:hAnsi="Times New Roman"/>
          <w:sz w:val="28"/>
          <w:szCs w:val="28"/>
        </w:rPr>
        <w:t>стажировки</w:t>
      </w:r>
      <w:proofErr w:type="spellEnd"/>
      <w:proofErr w:type="gramEnd"/>
      <w:r w:rsidRPr="008C0FC9">
        <w:rPr>
          <w:rFonts w:ascii="Times New Roman" w:hAnsi="Times New Roman"/>
          <w:sz w:val="28"/>
          <w:szCs w:val="28"/>
        </w:rPr>
        <w:t xml:space="preserve"> </w:t>
      </w:r>
      <w:proofErr w:type="spellStart"/>
      <w:r w:rsidRPr="008C0FC9">
        <w:rPr>
          <w:rFonts w:ascii="Times New Roman" w:hAnsi="Times New Roman"/>
          <w:sz w:val="28"/>
          <w:szCs w:val="28"/>
        </w:rPr>
        <w:t>на</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зарубежных</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фирмах</w:t>
      </w:r>
      <w:proofErr w:type="spellEnd"/>
      <w:r w:rsidRPr="008C0FC9">
        <w:rPr>
          <w:rFonts w:ascii="Times New Roman" w:hAnsi="Times New Roman"/>
          <w:sz w:val="28"/>
          <w:szCs w:val="28"/>
        </w:rPr>
        <w:t>.</w:t>
      </w:r>
    </w:p>
    <w:p w:rsidR="00C37B23" w:rsidRPr="00743F56" w:rsidRDefault="00C37B23" w:rsidP="000A0B22">
      <w:pPr>
        <w:pStyle w:val="book"/>
        <w:shd w:val="clear" w:color="auto" w:fill="FDFEFF"/>
        <w:spacing w:before="120" w:line="276" w:lineRule="auto"/>
        <w:ind w:firstLine="709"/>
        <w:jc w:val="both"/>
        <w:rPr>
          <w:b/>
          <w:i/>
          <w:color w:val="000000"/>
          <w:lang w:val="ru-RU"/>
        </w:rPr>
      </w:pPr>
      <w:r w:rsidRPr="00743F56">
        <w:rPr>
          <w:b/>
          <w:bCs/>
          <w:i/>
          <w:color w:val="000000"/>
          <w:lang w:val="ru-RU"/>
        </w:rPr>
        <w:t xml:space="preserve">Рынок труда </w:t>
      </w:r>
      <w:r w:rsidRPr="00743F56">
        <w:rPr>
          <w:b/>
          <w:i/>
          <w:color w:val="000000"/>
          <w:lang w:val="ru-RU"/>
        </w:rPr>
        <w:t>– способы, общественные механизмы и организации, позволяющие людям найти работу по своим способностям и навыкам, а работодателям – нанять работников, которые им необходимы для организации коммерческой или иной деятельности.</w:t>
      </w:r>
    </w:p>
    <w:p w:rsidR="00C37B23" w:rsidRPr="00A75B46" w:rsidRDefault="00C37B23" w:rsidP="00380163">
      <w:pPr>
        <w:pStyle w:val="book"/>
        <w:shd w:val="clear" w:color="auto" w:fill="FDFEFF"/>
        <w:spacing w:line="276" w:lineRule="auto"/>
        <w:ind w:firstLine="709"/>
        <w:jc w:val="both"/>
        <w:rPr>
          <w:i/>
          <w:color w:val="000000"/>
          <w:sz w:val="28"/>
          <w:szCs w:val="28"/>
          <w:lang w:val="ru-RU"/>
        </w:rPr>
      </w:pPr>
      <w:r w:rsidRPr="00A75B46">
        <w:rPr>
          <w:i/>
          <w:color w:val="000000"/>
          <w:sz w:val="28"/>
          <w:szCs w:val="28"/>
          <w:lang w:val="ru-RU"/>
        </w:rPr>
        <w:lastRenderedPageBreak/>
        <w:t xml:space="preserve">Элементы </w:t>
      </w:r>
      <w:r w:rsidRPr="00A75B46">
        <w:rPr>
          <w:bCs/>
          <w:i/>
          <w:color w:val="000000"/>
          <w:sz w:val="28"/>
          <w:szCs w:val="28"/>
          <w:lang w:val="ru-RU"/>
        </w:rPr>
        <w:t>структуры рынка труда:</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1) государственная политика в области занятости и безработицы; система подготовки кадров; система найма, контрактная система;</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2) фонд поддержки безработных; система переподготовки и переквалификации; биржи труда;</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3) правовое регулирование занятости.</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 xml:space="preserve">На рынке труда встречаются продавец и покупатель. </w:t>
      </w:r>
      <w:r w:rsidRPr="00A75B46">
        <w:rPr>
          <w:b/>
          <w:bCs/>
          <w:i/>
          <w:color w:val="000000"/>
          <w:sz w:val="26"/>
          <w:szCs w:val="26"/>
          <w:lang w:val="ru-RU"/>
        </w:rPr>
        <w:t xml:space="preserve">Продавцы </w:t>
      </w:r>
      <w:r w:rsidRPr="00A75B46">
        <w:rPr>
          <w:b/>
          <w:i/>
          <w:color w:val="000000"/>
          <w:sz w:val="26"/>
          <w:szCs w:val="26"/>
          <w:lang w:val="ru-RU"/>
        </w:rPr>
        <w:t>–</w:t>
      </w:r>
      <w:r w:rsidRPr="00BA3FC0">
        <w:rPr>
          <w:color w:val="000000"/>
          <w:sz w:val="28"/>
          <w:szCs w:val="28"/>
          <w:lang w:val="ru-RU"/>
        </w:rPr>
        <w:t xml:space="preserve"> это работники, предлагающие свою рабочую силу (способность к труду), а </w:t>
      </w:r>
      <w:r w:rsidRPr="00A75B46">
        <w:rPr>
          <w:b/>
          <w:bCs/>
          <w:i/>
          <w:color w:val="000000"/>
          <w:sz w:val="26"/>
          <w:szCs w:val="26"/>
          <w:lang w:val="ru-RU"/>
        </w:rPr>
        <w:t xml:space="preserve">покупатели </w:t>
      </w:r>
      <w:r w:rsidRPr="00BA3FC0">
        <w:rPr>
          <w:color w:val="000000"/>
          <w:sz w:val="28"/>
          <w:szCs w:val="28"/>
          <w:lang w:val="ru-RU"/>
        </w:rPr>
        <w:t>– трудовые коллективы или отдельные предприниматели, которые могут самостоятельно решать, сколько и каких работников им требуется.</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На рынке труда действует закон спроса и предложения на рабочую силу, который влияет на заработную плату. Закон спроса и предложения на рабочую силу отражает несоответствие свободных рабочих мест составу приходящих на рынок труда работников по количественным и качественным параметрам.</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На рынке труда происходит жестокий, беспощадный отбор наиболее способных, предприимчивых работников. Он стимулирует высококвалифицированный труд, способствует созданию взаимосвязи между вкладом каждого и полученным конкретным результатом.</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A75B46">
        <w:rPr>
          <w:b/>
          <w:bCs/>
          <w:i/>
          <w:color w:val="000000"/>
          <w:sz w:val="26"/>
          <w:szCs w:val="26"/>
          <w:lang w:val="ru-RU"/>
        </w:rPr>
        <w:t>Национальный рынок труда</w:t>
      </w:r>
      <w:r w:rsidRPr="00BA3FC0">
        <w:rPr>
          <w:b/>
          <w:bCs/>
          <w:color w:val="000000"/>
          <w:sz w:val="28"/>
          <w:szCs w:val="28"/>
          <w:lang w:val="ru-RU"/>
        </w:rPr>
        <w:t xml:space="preserve"> </w:t>
      </w:r>
      <w:r w:rsidRPr="00BA3FC0">
        <w:rPr>
          <w:color w:val="000000"/>
          <w:sz w:val="28"/>
          <w:szCs w:val="28"/>
          <w:lang w:val="ru-RU"/>
        </w:rPr>
        <w:t>охватывает все общественное производство – через него каждая отрасль получает необходимые ей кадры не только заданного профессионально-квалификационного состава, но и определенных культурных и трудовых достоинств, адекватных требованиям экономики.</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На рынке труда реализуется возможность:</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1) свободного выбора профессии, отрасли и места деятельности, поощряемого приоритетными предложениями (уровень оплаты труда, возможности реализации творческих замыслов и т.д.);</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2) найма и увольнения при соблюдении норм трудового законодательства, защищающего интересы граждан в плане гарантий занятости, условий труда, его оплаты;</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3) независимой и вместе с тем экономически поощряемой миграции трудовых ресурсов между регионами, отраслями и профессионально-квалификационными группами;</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4) свободного движения заработной платы и других доходов при сохранении приоритета квалификации и образования, соблюдении установленного законом гарантированного минимума зарплаты.</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 xml:space="preserve">Через рынок труда проходят три взаимосвязанных эволюционных потока – развитие экономики (материально-технических элементов и </w:t>
      </w:r>
      <w:r w:rsidRPr="00BA3FC0">
        <w:rPr>
          <w:color w:val="000000"/>
          <w:sz w:val="28"/>
          <w:szCs w:val="28"/>
          <w:lang w:val="ru-RU"/>
        </w:rPr>
        <w:lastRenderedPageBreak/>
        <w:t>структур), развитие человека (общей и профессиональной культуры, творческих возможностей, нравственных качеств), развитие общественных отношений (государственных и классовых структур, отношений собственности, производственных связей). Они образуют основу прогресса в обществе, его главное содержание.</w:t>
      </w:r>
    </w:p>
    <w:p w:rsidR="00C37B23" w:rsidRPr="00A75B46" w:rsidRDefault="00C37B23" w:rsidP="00380163">
      <w:pPr>
        <w:pStyle w:val="book"/>
        <w:shd w:val="clear" w:color="auto" w:fill="FDFEFF"/>
        <w:spacing w:line="276" w:lineRule="auto"/>
        <w:ind w:firstLine="709"/>
        <w:jc w:val="both"/>
        <w:rPr>
          <w:i/>
          <w:color w:val="000000"/>
          <w:sz w:val="28"/>
          <w:szCs w:val="28"/>
          <w:lang w:val="ru-RU"/>
        </w:rPr>
      </w:pPr>
      <w:r w:rsidRPr="00A75B46">
        <w:rPr>
          <w:i/>
          <w:color w:val="000000"/>
          <w:sz w:val="28"/>
          <w:szCs w:val="28"/>
          <w:lang w:val="ru-RU"/>
        </w:rPr>
        <w:t>Конечные цели рынка труда:</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1) удовлетворение профессионально-трудовых и жизненных интересов экономически активного населения, включая социальную защиту, и обеспечение народного хозяйства нужными ему кадрами;</w:t>
      </w:r>
    </w:p>
    <w:p w:rsidR="00C37B23" w:rsidRPr="00BA3FC0"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2) достижение максимально полной и минимально прерывной занятости с учетом потребности в частичной рабочей неделе, скользящем графике рабочего дня и т.п.</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BA3FC0">
        <w:rPr>
          <w:color w:val="000000"/>
          <w:sz w:val="28"/>
          <w:szCs w:val="28"/>
          <w:lang w:val="ru-RU"/>
        </w:rPr>
        <w:t xml:space="preserve">Наем работников осуществляется для вновь созданных предприятий и их внутренних подразделений, отделов и служб, а также на действующих предприятиях в случае расширения объема выпускаемой продукции или выполняемых работ и на замену выбывших по различным причинам и основаниям. </w:t>
      </w:r>
      <w:r w:rsidRPr="002679A2">
        <w:rPr>
          <w:color w:val="000000"/>
          <w:sz w:val="28"/>
          <w:szCs w:val="28"/>
          <w:lang w:val="ru-RU"/>
        </w:rPr>
        <w:t>Наем квалифицированной рабочей силы часто оказывается дорогостоящей задачей, затраты на решение которой можно уменьшить, используя наиболее рациональные процедуры приема (найма) работников.</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Наем работников может осуществляться из внутренних и внешних источников на вновь создаваемые или освобождающиеся рабочие места – вакансии. Наем работников из внешних источников – это прием людей, ранее не работавших на данном предприятии, – население страны, региона или города. Они могут быть привлечены на работу путем приглашения их из службы занятости (безработные) или путем перехода с одного предприятия на другое в случае более привлекательных условий на последнем. Могут также приглашаться выпускники соответствующих учебных заведений. Заполнение вакансий за счет внутренних источников – это движение кадров внутри предприятия. Таким образом, отделу кадров целесообразно установить контакты с биржами труда, центрами трудоустройства, школами, колледжами, высшими и средними специальными учебными заведениями, негосударственными агентствами по трудоустройству. Эффективными способами найма рабочей силы являются рассылка рекламных объявлений, контакты с кадровыми службами сходных организаций. В процессе выбора работника из всех остальных кандидатов используются анкетирование, собеседование, тестирование и другие процедуры.</w:t>
      </w:r>
    </w:p>
    <w:p w:rsidR="00C37B23"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 xml:space="preserve">При поступлении на работу работодатель и рабочий заключают трудовой договор (контракт). </w:t>
      </w:r>
    </w:p>
    <w:p w:rsidR="00C37B23" w:rsidRPr="000A0B22" w:rsidRDefault="00C37B23" w:rsidP="000A0B22">
      <w:pPr>
        <w:pStyle w:val="book"/>
        <w:shd w:val="clear" w:color="auto" w:fill="FDFEFF"/>
        <w:spacing w:line="276" w:lineRule="auto"/>
        <w:ind w:firstLine="709"/>
        <w:jc w:val="both"/>
        <w:rPr>
          <w:b/>
          <w:i/>
          <w:color w:val="000000"/>
          <w:sz w:val="28"/>
          <w:szCs w:val="28"/>
          <w:lang w:val="ru-RU"/>
        </w:rPr>
      </w:pPr>
      <w:r w:rsidRPr="000A0B22">
        <w:rPr>
          <w:b/>
          <w:bCs/>
          <w:i/>
          <w:color w:val="000000"/>
          <w:sz w:val="28"/>
          <w:szCs w:val="28"/>
          <w:lang w:val="ru-RU"/>
        </w:rPr>
        <w:lastRenderedPageBreak/>
        <w:t xml:space="preserve">Контракт </w:t>
      </w:r>
      <w:r w:rsidRPr="000A0B22">
        <w:rPr>
          <w:b/>
          <w:i/>
          <w:color w:val="000000"/>
          <w:sz w:val="28"/>
          <w:szCs w:val="28"/>
          <w:lang w:val="ru-RU"/>
        </w:rPr>
        <w:t xml:space="preserve">– коммерческий договор по поводу купли-продажи рабочей силы и ее использования. </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Контракт позволяет индивидуализировать трудовые условия с учетом особенностей квалификации работника, его деловых качеств, специфики выполнения работы. В нем характеризуются все этапы выполнения работы, деятельности, права и обязанности работника и работодателя. Контракт четко определяет предмет договора, условия об оплате и др. В контракте четко определяются права и обязанности сторон, основные и дополнительные условия, социальные гарантии.</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Контракт может заключаться как со штатными работниками, так и с теми, для кого контракт является видом оформления трудовой деятельности. Могут быть заключены параллельные контракты с несколькими работниками. Один человек может работать сразу по нескольким контрактам.</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 xml:space="preserve">В контракте указываются срок, на который он заключается, размеры и источник отчислений на страхование. Принципиальное отличие </w:t>
      </w:r>
      <w:r w:rsidRPr="00A75B46">
        <w:rPr>
          <w:b/>
          <w:bCs/>
          <w:i/>
          <w:color w:val="000000"/>
          <w:sz w:val="26"/>
          <w:szCs w:val="26"/>
          <w:lang w:val="ru-RU"/>
        </w:rPr>
        <w:t>трудового договора</w:t>
      </w:r>
      <w:r w:rsidRPr="002679A2">
        <w:rPr>
          <w:b/>
          <w:bCs/>
          <w:color w:val="000000"/>
          <w:sz w:val="28"/>
          <w:szCs w:val="28"/>
          <w:lang w:val="ru-RU"/>
        </w:rPr>
        <w:t xml:space="preserve"> </w:t>
      </w:r>
      <w:r w:rsidRPr="002679A2">
        <w:rPr>
          <w:color w:val="000000"/>
          <w:sz w:val="28"/>
          <w:szCs w:val="28"/>
          <w:lang w:val="ru-RU"/>
        </w:rPr>
        <w:t>от контракта в том, что он заключается на гораздо больший срок, возможно заключение бессрочного трудового договора.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Идея контракта имеет право на жизнь и вполне плодотворна, но только не для всех категорий работников.</w:t>
      </w:r>
    </w:p>
    <w:p w:rsidR="00C37B23" w:rsidRPr="002679A2" w:rsidRDefault="00C37B23" w:rsidP="00380163">
      <w:pPr>
        <w:spacing w:after="0"/>
        <w:ind w:firstLine="708"/>
        <w:jc w:val="both"/>
        <w:rPr>
          <w:rFonts w:ascii="Times New Roman" w:hAnsi="Times New Roman"/>
          <w:color w:val="000000"/>
          <w:sz w:val="28"/>
          <w:szCs w:val="28"/>
          <w:lang w:val="ru-RU" w:eastAsia="ru-RU"/>
        </w:rPr>
      </w:pPr>
    </w:p>
    <w:p w:rsidR="00C37B23" w:rsidRPr="002679A2" w:rsidRDefault="00C37B23" w:rsidP="000A0B22">
      <w:pPr>
        <w:spacing w:after="0"/>
        <w:ind w:firstLine="709"/>
        <w:jc w:val="both"/>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 xml:space="preserve">3 </w:t>
      </w:r>
      <w:r w:rsidRPr="00BA3FC0">
        <w:rPr>
          <w:rFonts w:ascii="Times New Roman" w:hAnsi="Times New Roman"/>
          <w:b/>
          <w:color w:val="000000"/>
          <w:sz w:val="28"/>
          <w:szCs w:val="28"/>
          <w:lang w:val="ru-RU" w:eastAsia="ru-RU"/>
        </w:rPr>
        <w:t xml:space="preserve">Планирование численности </w:t>
      </w:r>
      <w:proofErr w:type="gramStart"/>
      <w:r w:rsidRPr="00BA3FC0">
        <w:rPr>
          <w:rFonts w:ascii="Times New Roman" w:hAnsi="Times New Roman"/>
          <w:b/>
          <w:color w:val="000000"/>
          <w:sz w:val="28"/>
          <w:szCs w:val="28"/>
          <w:lang w:val="ru-RU" w:eastAsia="ru-RU"/>
        </w:rPr>
        <w:t>работающих</w:t>
      </w:r>
      <w:proofErr w:type="gramEnd"/>
      <w:r w:rsidRPr="00BA3FC0">
        <w:rPr>
          <w:rFonts w:ascii="Times New Roman" w:hAnsi="Times New Roman"/>
          <w:b/>
          <w:color w:val="000000"/>
          <w:sz w:val="28"/>
          <w:szCs w:val="28"/>
          <w:lang w:val="ru-RU" w:eastAsia="ru-RU"/>
        </w:rPr>
        <w:t xml:space="preserve"> в организации </w:t>
      </w:r>
    </w:p>
    <w:p w:rsidR="00C37B23" w:rsidRDefault="00C37B23" w:rsidP="00380163">
      <w:pPr>
        <w:shd w:val="clear" w:color="auto" w:fill="FFFFFF"/>
        <w:tabs>
          <w:tab w:val="left" w:pos="9072"/>
          <w:tab w:val="left" w:pos="9639"/>
        </w:tabs>
        <w:spacing w:after="0"/>
        <w:ind w:firstLine="709"/>
        <w:jc w:val="both"/>
        <w:rPr>
          <w:rFonts w:ascii="Times New Roman" w:hAnsi="Times New Roman"/>
          <w:spacing w:val="-4"/>
          <w:sz w:val="28"/>
          <w:szCs w:val="28"/>
          <w:lang w:val="ru-RU"/>
        </w:rPr>
      </w:pP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4"/>
          <w:sz w:val="28"/>
          <w:szCs w:val="28"/>
          <w:lang w:val="ru-RU"/>
        </w:rPr>
        <w:t>Планирование численности персонала на заданную перспективу предполагает необходи</w:t>
      </w:r>
      <w:r w:rsidRPr="002679A2">
        <w:rPr>
          <w:rFonts w:ascii="Times New Roman" w:hAnsi="Times New Roman"/>
          <w:spacing w:val="-2"/>
          <w:sz w:val="28"/>
          <w:szCs w:val="28"/>
          <w:lang w:val="ru-RU"/>
        </w:rPr>
        <w:t>мость первоначально определить (по профессиям и должностям):</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8C0FC9">
        <w:rPr>
          <w:rFonts w:ascii="Times New Roman" w:hAnsi="Times New Roman"/>
          <w:sz w:val="28"/>
          <w:szCs w:val="28"/>
        </w:rPr>
        <w:t>состав</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персонала</w:t>
      </w:r>
      <w:proofErr w:type="spellEnd"/>
      <w:r w:rsidRPr="008C0FC9">
        <w:rPr>
          <w:rFonts w:ascii="Times New Roman" w:hAnsi="Times New Roman"/>
          <w:sz w:val="28"/>
          <w:szCs w:val="28"/>
        </w:rPr>
        <w:t>;</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8C0FC9">
        <w:rPr>
          <w:rFonts w:ascii="Times New Roman" w:hAnsi="Times New Roman"/>
          <w:sz w:val="28"/>
          <w:szCs w:val="28"/>
        </w:rPr>
        <w:t>количество</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работающих</w:t>
      </w:r>
      <w:proofErr w:type="spellEnd"/>
      <w:r w:rsidRPr="008C0FC9">
        <w:rPr>
          <w:rFonts w:ascii="Times New Roman" w:hAnsi="Times New Roman"/>
          <w:sz w:val="28"/>
          <w:szCs w:val="28"/>
        </w:rPr>
        <w:t>;</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8C0FC9">
        <w:rPr>
          <w:rFonts w:ascii="Times New Roman" w:hAnsi="Times New Roman"/>
          <w:sz w:val="28"/>
          <w:szCs w:val="28"/>
        </w:rPr>
        <w:t>избыток</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или</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недостаток</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персонала</w:t>
      </w:r>
      <w:proofErr w:type="spellEnd"/>
      <w:r w:rsidRPr="008C0FC9">
        <w:rPr>
          <w:rFonts w:ascii="Times New Roman" w:hAnsi="Times New Roman"/>
          <w:sz w:val="28"/>
          <w:szCs w:val="28"/>
        </w:rPr>
        <w:t>;</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способы трудоустройства высвобождающихся работников, а также источники и способы пополнения персонала.</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4"/>
          <w:sz w:val="28"/>
          <w:szCs w:val="28"/>
          <w:lang w:val="ru-RU"/>
        </w:rPr>
        <w:t xml:space="preserve">Состав промышленно-производственного персонала обычно определяется раздельно </w:t>
      </w:r>
      <w:r w:rsidRPr="002679A2">
        <w:rPr>
          <w:rFonts w:ascii="Times New Roman" w:hAnsi="Times New Roman"/>
          <w:sz w:val="28"/>
          <w:szCs w:val="28"/>
          <w:lang w:val="ru-RU"/>
        </w:rPr>
        <w:t>по рабочим и служащим.</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5"/>
          <w:sz w:val="28"/>
          <w:szCs w:val="28"/>
          <w:lang w:val="ru-RU"/>
        </w:rPr>
        <w:t>Состав основных рабочих определяется характером технологического процесса изго</w:t>
      </w:r>
      <w:r w:rsidRPr="002679A2">
        <w:rPr>
          <w:rFonts w:ascii="Times New Roman" w:hAnsi="Times New Roman"/>
          <w:sz w:val="28"/>
          <w:szCs w:val="28"/>
          <w:lang w:val="ru-RU"/>
        </w:rPr>
        <w:t xml:space="preserve">товления конечной продукции, а состав вспомогательных рабочих устанавливается </w:t>
      </w:r>
      <w:r w:rsidRPr="002679A2">
        <w:rPr>
          <w:rFonts w:ascii="Times New Roman" w:hAnsi="Times New Roman"/>
          <w:spacing w:val="-4"/>
          <w:sz w:val="28"/>
          <w:szCs w:val="28"/>
          <w:lang w:val="ru-RU"/>
        </w:rPr>
        <w:t xml:space="preserve">по схемам организации производства и структуры вспомогательных и обслуживающих цехов и служб. Потребность предприятия в персонале должна планироваться по группам </w:t>
      </w:r>
      <w:r w:rsidRPr="002679A2">
        <w:rPr>
          <w:rFonts w:ascii="Times New Roman" w:hAnsi="Times New Roman"/>
          <w:sz w:val="28"/>
          <w:szCs w:val="28"/>
          <w:lang w:val="ru-RU"/>
        </w:rPr>
        <w:t xml:space="preserve">и категориям </w:t>
      </w:r>
      <w:proofErr w:type="gramStart"/>
      <w:r w:rsidRPr="002679A2">
        <w:rPr>
          <w:rFonts w:ascii="Times New Roman" w:hAnsi="Times New Roman"/>
          <w:sz w:val="28"/>
          <w:szCs w:val="28"/>
          <w:lang w:val="ru-RU"/>
        </w:rPr>
        <w:t>работающих</w:t>
      </w:r>
      <w:proofErr w:type="gramEnd"/>
      <w:r w:rsidRPr="002679A2">
        <w:rPr>
          <w:rFonts w:ascii="Times New Roman" w:hAnsi="Times New Roman"/>
          <w:sz w:val="28"/>
          <w:szCs w:val="28"/>
          <w:lang w:val="ru-RU"/>
        </w:rPr>
        <w:t>.</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4"/>
          <w:sz w:val="28"/>
          <w:szCs w:val="28"/>
          <w:lang w:val="ru-RU"/>
        </w:rPr>
        <w:lastRenderedPageBreak/>
        <w:t xml:space="preserve">Определение состава служащих базируется на </w:t>
      </w:r>
      <w:proofErr w:type="gramStart"/>
      <w:r w:rsidRPr="002679A2">
        <w:rPr>
          <w:rFonts w:ascii="Times New Roman" w:hAnsi="Times New Roman"/>
          <w:spacing w:val="-4"/>
          <w:sz w:val="28"/>
          <w:szCs w:val="28"/>
          <w:lang w:val="ru-RU"/>
        </w:rPr>
        <w:t>учете существующей на</w:t>
      </w:r>
      <w:proofErr w:type="gramEnd"/>
      <w:r w:rsidRPr="002679A2">
        <w:rPr>
          <w:rFonts w:ascii="Times New Roman" w:hAnsi="Times New Roman"/>
          <w:spacing w:val="-4"/>
          <w:sz w:val="28"/>
          <w:szCs w:val="28"/>
          <w:lang w:val="ru-RU"/>
        </w:rPr>
        <w:t xml:space="preserve"> предприятии организационной структуры и действующем штатном расписании аппарата управления.</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4"/>
          <w:sz w:val="28"/>
          <w:szCs w:val="28"/>
          <w:lang w:val="ru-RU"/>
        </w:rPr>
        <w:t xml:space="preserve">Количественные характеристики персонала предприятия измеряются показателями </w:t>
      </w:r>
      <w:r w:rsidRPr="002679A2">
        <w:rPr>
          <w:rFonts w:ascii="Times New Roman" w:hAnsi="Times New Roman"/>
          <w:spacing w:val="-3"/>
          <w:sz w:val="28"/>
          <w:szCs w:val="28"/>
          <w:lang w:val="ru-RU"/>
        </w:rPr>
        <w:t>списочной, среднесписочной и явочной численности работников.</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pacing w:val="-7"/>
          <w:sz w:val="26"/>
          <w:szCs w:val="26"/>
          <w:lang w:val="ru-RU"/>
        </w:rPr>
        <w:t>Списочный состав</w:t>
      </w:r>
      <w:r w:rsidRPr="002679A2">
        <w:rPr>
          <w:rFonts w:ascii="Times New Roman" w:hAnsi="Times New Roman"/>
          <w:b/>
          <w:bCs/>
          <w:spacing w:val="-7"/>
          <w:sz w:val="28"/>
          <w:szCs w:val="28"/>
          <w:lang w:val="ru-RU"/>
        </w:rPr>
        <w:t xml:space="preserve"> </w:t>
      </w:r>
      <w:r w:rsidRPr="002679A2">
        <w:rPr>
          <w:rFonts w:ascii="Times New Roman" w:hAnsi="Times New Roman"/>
          <w:spacing w:val="-7"/>
          <w:sz w:val="28"/>
          <w:szCs w:val="28"/>
          <w:lang w:val="ru-RU"/>
        </w:rPr>
        <w:t>отражает движение численности всех работников — прием на рабо</w:t>
      </w:r>
      <w:r w:rsidRPr="002679A2">
        <w:rPr>
          <w:rFonts w:ascii="Times New Roman" w:hAnsi="Times New Roman"/>
          <w:spacing w:val="-3"/>
          <w:sz w:val="28"/>
          <w:szCs w:val="28"/>
          <w:lang w:val="ru-RU"/>
        </w:rPr>
        <w:t xml:space="preserve">ту и увольнение с нее и др. В нем учитываются все постоянные и временные работники, </w:t>
      </w:r>
      <w:r w:rsidRPr="002679A2">
        <w:rPr>
          <w:rFonts w:ascii="Times New Roman" w:hAnsi="Times New Roman"/>
          <w:spacing w:val="-5"/>
          <w:sz w:val="28"/>
          <w:szCs w:val="28"/>
          <w:lang w:val="ru-RU"/>
        </w:rPr>
        <w:t xml:space="preserve">в том числе работники, находящиеся в командировках и отпусках, принятые на неполный </w:t>
      </w:r>
      <w:r w:rsidRPr="002679A2">
        <w:rPr>
          <w:rFonts w:ascii="Times New Roman" w:hAnsi="Times New Roman"/>
          <w:spacing w:val="-1"/>
          <w:sz w:val="28"/>
          <w:szCs w:val="28"/>
          <w:lang w:val="ru-RU"/>
        </w:rPr>
        <w:t>рабочий день или на часть ставки, а также те, с кем оформлены трудовые отношения.</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4"/>
          <w:sz w:val="28"/>
          <w:szCs w:val="28"/>
          <w:lang w:val="ru-RU"/>
        </w:rPr>
        <w:t>Для определения численности работников за конкретный период рассчитывается по</w:t>
      </w:r>
      <w:r w:rsidRPr="002679A2">
        <w:rPr>
          <w:rFonts w:ascii="Times New Roman" w:hAnsi="Times New Roman"/>
          <w:spacing w:val="-5"/>
          <w:sz w:val="28"/>
          <w:szCs w:val="28"/>
          <w:lang w:val="ru-RU"/>
        </w:rPr>
        <w:t xml:space="preserve">казатель </w:t>
      </w:r>
      <w:r w:rsidRPr="00A75B46">
        <w:rPr>
          <w:rFonts w:ascii="Times New Roman" w:hAnsi="Times New Roman"/>
          <w:b/>
          <w:bCs/>
          <w:i/>
          <w:spacing w:val="-5"/>
          <w:sz w:val="26"/>
          <w:szCs w:val="26"/>
          <w:lang w:val="ru-RU"/>
        </w:rPr>
        <w:t>среднесписочной численности,</w:t>
      </w:r>
      <w:r w:rsidRPr="002679A2">
        <w:rPr>
          <w:rFonts w:ascii="Times New Roman" w:hAnsi="Times New Roman"/>
          <w:b/>
          <w:bCs/>
          <w:spacing w:val="-5"/>
          <w:sz w:val="28"/>
          <w:szCs w:val="28"/>
          <w:lang w:val="ru-RU"/>
        </w:rPr>
        <w:t xml:space="preserve"> </w:t>
      </w:r>
      <w:r w:rsidRPr="002679A2">
        <w:rPr>
          <w:rFonts w:ascii="Times New Roman" w:hAnsi="Times New Roman"/>
          <w:spacing w:val="-5"/>
          <w:sz w:val="28"/>
          <w:szCs w:val="28"/>
          <w:lang w:val="ru-RU"/>
        </w:rPr>
        <w:t>применяемый при расчете средней производи</w:t>
      </w:r>
      <w:r w:rsidRPr="002679A2">
        <w:rPr>
          <w:rFonts w:ascii="Times New Roman" w:hAnsi="Times New Roman"/>
          <w:spacing w:val="-4"/>
          <w:sz w:val="28"/>
          <w:szCs w:val="28"/>
          <w:lang w:val="ru-RU"/>
        </w:rPr>
        <w:t>тельности труда, средней заработной платы, текучести кадров и др. Для его расчета ис</w:t>
      </w:r>
      <w:r w:rsidRPr="002679A2">
        <w:rPr>
          <w:rFonts w:ascii="Times New Roman" w:hAnsi="Times New Roman"/>
          <w:sz w:val="28"/>
          <w:szCs w:val="28"/>
          <w:lang w:val="ru-RU"/>
        </w:rPr>
        <w:t>пользуют данные учета по табелям рабочего времени.</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6"/>
          <w:sz w:val="28"/>
          <w:szCs w:val="28"/>
          <w:lang w:val="ru-RU"/>
        </w:rPr>
        <w:t xml:space="preserve">Под </w:t>
      </w:r>
      <w:r w:rsidRPr="00A75B46">
        <w:rPr>
          <w:rFonts w:ascii="Times New Roman" w:hAnsi="Times New Roman"/>
          <w:b/>
          <w:bCs/>
          <w:i/>
          <w:spacing w:val="-6"/>
          <w:sz w:val="26"/>
          <w:szCs w:val="26"/>
          <w:lang w:val="ru-RU"/>
        </w:rPr>
        <w:t>явочным составом</w:t>
      </w:r>
      <w:r w:rsidRPr="002679A2">
        <w:rPr>
          <w:rFonts w:ascii="Times New Roman" w:hAnsi="Times New Roman"/>
          <w:b/>
          <w:bCs/>
          <w:spacing w:val="-6"/>
          <w:sz w:val="28"/>
          <w:szCs w:val="28"/>
          <w:lang w:val="ru-RU"/>
        </w:rPr>
        <w:t xml:space="preserve"> </w:t>
      </w:r>
      <w:r w:rsidRPr="002679A2">
        <w:rPr>
          <w:rFonts w:ascii="Times New Roman" w:hAnsi="Times New Roman"/>
          <w:spacing w:val="-6"/>
          <w:sz w:val="28"/>
          <w:szCs w:val="28"/>
          <w:lang w:val="ru-RU"/>
        </w:rPr>
        <w:t xml:space="preserve">понимают число работающих, в течение определенных суток </w:t>
      </w:r>
      <w:r w:rsidRPr="002679A2">
        <w:rPr>
          <w:rFonts w:ascii="Times New Roman" w:hAnsi="Times New Roman"/>
          <w:sz w:val="28"/>
          <w:szCs w:val="28"/>
          <w:lang w:val="ru-RU"/>
        </w:rPr>
        <w:t>фактически находящихся на работе.</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pacing w:val="-6"/>
          <w:sz w:val="26"/>
          <w:szCs w:val="26"/>
          <w:lang w:val="ru-RU"/>
        </w:rPr>
        <w:t>Определение численности персонала.</w:t>
      </w:r>
      <w:r w:rsidRPr="002679A2">
        <w:rPr>
          <w:rFonts w:ascii="Times New Roman" w:hAnsi="Times New Roman"/>
          <w:b/>
          <w:bCs/>
          <w:spacing w:val="-5"/>
          <w:sz w:val="28"/>
          <w:szCs w:val="28"/>
          <w:lang w:val="ru-RU"/>
        </w:rPr>
        <w:t xml:space="preserve"> </w:t>
      </w:r>
      <w:r w:rsidRPr="002679A2">
        <w:rPr>
          <w:rFonts w:ascii="Times New Roman" w:hAnsi="Times New Roman"/>
          <w:spacing w:val="-5"/>
          <w:sz w:val="28"/>
          <w:szCs w:val="28"/>
          <w:lang w:val="ru-RU"/>
        </w:rPr>
        <w:t>В практике планирования численности про</w:t>
      </w:r>
      <w:r w:rsidRPr="002679A2">
        <w:rPr>
          <w:rFonts w:ascii="Times New Roman" w:hAnsi="Times New Roman"/>
          <w:spacing w:val="-4"/>
          <w:sz w:val="28"/>
          <w:szCs w:val="28"/>
          <w:lang w:val="ru-RU"/>
        </w:rPr>
        <w:t xml:space="preserve">мышленно-производственного персонала может быть использовано несколько методов </w:t>
      </w:r>
      <w:r w:rsidRPr="002679A2">
        <w:rPr>
          <w:rFonts w:ascii="Times New Roman" w:hAnsi="Times New Roman"/>
          <w:sz w:val="28"/>
          <w:szCs w:val="28"/>
          <w:lang w:val="ru-RU"/>
        </w:rPr>
        <w:t>расчета численности:</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8C0FC9">
        <w:rPr>
          <w:rFonts w:ascii="Times New Roman" w:hAnsi="Times New Roman"/>
          <w:sz w:val="28"/>
          <w:szCs w:val="28"/>
        </w:rPr>
        <w:t>корректировка</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базовой</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численности</w:t>
      </w:r>
      <w:proofErr w:type="spellEnd"/>
      <w:r w:rsidRPr="008C0FC9">
        <w:rPr>
          <w:rFonts w:ascii="Times New Roman" w:hAnsi="Times New Roman"/>
          <w:sz w:val="28"/>
          <w:szCs w:val="28"/>
        </w:rPr>
        <w:t>;</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8C0FC9">
        <w:rPr>
          <w:rFonts w:ascii="Times New Roman" w:hAnsi="Times New Roman"/>
          <w:sz w:val="28"/>
          <w:szCs w:val="28"/>
        </w:rPr>
        <w:t>по</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трудоемкости</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производственной</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программы</w:t>
      </w:r>
      <w:proofErr w:type="spellEnd"/>
      <w:r w:rsidRPr="008C0FC9">
        <w:rPr>
          <w:rFonts w:ascii="Times New Roman" w:hAnsi="Times New Roman"/>
          <w:sz w:val="28"/>
          <w:szCs w:val="28"/>
        </w:rPr>
        <w:t>;</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rPr>
      </w:pPr>
      <w:proofErr w:type="spellStart"/>
      <w:r w:rsidRPr="008C0FC9">
        <w:rPr>
          <w:rFonts w:ascii="Times New Roman" w:hAnsi="Times New Roman"/>
          <w:sz w:val="28"/>
          <w:szCs w:val="28"/>
        </w:rPr>
        <w:t>по</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штатному</w:t>
      </w:r>
      <w:proofErr w:type="spellEnd"/>
      <w:r w:rsidRPr="008C0FC9">
        <w:rPr>
          <w:rFonts w:ascii="Times New Roman" w:hAnsi="Times New Roman"/>
          <w:sz w:val="28"/>
          <w:szCs w:val="28"/>
        </w:rPr>
        <w:t xml:space="preserve"> </w:t>
      </w:r>
      <w:proofErr w:type="spellStart"/>
      <w:r w:rsidRPr="008C0FC9">
        <w:rPr>
          <w:rFonts w:ascii="Times New Roman" w:hAnsi="Times New Roman"/>
          <w:sz w:val="28"/>
          <w:szCs w:val="28"/>
        </w:rPr>
        <w:t>расписанию</w:t>
      </w:r>
      <w:proofErr w:type="spellEnd"/>
      <w:r w:rsidRPr="008C0FC9">
        <w:rPr>
          <w:rFonts w:ascii="Times New Roman" w:hAnsi="Times New Roman"/>
          <w:sz w:val="28"/>
          <w:szCs w:val="28"/>
        </w:rPr>
        <w:t>;</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по рабочим местам, нормам выработки и/или обслуживания.</w:t>
      </w:r>
    </w:p>
    <w:p w:rsidR="00C37B23" w:rsidRPr="00A75B46" w:rsidRDefault="00C37B23" w:rsidP="00380163">
      <w:pPr>
        <w:shd w:val="clear" w:color="auto" w:fill="FFFFFF"/>
        <w:tabs>
          <w:tab w:val="left" w:pos="7092"/>
          <w:tab w:val="left" w:pos="9072"/>
          <w:tab w:val="left" w:pos="9639"/>
        </w:tabs>
        <w:spacing w:after="0"/>
        <w:ind w:firstLine="709"/>
        <w:jc w:val="both"/>
        <w:rPr>
          <w:rFonts w:ascii="Times New Roman" w:hAnsi="Times New Roman"/>
          <w:i/>
          <w:color w:val="000000"/>
          <w:sz w:val="28"/>
          <w:szCs w:val="28"/>
          <w:lang w:val="ru-RU"/>
        </w:rPr>
      </w:pPr>
      <w:r w:rsidRPr="00A75B46">
        <w:rPr>
          <w:rFonts w:ascii="Times New Roman" w:hAnsi="Times New Roman"/>
          <w:i/>
          <w:color w:val="000000"/>
          <w:sz w:val="28"/>
          <w:szCs w:val="28"/>
          <w:lang w:val="ru-RU"/>
        </w:rPr>
        <w:t>Выбор методики определяется особенностями организации производства и управления, полнотой данных и требованиями к ожидаемому результату.</w:t>
      </w:r>
    </w:p>
    <w:p w:rsidR="00C37B23" w:rsidRPr="002679A2" w:rsidRDefault="00C37B23" w:rsidP="00380163">
      <w:pPr>
        <w:shd w:val="clear" w:color="auto" w:fill="FFFFFF"/>
        <w:tabs>
          <w:tab w:val="left" w:pos="281"/>
          <w:tab w:val="left" w:pos="9072"/>
          <w:tab w:val="left" w:pos="9639"/>
        </w:tabs>
        <w:spacing w:after="0"/>
        <w:ind w:firstLine="709"/>
        <w:jc w:val="both"/>
        <w:rPr>
          <w:rFonts w:ascii="Times New Roman" w:hAnsi="Times New Roman"/>
          <w:color w:val="000000"/>
          <w:sz w:val="28"/>
          <w:szCs w:val="28"/>
          <w:lang w:val="ru-RU"/>
        </w:rPr>
      </w:pPr>
      <w:r w:rsidRPr="00A75B46">
        <w:rPr>
          <w:rFonts w:ascii="Times New Roman" w:hAnsi="Times New Roman"/>
          <w:b/>
          <w:bCs/>
          <w:i/>
          <w:color w:val="000000"/>
          <w:spacing w:val="-13"/>
          <w:sz w:val="26"/>
          <w:szCs w:val="26"/>
          <w:lang w:val="ru-RU"/>
        </w:rPr>
        <w:t xml:space="preserve">1. </w:t>
      </w:r>
      <w:r w:rsidRPr="00A75B46">
        <w:rPr>
          <w:rFonts w:ascii="Times New Roman" w:hAnsi="Times New Roman"/>
          <w:b/>
          <w:bCs/>
          <w:i/>
          <w:color w:val="000000"/>
          <w:sz w:val="26"/>
          <w:szCs w:val="26"/>
          <w:lang w:val="ru-RU"/>
        </w:rPr>
        <w:t>Метод корректировки базовой численности</w:t>
      </w:r>
      <w:r w:rsidRPr="002679A2">
        <w:rPr>
          <w:rFonts w:ascii="Times New Roman" w:hAnsi="Times New Roman"/>
          <w:b/>
          <w:bCs/>
          <w:color w:val="000000"/>
          <w:sz w:val="28"/>
          <w:szCs w:val="28"/>
          <w:lang w:val="ru-RU"/>
        </w:rPr>
        <w:t xml:space="preserve"> </w:t>
      </w:r>
      <w:r w:rsidRPr="002679A2">
        <w:rPr>
          <w:rFonts w:ascii="Times New Roman" w:hAnsi="Times New Roman"/>
          <w:color w:val="000000"/>
          <w:sz w:val="28"/>
          <w:szCs w:val="28"/>
          <w:lang w:val="ru-RU"/>
        </w:rPr>
        <w:t>рассматривается как укрупненный метод, применение которого оправдано, если:</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8C0FC9">
        <w:rPr>
          <w:rFonts w:ascii="Times New Roman" w:hAnsi="Times New Roman"/>
          <w:sz w:val="28"/>
          <w:szCs w:val="28"/>
          <w:lang w:val="ru-RU"/>
        </w:rPr>
        <w:t>в планируемом периоде не произошло существенных номенклатурных и ассортиментных сдвигов в производственной программе предприятия;</w:t>
      </w:r>
    </w:p>
    <w:p w:rsidR="00C37B23" w:rsidRPr="00991F1A"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991F1A">
        <w:rPr>
          <w:rFonts w:ascii="Times New Roman" w:hAnsi="Times New Roman"/>
          <w:sz w:val="28"/>
          <w:szCs w:val="28"/>
          <w:lang w:val="ru-RU"/>
        </w:rPr>
        <w:t>предприятие имеет проработанный план мероприятий по внедрению инноваций, повышению производительности труда и высвобождению численности персонала.</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При использовании этого метода определяется численность персонала предприятия в плановом периоде:</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p>
    <w:p w:rsidR="00C37B23" w:rsidRPr="00A63C90" w:rsidRDefault="00C37B23" w:rsidP="00380163">
      <w:pPr>
        <w:shd w:val="clear" w:color="auto" w:fill="FFFFFF"/>
        <w:tabs>
          <w:tab w:val="left" w:pos="7013"/>
          <w:tab w:val="left" w:pos="9072"/>
          <w:tab w:val="left" w:pos="9639"/>
        </w:tabs>
        <w:spacing w:after="0"/>
        <w:ind w:firstLine="709"/>
        <w:jc w:val="both"/>
        <w:rPr>
          <w:rFonts w:ascii="Times New Roman" w:hAnsi="Times New Roman"/>
          <w:color w:val="000000"/>
          <w:sz w:val="28"/>
          <w:szCs w:val="28"/>
          <w:lang w:val="ru-RU"/>
        </w:rPr>
      </w:pPr>
      <w:proofErr w:type="spellStart"/>
      <w:r w:rsidRPr="00A63C90">
        <w:rPr>
          <w:rFonts w:ascii="Times New Roman" w:hAnsi="Times New Roman"/>
          <w:color w:val="000000"/>
          <w:sz w:val="28"/>
          <w:szCs w:val="28"/>
          <w:lang w:val="ru-RU"/>
        </w:rPr>
        <w:lastRenderedPageBreak/>
        <w:t>Ч</w:t>
      </w:r>
      <w:r w:rsidRPr="00A63C90">
        <w:rPr>
          <w:rFonts w:ascii="Times New Roman" w:hAnsi="Times New Roman"/>
          <w:color w:val="000000"/>
          <w:sz w:val="28"/>
          <w:szCs w:val="28"/>
          <w:vertAlign w:val="subscript"/>
          <w:lang w:val="ru-RU"/>
        </w:rPr>
        <w:t>пл</w:t>
      </w:r>
      <w:proofErr w:type="spellEnd"/>
      <w:r w:rsidRPr="00A63C90">
        <w:rPr>
          <w:rFonts w:ascii="Times New Roman" w:hAnsi="Times New Roman"/>
          <w:color w:val="000000"/>
          <w:sz w:val="28"/>
          <w:szCs w:val="28"/>
          <w:lang w:val="ru-RU"/>
        </w:rPr>
        <w:t xml:space="preserve"> = (</w:t>
      </w:r>
      <w:proofErr w:type="spellStart"/>
      <w:r w:rsidRPr="00A63C90">
        <w:rPr>
          <w:rFonts w:ascii="Times New Roman" w:hAnsi="Times New Roman"/>
          <w:color w:val="000000"/>
          <w:sz w:val="28"/>
          <w:szCs w:val="28"/>
          <w:lang w:val="ru-RU"/>
        </w:rPr>
        <w:t>Ч</w:t>
      </w:r>
      <w:r w:rsidRPr="00A63C90">
        <w:rPr>
          <w:rFonts w:ascii="Times New Roman" w:hAnsi="Times New Roman"/>
          <w:color w:val="000000"/>
          <w:sz w:val="28"/>
          <w:szCs w:val="28"/>
          <w:vertAlign w:val="subscript"/>
          <w:lang w:val="ru-RU"/>
        </w:rPr>
        <w:t>баз</w:t>
      </w:r>
      <w:proofErr w:type="spellEnd"/>
      <w:r w:rsidRPr="00A63C90">
        <w:rPr>
          <w:rFonts w:ascii="Times New Roman" w:hAnsi="Times New Roman"/>
          <w:color w:val="000000"/>
          <w:sz w:val="28"/>
          <w:szCs w:val="28"/>
          <w:lang w:val="ru-RU"/>
        </w:rPr>
        <w:t xml:space="preserve"> * </w:t>
      </w:r>
      <w:proofErr w:type="spellStart"/>
      <w:r w:rsidRPr="001E18B5">
        <w:rPr>
          <w:rFonts w:ascii="Times New Roman" w:hAnsi="Times New Roman"/>
          <w:iCs/>
          <w:color w:val="000000"/>
          <w:sz w:val="28"/>
          <w:szCs w:val="28"/>
        </w:rPr>
        <w:t>k</w:t>
      </w:r>
      <w:r w:rsidRPr="001E18B5">
        <w:rPr>
          <w:rFonts w:ascii="Times New Roman" w:hAnsi="Times New Roman"/>
          <w:iCs/>
          <w:color w:val="000000"/>
          <w:sz w:val="28"/>
          <w:szCs w:val="28"/>
          <w:vertAlign w:val="subscript"/>
        </w:rPr>
        <w:t>pn</w:t>
      </w:r>
      <w:proofErr w:type="spellEnd"/>
      <w:r w:rsidRPr="00A63C90">
        <w:rPr>
          <w:rFonts w:ascii="Times New Roman" w:hAnsi="Times New Roman"/>
          <w:color w:val="000000"/>
          <w:sz w:val="28"/>
          <w:szCs w:val="28"/>
          <w:lang w:val="ru-RU"/>
        </w:rPr>
        <w:t>) ± ∆</w:t>
      </w:r>
      <w:proofErr w:type="spellStart"/>
      <w:r w:rsidRPr="00A63C90">
        <w:rPr>
          <w:rFonts w:ascii="Times New Roman" w:hAnsi="Times New Roman"/>
          <w:color w:val="000000"/>
          <w:sz w:val="28"/>
          <w:szCs w:val="28"/>
          <w:lang w:val="ru-RU"/>
        </w:rPr>
        <w:t>Ч</w:t>
      </w:r>
      <w:r w:rsidRPr="00A63C90">
        <w:rPr>
          <w:rFonts w:ascii="Times New Roman" w:hAnsi="Times New Roman"/>
          <w:color w:val="000000"/>
          <w:sz w:val="28"/>
          <w:szCs w:val="28"/>
          <w:vertAlign w:val="subscript"/>
          <w:lang w:val="ru-RU"/>
        </w:rPr>
        <w:t>пл</w:t>
      </w:r>
      <w:proofErr w:type="spellEnd"/>
      <w:r w:rsidRPr="00A63C90">
        <w:rPr>
          <w:rFonts w:ascii="Times New Roman" w:hAnsi="Times New Roman"/>
          <w:color w:val="000000"/>
          <w:sz w:val="28"/>
          <w:szCs w:val="28"/>
          <w:lang w:val="ru-RU"/>
        </w:rPr>
        <w:t>,</w:t>
      </w:r>
      <w:r w:rsidRPr="00A63C90">
        <w:rPr>
          <w:rFonts w:ascii="Times New Roman" w:hAnsi="Times New Roman"/>
          <w:color w:val="000000"/>
          <w:sz w:val="28"/>
          <w:szCs w:val="28"/>
          <w:lang w:val="ru-RU"/>
        </w:rPr>
        <w:tab/>
        <w:t>(</w:t>
      </w:r>
      <w:r>
        <w:rPr>
          <w:rFonts w:ascii="Times New Roman" w:hAnsi="Times New Roman"/>
          <w:color w:val="000000"/>
          <w:sz w:val="28"/>
          <w:szCs w:val="28"/>
          <w:lang w:val="ru-RU"/>
        </w:rPr>
        <w:t>4</w:t>
      </w:r>
      <w:r w:rsidRPr="00A63C90">
        <w:rPr>
          <w:rFonts w:ascii="Times New Roman" w:hAnsi="Times New Roman"/>
          <w:color w:val="000000"/>
          <w:sz w:val="28"/>
          <w:szCs w:val="28"/>
          <w:lang w:val="ru-RU"/>
        </w:rPr>
        <w:t>.1)</w:t>
      </w:r>
    </w:p>
    <w:p w:rsidR="00C37B23" w:rsidRPr="00A63C90" w:rsidRDefault="00C37B23" w:rsidP="00380163">
      <w:pPr>
        <w:shd w:val="clear" w:color="auto" w:fill="FFFFFF"/>
        <w:tabs>
          <w:tab w:val="left" w:pos="7013"/>
          <w:tab w:val="left" w:pos="9072"/>
          <w:tab w:val="left" w:pos="9639"/>
        </w:tabs>
        <w:spacing w:after="0"/>
        <w:ind w:firstLine="709"/>
        <w:jc w:val="both"/>
        <w:rPr>
          <w:rFonts w:ascii="Times New Roman" w:hAnsi="Times New Roman"/>
          <w:color w:val="000000"/>
          <w:sz w:val="28"/>
          <w:szCs w:val="28"/>
          <w:lang w:val="ru-RU"/>
        </w:rPr>
      </w:pP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 xml:space="preserve">где </w:t>
      </w:r>
      <w:proofErr w:type="spellStart"/>
      <w:r w:rsidRPr="002679A2">
        <w:rPr>
          <w:rFonts w:ascii="Times New Roman" w:hAnsi="Times New Roman"/>
          <w:color w:val="000000"/>
          <w:sz w:val="28"/>
          <w:szCs w:val="28"/>
          <w:lang w:val="ru-RU"/>
        </w:rPr>
        <w:t>Ч</w:t>
      </w:r>
      <w:r w:rsidRPr="002679A2">
        <w:rPr>
          <w:rFonts w:ascii="Times New Roman" w:hAnsi="Times New Roman"/>
          <w:color w:val="000000"/>
          <w:sz w:val="28"/>
          <w:szCs w:val="28"/>
          <w:vertAlign w:val="subscript"/>
          <w:lang w:val="ru-RU"/>
        </w:rPr>
        <w:t>баз</w:t>
      </w:r>
      <w:proofErr w:type="spellEnd"/>
      <w:r w:rsidRPr="002679A2">
        <w:rPr>
          <w:rFonts w:ascii="Times New Roman" w:hAnsi="Times New Roman"/>
          <w:color w:val="000000"/>
          <w:sz w:val="28"/>
          <w:szCs w:val="28"/>
          <w:lang w:val="ru-RU"/>
        </w:rPr>
        <w:t xml:space="preserve"> — численность персонала в базовом (отчетном) периоде; </w:t>
      </w:r>
      <w:proofErr w:type="spellStart"/>
      <w:r w:rsidRPr="001E18B5">
        <w:rPr>
          <w:rFonts w:ascii="Times New Roman" w:hAnsi="Times New Roman"/>
          <w:iCs/>
          <w:color w:val="000000"/>
          <w:sz w:val="28"/>
          <w:szCs w:val="28"/>
        </w:rPr>
        <w:t>k</w:t>
      </w:r>
      <w:r w:rsidRPr="001E18B5">
        <w:rPr>
          <w:rFonts w:ascii="Times New Roman" w:hAnsi="Times New Roman"/>
          <w:iCs/>
          <w:color w:val="000000"/>
          <w:sz w:val="28"/>
          <w:szCs w:val="28"/>
          <w:vertAlign w:val="subscript"/>
        </w:rPr>
        <w:t>pn</w:t>
      </w:r>
      <w:proofErr w:type="spellEnd"/>
      <w:r w:rsidRPr="002679A2">
        <w:rPr>
          <w:rFonts w:ascii="Times New Roman" w:hAnsi="Times New Roman"/>
          <w:i/>
          <w:iCs/>
          <w:color w:val="000000"/>
          <w:sz w:val="28"/>
          <w:szCs w:val="28"/>
          <w:lang w:val="ru-RU"/>
        </w:rPr>
        <w:t xml:space="preserve"> </w:t>
      </w:r>
      <w:r w:rsidRPr="002679A2">
        <w:rPr>
          <w:rFonts w:ascii="Times New Roman" w:hAnsi="Times New Roman"/>
          <w:color w:val="000000"/>
          <w:sz w:val="28"/>
          <w:szCs w:val="28"/>
          <w:lang w:val="ru-RU"/>
        </w:rPr>
        <w:t>— коэффициент роста объема производства в плановом периоде; ∆</w:t>
      </w:r>
      <w:proofErr w:type="spellStart"/>
      <w:r w:rsidRPr="002679A2">
        <w:rPr>
          <w:rFonts w:ascii="Times New Roman" w:hAnsi="Times New Roman"/>
          <w:color w:val="000000"/>
          <w:sz w:val="28"/>
          <w:szCs w:val="28"/>
          <w:lang w:val="ru-RU"/>
        </w:rPr>
        <w:t>Ч</w:t>
      </w:r>
      <w:r w:rsidRPr="002679A2">
        <w:rPr>
          <w:rFonts w:ascii="Times New Roman" w:hAnsi="Times New Roman"/>
          <w:color w:val="000000"/>
          <w:sz w:val="28"/>
          <w:szCs w:val="28"/>
          <w:vertAlign w:val="subscript"/>
          <w:lang w:val="ru-RU"/>
        </w:rPr>
        <w:t>пл</w:t>
      </w:r>
      <w:proofErr w:type="spellEnd"/>
      <w:r w:rsidRPr="002679A2">
        <w:rPr>
          <w:rFonts w:ascii="Times New Roman" w:hAnsi="Times New Roman"/>
          <w:color w:val="000000"/>
          <w:sz w:val="28"/>
          <w:szCs w:val="28"/>
          <w:lang w:val="ru-RU"/>
        </w:rPr>
        <w:t xml:space="preserve"> — изменение численности в результате нововведений в плановом периоде.</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Основной недостаток метода связан с тем, что численность служащих не имеет прямо пропорциональной зависимости от объема производства.</w:t>
      </w:r>
    </w:p>
    <w:p w:rsidR="00C37B23" w:rsidRPr="00A75B46" w:rsidRDefault="00C37B23" w:rsidP="00380163">
      <w:pPr>
        <w:shd w:val="clear" w:color="auto" w:fill="FFFFFF"/>
        <w:tabs>
          <w:tab w:val="left" w:pos="281"/>
          <w:tab w:val="left" w:pos="9072"/>
          <w:tab w:val="left" w:pos="9639"/>
        </w:tabs>
        <w:spacing w:after="0"/>
        <w:ind w:firstLine="709"/>
        <w:jc w:val="both"/>
        <w:rPr>
          <w:rFonts w:ascii="Times New Roman" w:hAnsi="Times New Roman"/>
          <w:b/>
          <w:bCs/>
          <w:i/>
          <w:color w:val="000000"/>
          <w:sz w:val="26"/>
          <w:szCs w:val="26"/>
          <w:lang w:val="ru-RU"/>
        </w:rPr>
      </w:pPr>
      <w:r w:rsidRPr="00A75B46">
        <w:rPr>
          <w:rFonts w:ascii="Times New Roman" w:hAnsi="Times New Roman"/>
          <w:b/>
          <w:i/>
          <w:color w:val="000000"/>
          <w:spacing w:val="-7"/>
          <w:sz w:val="26"/>
          <w:szCs w:val="26"/>
          <w:lang w:val="ru-RU"/>
        </w:rPr>
        <w:t xml:space="preserve">2. </w:t>
      </w:r>
      <w:r w:rsidRPr="00A75B46">
        <w:rPr>
          <w:rFonts w:ascii="Times New Roman" w:hAnsi="Times New Roman"/>
          <w:b/>
          <w:bCs/>
          <w:i/>
          <w:color w:val="000000"/>
          <w:sz w:val="26"/>
          <w:szCs w:val="26"/>
          <w:lang w:val="ru-RU"/>
        </w:rPr>
        <w:t>Метод расчета численности по трудоем</w:t>
      </w:r>
      <w:r>
        <w:rPr>
          <w:rFonts w:ascii="Times New Roman" w:hAnsi="Times New Roman"/>
          <w:b/>
          <w:bCs/>
          <w:i/>
          <w:color w:val="000000"/>
          <w:sz w:val="26"/>
          <w:szCs w:val="26"/>
          <w:lang w:val="ru-RU"/>
        </w:rPr>
        <w:t>кости производственной программ</w:t>
      </w:r>
      <w:r w:rsidRPr="00A75B46">
        <w:rPr>
          <w:rFonts w:ascii="Times New Roman" w:hAnsi="Times New Roman"/>
          <w:b/>
          <w:bCs/>
          <w:i/>
          <w:color w:val="000000"/>
          <w:sz w:val="26"/>
          <w:szCs w:val="26"/>
          <w:lang w:val="ru-RU"/>
        </w:rPr>
        <w:t xml:space="preserve">. </w:t>
      </w:r>
    </w:p>
    <w:p w:rsidR="00C37B23" w:rsidRPr="00A75B46" w:rsidRDefault="00C37B23" w:rsidP="00380163">
      <w:pPr>
        <w:shd w:val="clear" w:color="auto" w:fill="FFFFFF"/>
        <w:tabs>
          <w:tab w:val="left" w:pos="281"/>
          <w:tab w:val="left" w:pos="9072"/>
          <w:tab w:val="left" w:pos="9639"/>
        </w:tabs>
        <w:spacing w:after="0"/>
        <w:ind w:firstLine="709"/>
        <w:jc w:val="both"/>
        <w:rPr>
          <w:rFonts w:ascii="Times New Roman" w:hAnsi="Times New Roman"/>
          <w:color w:val="000000"/>
          <w:sz w:val="28"/>
          <w:szCs w:val="28"/>
          <w:lang w:val="ru-RU"/>
        </w:rPr>
      </w:pPr>
      <w:r w:rsidRPr="00A75B46">
        <w:rPr>
          <w:rFonts w:ascii="Times New Roman" w:hAnsi="Times New Roman"/>
          <w:color w:val="000000"/>
          <w:sz w:val="28"/>
          <w:szCs w:val="28"/>
          <w:lang w:val="ru-RU"/>
        </w:rPr>
        <w:t>Оценка численности персонала включает в себя три этапа:</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8C0FC9">
        <w:rPr>
          <w:rFonts w:ascii="Times New Roman" w:hAnsi="Times New Roman"/>
          <w:sz w:val="28"/>
          <w:szCs w:val="28"/>
          <w:lang w:val="ru-RU"/>
        </w:rPr>
        <w:t>рассчитывается трудоемкость изготовления каждого вида продукции, включенного в производственную программу;</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8C0FC9">
        <w:rPr>
          <w:rFonts w:ascii="Times New Roman" w:hAnsi="Times New Roman"/>
          <w:sz w:val="28"/>
          <w:szCs w:val="28"/>
          <w:lang w:val="ru-RU"/>
        </w:rPr>
        <w:t>устанавливается трудоемкость производственной программы в целом и по видам работ;</w:t>
      </w:r>
    </w:p>
    <w:p w:rsidR="00C37B23" w:rsidRPr="004D77BF"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pacing w:val="-3"/>
          <w:sz w:val="28"/>
          <w:szCs w:val="28"/>
          <w:lang w:val="ru-RU"/>
        </w:rPr>
      </w:pPr>
      <w:r w:rsidRPr="008C0FC9">
        <w:rPr>
          <w:rFonts w:ascii="Times New Roman" w:hAnsi="Times New Roman"/>
          <w:sz w:val="28"/>
          <w:szCs w:val="28"/>
          <w:lang w:val="ru-RU"/>
        </w:rPr>
        <w:t>определяется численность персонала в целом и по категориям</w:t>
      </w:r>
      <w:r w:rsidRPr="004D77BF">
        <w:rPr>
          <w:rFonts w:ascii="Times New Roman" w:hAnsi="Times New Roman"/>
          <w:spacing w:val="-3"/>
          <w:sz w:val="28"/>
          <w:szCs w:val="28"/>
          <w:lang w:val="ru-RU"/>
        </w:rPr>
        <w:t xml:space="preserve"> </w:t>
      </w:r>
      <w:proofErr w:type="gramStart"/>
      <w:r w:rsidRPr="004D77BF">
        <w:rPr>
          <w:rFonts w:ascii="Times New Roman" w:hAnsi="Times New Roman"/>
          <w:spacing w:val="-3"/>
          <w:sz w:val="28"/>
          <w:szCs w:val="28"/>
          <w:lang w:val="ru-RU"/>
        </w:rPr>
        <w:t>работающих</w:t>
      </w:r>
      <w:proofErr w:type="gramEnd"/>
      <w:r w:rsidRPr="004D77BF">
        <w:rPr>
          <w:rFonts w:ascii="Times New Roman" w:hAnsi="Times New Roman"/>
          <w:spacing w:val="-3"/>
          <w:sz w:val="28"/>
          <w:szCs w:val="28"/>
          <w:lang w:val="ru-RU"/>
        </w:rPr>
        <w:t>.</w:t>
      </w:r>
    </w:p>
    <w:p w:rsidR="00C37B23" w:rsidRPr="009E10FF"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 xml:space="preserve">При использовании этого метода полная трудоемкость производственной программы (Ч </w:t>
      </w:r>
      <w:r w:rsidRPr="002679A2">
        <w:rPr>
          <w:rFonts w:ascii="Times New Roman" w:hAnsi="Times New Roman"/>
          <w:color w:val="000000"/>
          <w:sz w:val="28"/>
          <w:szCs w:val="28"/>
          <w:vertAlign w:val="subscript"/>
          <w:lang w:val="ru-RU"/>
        </w:rPr>
        <w:t>тр</w:t>
      </w:r>
      <w:proofErr w:type="gramStart"/>
      <w:r w:rsidRPr="002679A2">
        <w:rPr>
          <w:rFonts w:ascii="Times New Roman" w:hAnsi="Times New Roman"/>
          <w:color w:val="000000"/>
          <w:sz w:val="28"/>
          <w:szCs w:val="28"/>
          <w:vertAlign w:val="subscript"/>
          <w:lang w:val="ru-RU"/>
        </w:rPr>
        <w:t>.п</w:t>
      </w:r>
      <w:proofErr w:type="gramEnd"/>
      <w:r w:rsidRPr="002679A2">
        <w:rPr>
          <w:rFonts w:ascii="Times New Roman" w:hAnsi="Times New Roman"/>
          <w:color w:val="000000"/>
          <w:sz w:val="28"/>
          <w:szCs w:val="28"/>
          <w:vertAlign w:val="subscript"/>
          <w:lang w:val="ru-RU"/>
        </w:rPr>
        <w:t>ол</w:t>
      </w:r>
      <w:r w:rsidRPr="002679A2">
        <w:rPr>
          <w:rFonts w:ascii="Times New Roman" w:hAnsi="Times New Roman"/>
          <w:color w:val="000000"/>
          <w:sz w:val="28"/>
          <w:szCs w:val="28"/>
          <w:lang w:val="ru-RU"/>
        </w:rPr>
        <w:t>.) определяется как сумма трудоемкости технологической (</w:t>
      </w:r>
      <w:proofErr w:type="spellStart"/>
      <w:r w:rsidRPr="002679A2">
        <w:rPr>
          <w:rFonts w:ascii="Times New Roman" w:hAnsi="Times New Roman"/>
          <w:color w:val="000000"/>
          <w:sz w:val="28"/>
          <w:szCs w:val="28"/>
          <w:lang w:val="ru-RU"/>
        </w:rPr>
        <w:t>Ч</w:t>
      </w:r>
      <w:r w:rsidRPr="002679A2">
        <w:rPr>
          <w:rFonts w:ascii="Times New Roman" w:hAnsi="Times New Roman"/>
          <w:color w:val="000000"/>
          <w:sz w:val="28"/>
          <w:szCs w:val="28"/>
          <w:vertAlign w:val="subscript"/>
          <w:lang w:val="ru-RU"/>
        </w:rPr>
        <w:t>тр.тех</w:t>
      </w:r>
      <w:proofErr w:type="spellEnd"/>
      <w:r w:rsidRPr="002679A2">
        <w:rPr>
          <w:rFonts w:ascii="Times New Roman" w:hAnsi="Times New Roman"/>
          <w:color w:val="000000"/>
          <w:sz w:val="28"/>
          <w:szCs w:val="28"/>
          <w:lang w:val="ru-RU"/>
        </w:rPr>
        <w:t xml:space="preserve">.). </w:t>
      </w:r>
      <w:r w:rsidRPr="009E10FF">
        <w:rPr>
          <w:rFonts w:ascii="Times New Roman" w:hAnsi="Times New Roman"/>
          <w:color w:val="000000"/>
          <w:sz w:val="28"/>
          <w:szCs w:val="28"/>
          <w:lang w:val="ru-RU"/>
        </w:rPr>
        <w:t xml:space="preserve">обслуживания (Ч </w:t>
      </w:r>
      <w:r w:rsidRPr="009E10FF">
        <w:rPr>
          <w:rFonts w:ascii="Times New Roman" w:hAnsi="Times New Roman"/>
          <w:color w:val="000000"/>
          <w:sz w:val="28"/>
          <w:szCs w:val="28"/>
          <w:vertAlign w:val="subscript"/>
          <w:lang w:val="ru-RU"/>
        </w:rPr>
        <w:t xml:space="preserve">тр. </w:t>
      </w:r>
      <w:proofErr w:type="spellStart"/>
      <w:r w:rsidRPr="009E10FF">
        <w:rPr>
          <w:rFonts w:ascii="Times New Roman" w:hAnsi="Times New Roman"/>
          <w:color w:val="000000"/>
          <w:sz w:val="28"/>
          <w:szCs w:val="28"/>
          <w:vertAlign w:val="subscript"/>
          <w:lang w:val="ru-RU"/>
        </w:rPr>
        <w:t>обс</w:t>
      </w:r>
      <w:proofErr w:type="spellEnd"/>
      <w:r w:rsidRPr="009E10FF">
        <w:rPr>
          <w:rFonts w:ascii="Times New Roman" w:hAnsi="Times New Roman"/>
          <w:color w:val="000000"/>
          <w:sz w:val="28"/>
          <w:szCs w:val="28"/>
          <w:lang w:val="ru-RU"/>
        </w:rPr>
        <w:t xml:space="preserve">.) и управления (Ч </w:t>
      </w:r>
      <w:r w:rsidRPr="009E10FF">
        <w:rPr>
          <w:rFonts w:ascii="Times New Roman" w:hAnsi="Times New Roman"/>
          <w:color w:val="000000"/>
          <w:sz w:val="28"/>
          <w:szCs w:val="28"/>
          <w:vertAlign w:val="subscript"/>
          <w:lang w:val="ru-RU"/>
        </w:rPr>
        <w:t>упр</w:t>
      </w:r>
      <w:r w:rsidRPr="009E10FF">
        <w:rPr>
          <w:rFonts w:ascii="Times New Roman" w:hAnsi="Times New Roman"/>
          <w:color w:val="000000"/>
          <w:sz w:val="28"/>
          <w:szCs w:val="28"/>
          <w:lang w:val="ru-RU"/>
        </w:rPr>
        <w:t>.):</w:t>
      </w:r>
    </w:p>
    <w:p w:rsidR="00C37B23" w:rsidRPr="00850258" w:rsidRDefault="00C37B23" w:rsidP="00380163">
      <w:pPr>
        <w:shd w:val="clear" w:color="auto" w:fill="FFFFFF"/>
        <w:tabs>
          <w:tab w:val="left" w:pos="6998"/>
          <w:tab w:val="left" w:pos="9072"/>
          <w:tab w:val="left" w:pos="9639"/>
        </w:tabs>
        <w:spacing w:before="240" w:after="24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 xml:space="preserve">Ч </w:t>
      </w:r>
      <w:proofErr w:type="spellStart"/>
      <w:r w:rsidRPr="002679A2">
        <w:rPr>
          <w:rFonts w:ascii="Times New Roman" w:hAnsi="Times New Roman"/>
          <w:color w:val="000000"/>
          <w:sz w:val="28"/>
          <w:szCs w:val="28"/>
          <w:vertAlign w:val="subscript"/>
          <w:lang w:val="ru-RU"/>
        </w:rPr>
        <w:t>тр</w:t>
      </w:r>
      <w:proofErr w:type="gramStart"/>
      <w:r w:rsidRPr="002679A2">
        <w:rPr>
          <w:rFonts w:ascii="Times New Roman" w:hAnsi="Times New Roman"/>
          <w:color w:val="000000"/>
          <w:sz w:val="28"/>
          <w:szCs w:val="28"/>
          <w:vertAlign w:val="subscript"/>
          <w:lang w:val="ru-RU"/>
        </w:rPr>
        <w:t>.п</w:t>
      </w:r>
      <w:proofErr w:type="gramEnd"/>
      <w:r w:rsidRPr="002679A2">
        <w:rPr>
          <w:rFonts w:ascii="Times New Roman" w:hAnsi="Times New Roman"/>
          <w:color w:val="000000"/>
          <w:sz w:val="28"/>
          <w:szCs w:val="28"/>
          <w:vertAlign w:val="subscript"/>
          <w:lang w:val="ru-RU"/>
        </w:rPr>
        <w:t>ол</w:t>
      </w:r>
      <w:r w:rsidRPr="002679A2">
        <w:rPr>
          <w:rFonts w:ascii="Times New Roman" w:hAnsi="Times New Roman"/>
          <w:color w:val="000000"/>
          <w:sz w:val="28"/>
          <w:szCs w:val="28"/>
          <w:lang w:val="ru-RU"/>
        </w:rPr>
        <w:t>.=</w:t>
      </w:r>
      <w:proofErr w:type="spellEnd"/>
      <w:r w:rsidRPr="002679A2">
        <w:rPr>
          <w:rFonts w:ascii="Times New Roman" w:hAnsi="Times New Roman"/>
          <w:color w:val="000000"/>
          <w:sz w:val="28"/>
          <w:szCs w:val="28"/>
          <w:lang w:val="ru-RU"/>
        </w:rPr>
        <w:t xml:space="preserve"> </w:t>
      </w:r>
      <w:proofErr w:type="spellStart"/>
      <w:r w:rsidRPr="002679A2">
        <w:rPr>
          <w:rFonts w:ascii="Times New Roman" w:hAnsi="Times New Roman"/>
          <w:color w:val="000000"/>
          <w:sz w:val="28"/>
          <w:szCs w:val="28"/>
          <w:lang w:val="ru-RU"/>
        </w:rPr>
        <w:t>Ч</w:t>
      </w:r>
      <w:r w:rsidRPr="002679A2">
        <w:rPr>
          <w:rFonts w:ascii="Times New Roman" w:hAnsi="Times New Roman"/>
          <w:color w:val="000000"/>
          <w:sz w:val="28"/>
          <w:szCs w:val="28"/>
          <w:vertAlign w:val="subscript"/>
          <w:lang w:val="ru-RU"/>
        </w:rPr>
        <w:t>тр</w:t>
      </w:r>
      <w:proofErr w:type="gramStart"/>
      <w:r w:rsidRPr="002679A2">
        <w:rPr>
          <w:rFonts w:ascii="Times New Roman" w:hAnsi="Times New Roman"/>
          <w:color w:val="000000"/>
          <w:sz w:val="28"/>
          <w:szCs w:val="28"/>
          <w:vertAlign w:val="subscript"/>
          <w:lang w:val="ru-RU"/>
        </w:rPr>
        <w:t>.т</w:t>
      </w:r>
      <w:proofErr w:type="gramEnd"/>
      <w:r w:rsidRPr="002679A2">
        <w:rPr>
          <w:rFonts w:ascii="Times New Roman" w:hAnsi="Times New Roman"/>
          <w:color w:val="000000"/>
          <w:sz w:val="28"/>
          <w:szCs w:val="28"/>
          <w:vertAlign w:val="subscript"/>
          <w:lang w:val="ru-RU"/>
        </w:rPr>
        <w:t>ех</w:t>
      </w:r>
      <w:r w:rsidRPr="002679A2">
        <w:rPr>
          <w:rFonts w:ascii="Times New Roman" w:hAnsi="Times New Roman"/>
          <w:color w:val="000000"/>
          <w:sz w:val="28"/>
          <w:szCs w:val="28"/>
          <w:lang w:val="ru-RU"/>
        </w:rPr>
        <w:t>.+</w:t>
      </w:r>
      <w:proofErr w:type="spellEnd"/>
      <w:r w:rsidRPr="002679A2">
        <w:rPr>
          <w:rFonts w:ascii="Times New Roman" w:hAnsi="Times New Roman"/>
          <w:color w:val="000000"/>
          <w:sz w:val="28"/>
          <w:szCs w:val="28"/>
          <w:lang w:val="ru-RU"/>
        </w:rPr>
        <w:t xml:space="preserve"> Ч </w:t>
      </w:r>
      <w:r w:rsidRPr="002679A2">
        <w:rPr>
          <w:rFonts w:ascii="Times New Roman" w:hAnsi="Times New Roman"/>
          <w:color w:val="000000"/>
          <w:sz w:val="28"/>
          <w:szCs w:val="28"/>
          <w:vertAlign w:val="subscript"/>
          <w:lang w:val="ru-RU"/>
        </w:rPr>
        <w:t xml:space="preserve">тр. </w:t>
      </w:r>
      <w:proofErr w:type="spellStart"/>
      <w:r w:rsidRPr="002679A2">
        <w:rPr>
          <w:rFonts w:ascii="Times New Roman" w:hAnsi="Times New Roman"/>
          <w:color w:val="000000"/>
          <w:sz w:val="28"/>
          <w:szCs w:val="28"/>
          <w:vertAlign w:val="subscript"/>
          <w:lang w:val="ru-RU"/>
        </w:rPr>
        <w:t>обс</w:t>
      </w:r>
      <w:r w:rsidRPr="002679A2">
        <w:rPr>
          <w:rFonts w:ascii="Times New Roman" w:hAnsi="Times New Roman"/>
          <w:color w:val="000000"/>
          <w:sz w:val="28"/>
          <w:szCs w:val="28"/>
          <w:lang w:val="ru-RU"/>
        </w:rPr>
        <w:t>.+</w:t>
      </w:r>
      <w:proofErr w:type="spellEnd"/>
      <w:r w:rsidRPr="002679A2">
        <w:rPr>
          <w:rFonts w:ascii="Times New Roman" w:hAnsi="Times New Roman"/>
          <w:color w:val="000000"/>
          <w:sz w:val="28"/>
          <w:szCs w:val="28"/>
          <w:lang w:val="ru-RU"/>
        </w:rPr>
        <w:t xml:space="preserve"> </w:t>
      </w:r>
      <w:r w:rsidRPr="009E10FF">
        <w:rPr>
          <w:rFonts w:ascii="Times New Roman" w:hAnsi="Times New Roman"/>
          <w:color w:val="000000"/>
          <w:sz w:val="28"/>
          <w:szCs w:val="28"/>
          <w:lang w:val="ru-RU"/>
        </w:rPr>
        <w:t xml:space="preserve">Ч </w:t>
      </w:r>
      <w:r w:rsidRPr="009E10FF">
        <w:rPr>
          <w:rFonts w:ascii="Times New Roman" w:hAnsi="Times New Roman"/>
          <w:color w:val="000000"/>
          <w:sz w:val="28"/>
          <w:szCs w:val="28"/>
          <w:vertAlign w:val="subscript"/>
          <w:lang w:val="ru-RU"/>
        </w:rPr>
        <w:t>упр</w:t>
      </w:r>
      <w:r w:rsidRPr="009E10FF">
        <w:rPr>
          <w:rFonts w:ascii="Times New Roman" w:hAnsi="Times New Roman"/>
          <w:color w:val="000000"/>
          <w:sz w:val="28"/>
          <w:szCs w:val="28"/>
          <w:lang w:val="ru-RU"/>
        </w:rPr>
        <w:t>.</w:t>
      </w:r>
      <w:r w:rsidRPr="009E10FF">
        <w:rPr>
          <w:rFonts w:ascii="Times New Roman" w:hAnsi="Times New Roman"/>
          <w:color w:val="000000"/>
          <w:sz w:val="28"/>
          <w:szCs w:val="28"/>
          <w:lang w:val="ru-RU"/>
        </w:rPr>
        <w:tab/>
      </w:r>
      <w:r>
        <w:rPr>
          <w:rFonts w:ascii="Times New Roman" w:hAnsi="Times New Roman"/>
          <w:color w:val="000000"/>
          <w:sz w:val="28"/>
          <w:szCs w:val="28"/>
          <w:lang w:val="ru-RU"/>
        </w:rPr>
        <w:t xml:space="preserve">      </w:t>
      </w:r>
      <w:r w:rsidRPr="00850258">
        <w:rPr>
          <w:rFonts w:ascii="Times New Roman" w:hAnsi="Times New Roman"/>
          <w:color w:val="000000"/>
          <w:sz w:val="28"/>
          <w:szCs w:val="28"/>
          <w:lang w:val="ru-RU"/>
        </w:rPr>
        <w:t>(4.2)</w:t>
      </w:r>
    </w:p>
    <w:p w:rsidR="00C37B23" w:rsidRPr="008D0425"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 xml:space="preserve">Сумма первых двух слагаемых отражает затраты труда основных и вспомогательных рабочих и, соответственно, формирует собственно производственную трудоемкость (Ч </w:t>
      </w:r>
      <w:r w:rsidRPr="002679A2">
        <w:rPr>
          <w:rFonts w:ascii="Times New Roman" w:hAnsi="Times New Roman"/>
          <w:color w:val="000000"/>
          <w:sz w:val="28"/>
          <w:szCs w:val="28"/>
          <w:vertAlign w:val="subscript"/>
          <w:lang w:val="ru-RU"/>
        </w:rPr>
        <w:t>тр.пр</w:t>
      </w:r>
      <w:r w:rsidRPr="002679A2">
        <w:rPr>
          <w:rFonts w:ascii="Times New Roman" w:hAnsi="Times New Roman"/>
          <w:color w:val="000000"/>
          <w:sz w:val="28"/>
          <w:szCs w:val="28"/>
          <w:lang w:val="ru-RU"/>
        </w:rPr>
        <w:t>.)</w:t>
      </w:r>
      <w:proofErr w:type="gramStart"/>
      <w:r w:rsidRPr="002679A2">
        <w:rPr>
          <w:rFonts w:ascii="Times New Roman" w:hAnsi="Times New Roman"/>
          <w:color w:val="000000"/>
          <w:sz w:val="28"/>
          <w:szCs w:val="28"/>
          <w:lang w:val="ru-RU"/>
        </w:rPr>
        <w:t>.</w:t>
      </w:r>
      <w:proofErr w:type="gramEnd"/>
      <w:r w:rsidRPr="002679A2">
        <w:rPr>
          <w:rFonts w:ascii="Times New Roman" w:hAnsi="Times New Roman"/>
          <w:color w:val="000000"/>
          <w:sz w:val="28"/>
          <w:szCs w:val="28"/>
          <w:lang w:val="ru-RU"/>
        </w:rPr>
        <w:t xml:space="preserve"> </w:t>
      </w:r>
      <w:proofErr w:type="gramStart"/>
      <w:r w:rsidRPr="008D0425">
        <w:rPr>
          <w:rFonts w:ascii="Times New Roman" w:hAnsi="Times New Roman"/>
          <w:color w:val="000000"/>
          <w:sz w:val="28"/>
          <w:szCs w:val="28"/>
          <w:lang w:val="ru-RU"/>
        </w:rPr>
        <w:t>а</w:t>
      </w:r>
      <w:proofErr w:type="gramEnd"/>
      <w:r w:rsidRPr="008D0425">
        <w:rPr>
          <w:rFonts w:ascii="Times New Roman" w:hAnsi="Times New Roman"/>
          <w:color w:val="000000"/>
          <w:sz w:val="28"/>
          <w:szCs w:val="28"/>
          <w:lang w:val="ru-RU"/>
        </w:rPr>
        <w:t xml:space="preserve"> третье — отражает затраты труда служащих:</w:t>
      </w:r>
    </w:p>
    <w:p w:rsidR="00C37B23" w:rsidRPr="008D0425" w:rsidRDefault="00C37B23" w:rsidP="00380163">
      <w:pPr>
        <w:shd w:val="clear" w:color="auto" w:fill="FFFFFF"/>
        <w:tabs>
          <w:tab w:val="left" w:pos="9072"/>
          <w:tab w:val="left" w:pos="9639"/>
        </w:tabs>
        <w:spacing w:before="240" w:after="240"/>
        <w:ind w:firstLine="709"/>
        <w:jc w:val="both"/>
        <w:rPr>
          <w:rFonts w:ascii="Times New Roman" w:hAnsi="Times New Roman"/>
          <w:color w:val="000000"/>
          <w:sz w:val="28"/>
          <w:szCs w:val="28"/>
          <w:lang w:val="ru-RU"/>
        </w:rPr>
      </w:pPr>
      <w:proofErr w:type="spellStart"/>
      <w:r w:rsidRPr="008D0425">
        <w:rPr>
          <w:rFonts w:ascii="Times New Roman" w:hAnsi="Times New Roman"/>
          <w:color w:val="000000"/>
          <w:sz w:val="28"/>
          <w:szCs w:val="28"/>
          <w:lang w:val="ru-RU"/>
        </w:rPr>
        <w:t>Ч</w:t>
      </w:r>
      <w:r w:rsidRPr="008D0425">
        <w:rPr>
          <w:rFonts w:ascii="Times New Roman" w:hAnsi="Times New Roman"/>
          <w:color w:val="000000"/>
          <w:sz w:val="28"/>
          <w:szCs w:val="28"/>
          <w:vertAlign w:val="subscript"/>
          <w:lang w:val="ru-RU"/>
        </w:rPr>
        <w:t>тр.пр</w:t>
      </w:r>
      <w:r w:rsidRPr="008D0425">
        <w:rPr>
          <w:rFonts w:ascii="Times New Roman" w:hAnsi="Times New Roman"/>
          <w:color w:val="000000"/>
          <w:sz w:val="28"/>
          <w:szCs w:val="28"/>
          <w:lang w:val="ru-RU"/>
        </w:rPr>
        <w:t>.=</w:t>
      </w:r>
      <w:proofErr w:type="spellEnd"/>
      <w:r w:rsidRPr="008D0425">
        <w:rPr>
          <w:rFonts w:ascii="Times New Roman" w:hAnsi="Times New Roman"/>
          <w:color w:val="000000"/>
          <w:sz w:val="28"/>
          <w:szCs w:val="28"/>
          <w:lang w:val="ru-RU"/>
        </w:rPr>
        <w:t xml:space="preserve"> </w:t>
      </w:r>
      <w:proofErr w:type="spellStart"/>
      <w:r w:rsidRPr="008D0425">
        <w:rPr>
          <w:rFonts w:ascii="Times New Roman" w:hAnsi="Times New Roman"/>
          <w:color w:val="000000"/>
          <w:sz w:val="28"/>
          <w:szCs w:val="28"/>
          <w:lang w:val="ru-RU"/>
        </w:rPr>
        <w:t>Ч</w:t>
      </w:r>
      <w:r w:rsidRPr="008D0425">
        <w:rPr>
          <w:rFonts w:ascii="Times New Roman" w:hAnsi="Times New Roman"/>
          <w:color w:val="000000"/>
          <w:sz w:val="28"/>
          <w:szCs w:val="28"/>
          <w:vertAlign w:val="subscript"/>
          <w:lang w:val="ru-RU"/>
        </w:rPr>
        <w:t>тр</w:t>
      </w:r>
      <w:proofErr w:type="gramStart"/>
      <w:r w:rsidRPr="008D0425">
        <w:rPr>
          <w:rFonts w:ascii="Times New Roman" w:hAnsi="Times New Roman"/>
          <w:color w:val="000000"/>
          <w:sz w:val="28"/>
          <w:szCs w:val="28"/>
          <w:vertAlign w:val="subscript"/>
          <w:lang w:val="ru-RU"/>
        </w:rPr>
        <w:t>.т</w:t>
      </w:r>
      <w:proofErr w:type="gramEnd"/>
      <w:r w:rsidRPr="008D0425">
        <w:rPr>
          <w:rFonts w:ascii="Times New Roman" w:hAnsi="Times New Roman"/>
          <w:color w:val="000000"/>
          <w:sz w:val="28"/>
          <w:szCs w:val="28"/>
          <w:vertAlign w:val="subscript"/>
          <w:lang w:val="ru-RU"/>
        </w:rPr>
        <w:t>ех</w:t>
      </w:r>
      <w:proofErr w:type="spellEnd"/>
      <w:r w:rsidRPr="008D0425">
        <w:rPr>
          <w:rFonts w:ascii="Times New Roman" w:hAnsi="Times New Roman"/>
          <w:color w:val="000000"/>
          <w:sz w:val="28"/>
          <w:szCs w:val="28"/>
          <w:vertAlign w:val="subscript"/>
          <w:lang w:val="ru-RU"/>
        </w:rPr>
        <w:t xml:space="preserve"> </w:t>
      </w:r>
      <w:r w:rsidRPr="008D0425">
        <w:rPr>
          <w:rFonts w:ascii="Times New Roman" w:hAnsi="Times New Roman"/>
          <w:color w:val="000000"/>
          <w:sz w:val="28"/>
          <w:szCs w:val="28"/>
          <w:lang w:val="ru-RU"/>
        </w:rPr>
        <w:t xml:space="preserve">+ Ч </w:t>
      </w:r>
      <w:proofErr w:type="spellStart"/>
      <w:r w:rsidRPr="008D0425">
        <w:rPr>
          <w:rFonts w:ascii="Times New Roman" w:hAnsi="Times New Roman"/>
          <w:color w:val="000000"/>
          <w:sz w:val="28"/>
          <w:szCs w:val="28"/>
          <w:vertAlign w:val="subscript"/>
          <w:lang w:val="ru-RU"/>
        </w:rPr>
        <w:t>обс</w:t>
      </w:r>
      <w:proofErr w:type="spellEnd"/>
      <w:r w:rsidRPr="008D0425">
        <w:rPr>
          <w:rFonts w:ascii="Times New Roman" w:hAnsi="Times New Roman"/>
          <w:color w:val="000000"/>
          <w:sz w:val="28"/>
          <w:szCs w:val="28"/>
          <w:lang w:val="ru-RU"/>
        </w:rPr>
        <w:t xml:space="preserve">                                                                  (</w:t>
      </w:r>
      <w:r>
        <w:rPr>
          <w:rFonts w:ascii="Times New Roman" w:hAnsi="Times New Roman"/>
          <w:color w:val="000000"/>
          <w:sz w:val="28"/>
          <w:szCs w:val="28"/>
          <w:lang w:val="ru-RU"/>
        </w:rPr>
        <w:t>4</w:t>
      </w:r>
      <w:r w:rsidRPr="008D0425">
        <w:rPr>
          <w:rFonts w:ascii="Times New Roman" w:hAnsi="Times New Roman"/>
          <w:color w:val="000000"/>
          <w:sz w:val="28"/>
          <w:szCs w:val="28"/>
          <w:lang w:val="ru-RU"/>
        </w:rPr>
        <w:t>.3)</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A75B46">
        <w:rPr>
          <w:rFonts w:ascii="Times New Roman" w:hAnsi="Times New Roman"/>
          <w:i/>
          <w:color w:val="000000"/>
          <w:sz w:val="28"/>
          <w:szCs w:val="28"/>
          <w:lang w:val="ru-RU"/>
        </w:rPr>
        <w:t>Технологическая трудоемкость</w:t>
      </w:r>
      <w:r w:rsidRPr="002679A2">
        <w:rPr>
          <w:rFonts w:ascii="Times New Roman" w:hAnsi="Times New Roman"/>
          <w:color w:val="000000"/>
          <w:sz w:val="28"/>
          <w:szCs w:val="28"/>
          <w:lang w:val="ru-RU"/>
        </w:rPr>
        <w:t xml:space="preserve"> может быть определена по технологическим переделам, видам работ и операциям, предусмотренным технологическим процессом изготовления изделия с использованием норм затрат труда, принятых для планового периода.</w:t>
      </w:r>
    </w:p>
    <w:p w:rsidR="00C37B23" w:rsidRPr="00A75B46" w:rsidRDefault="00C37B23" w:rsidP="00380163">
      <w:pPr>
        <w:shd w:val="clear" w:color="auto" w:fill="FFFFFF"/>
        <w:tabs>
          <w:tab w:val="left" w:pos="9072"/>
          <w:tab w:val="left" w:pos="9639"/>
        </w:tabs>
        <w:spacing w:after="0"/>
        <w:ind w:firstLine="709"/>
        <w:jc w:val="both"/>
        <w:rPr>
          <w:rFonts w:ascii="Times New Roman" w:hAnsi="Times New Roman"/>
          <w:i/>
          <w:color w:val="000000"/>
          <w:sz w:val="28"/>
          <w:szCs w:val="28"/>
          <w:lang w:val="ru-RU"/>
        </w:rPr>
      </w:pPr>
      <w:r w:rsidRPr="00A75B46">
        <w:rPr>
          <w:rFonts w:ascii="Times New Roman" w:hAnsi="Times New Roman"/>
          <w:i/>
          <w:color w:val="000000"/>
          <w:sz w:val="28"/>
          <w:szCs w:val="28"/>
          <w:lang w:val="ru-RU"/>
        </w:rPr>
        <w:t>Трудоемкость обслуживания может быть рассчитана двумя способами:</w:t>
      </w:r>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proofErr w:type="gramStart"/>
      <w:r w:rsidRPr="008C0FC9">
        <w:rPr>
          <w:rFonts w:ascii="Times New Roman" w:hAnsi="Times New Roman"/>
          <w:i/>
          <w:sz w:val="28"/>
          <w:szCs w:val="28"/>
          <w:lang w:val="ru-RU"/>
        </w:rPr>
        <w:t>прямым</w:t>
      </w:r>
      <w:r w:rsidRPr="008C0FC9">
        <w:rPr>
          <w:rFonts w:ascii="Times New Roman" w:hAnsi="Times New Roman"/>
          <w:sz w:val="28"/>
          <w:szCs w:val="28"/>
          <w:lang w:val="ru-RU"/>
        </w:rPr>
        <w:t xml:space="preserve"> — по отдельным функциям обслуживания основного производства, нормативы которых рассчитаны непосредственно на изделие;</w:t>
      </w:r>
      <w:proofErr w:type="gramEnd"/>
    </w:p>
    <w:p w:rsidR="00C37B23" w:rsidRPr="008C0FC9" w:rsidRDefault="00C37B23" w:rsidP="000A0B22">
      <w:pPr>
        <w:numPr>
          <w:ilvl w:val="0"/>
          <w:numId w:val="43"/>
        </w:numPr>
        <w:shd w:val="clear" w:color="auto" w:fill="FFFFFF"/>
        <w:tabs>
          <w:tab w:val="clear" w:pos="720"/>
          <w:tab w:val="left" w:pos="0"/>
          <w:tab w:val="left" w:pos="426"/>
          <w:tab w:val="left" w:pos="993"/>
        </w:tabs>
        <w:autoSpaceDE w:val="0"/>
        <w:autoSpaceDN w:val="0"/>
        <w:spacing w:after="0"/>
        <w:ind w:left="0" w:firstLine="680"/>
        <w:jc w:val="both"/>
        <w:rPr>
          <w:rFonts w:ascii="Times New Roman" w:hAnsi="Times New Roman"/>
          <w:sz w:val="28"/>
          <w:szCs w:val="28"/>
          <w:lang w:val="ru-RU"/>
        </w:rPr>
      </w:pPr>
      <w:r w:rsidRPr="008C0FC9">
        <w:rPr>
          <w:rFonts w:ascii="Times New Roman" w:hAnsi="Times New Roman"/>
          <w:i/>
          <w:sz w:val="28"/>
          <w:szCs w:val="28"/>
          <w:lang w:val="ru-RU"/>
        </w:rPr>
        <w:t xml:space="preserve">альтернативным </w:t>
      </w:r>
      <w:r w:rsidRPr="008C0FC9">
        <w:rPr>
          <w:rFonts w:ascii="Times New Roman" w:hAnsi="Times New Roman"/>
          <w:sz w:val="28"/>
          <w:szCs w:val="28"/>
          <w:lang w:val="ru-RU"/>
        </w:rPr>
        <w:t xml:space="preserve">— определением соотношения между трудоемкостью обслуживания и технологической трудоемкостью на основании обработки учетных данных базового периода с последующей их </w:t>
      </w:r>
      <w:r w:rsidRPr="008C0FC9">
        <w:rPr>
          <w:rFonts w:ascii="Times New Roman" w:hAnsi="Times New Roman"/>
          <w:sz w:val="28"/>
          <w:szCs w:val="28"/>
          <w:lang w:val="ru-RU"/>
        </w:rPr>
        <w:lastRenderedPageBreak/>
        <w:t>коррекцией на факторы изменения объема, уровня кооперации по изделию, а также организационно-технических условий в плановом периоде.</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 xml:space="preserve">Трудоемкость управления рассчитывается аналогично трудоемкости обслуживания, но, во-первых, в расчет принимаются запланированные изменения в организационной структуре управления, </w:t>
      </w:r>
      <w:proofErr w:type="gramStart"/>
      <w:r w:rsidRPr="002679A2">
        <w:rPr>
          <w:rFonts w:ascii="Times New Roman" w:hAnsi="Times New Roman"/>
          <w:color w:val="000000"/>
          <w:sz w:val="28"/>
          <w:szCs w:val="28"/>
          <w:lang w:val="ru-RU"/>
        </w:rPr>
        <w:t>и</w:t>
      </w:r>
      <w:proofErr w:type="gramEnd"/>
      <w:r w:rsidRPr="002679A2">
        <w:rPr>
          <w:rFonts w:ascii="Times New Roman" w:hAnsi="Times New Roman"/>
          <w:color w:val="000000"/>
          <w:sz w:val="28"/>
          <w:szCs w:val="28"/>
          <w:lang w:val="ru-RU"/>
        </w:rPr>
        <w:t xml:space="preserve"> во-вторых, в качестве единицы работ принимается не технологическая, а производственная трудоемкость.</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Общая численность рабочих определяется путем деления плановой производственной трудоемкости на эффективный фонд рабочего времени одного работающего за год с учетом планового коэффициента выполнения норм:</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p>
    <w:p w:rsidR="00C37B23" w:rsidRPr="00850258" w:rsidRDefault="00C37B23" w:rsidP="00380163">
      <w:pPr>
        <w:shd w:val="clear" w:color="auto" w:fill="FFFFFF"/>
        <w:tabs>
          <w:tab w:val="left" w:pos="6977"/>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 xml:space="preserve">Ч </w:t>
      </w:r>
      <w:proofErr w:type="spellStart"/>
      <w:proofErr w:type="gramStart"/>
      <w:r w:rsidRPr="002679A2">
        <w:rPr>
          <w:rFonts w:ascii="Times New Roman" w:hAnsi="Times New Roman"/>
          <w:color w:val="000000"/>
          <w:sz w:val="28"/>
          <w:szCs w:val="28"/>
          <w:vertAlign w:val="subscript"/>
          <w:lang w:val="ru-RU"/>
        </w:rPr>
        <w:t>р</w:t>
      </w:r>
      <w:proofErr w:type="spellEnd"/>
      <w:proofErr w:type="gramEnd"/>
      <w:r w:rsidRPr="002679A2">
        <w:rPr>
          <w:rFonts w:ascii="Times New Roman" w:hAnsi="Times New Roman"/>
          <w:color w:val="000000"/>
          <w:sz w:val="28"/>
          <w:szCs w:val="28"/>
          <w:vertAlign w:val="subscript"/>
          <w:lang w:val="ru-RU"/>
        </w:rPr>
        <w:t xml:space="preserve">  </w:t>
      </w:r>
      <w:r w:rsidRPr="002679A2">
        <w:rPr>
          <w:rFonts w:ascii="Times New Roman" w:hAnsi="Times New Roman"/>
          <w:color w:val="000000"/>
          <w:sz w:val="28"/>
          <w:szCs w:val="28"/>
          <w:lang w:val="ru-RU"/>
        </w:rPr>
        <w:t xml:space="preserve">= </w:t>
      </w:r>
      <w:proofErr w:type="spellStart"/>
      <w:r w:rsidRPr="002679A2">
        <w:rPr>
          <w:rFonts w:ascii="Times New Roman" w:hAnsi="Times New Roman"/>
          <w:color w:val="000000"/>
          <w:sz w:val="28"/>
          <w:szCs w:val="28"/>
          <w:lang w:val="ru-RU"/>
        </w:rPr>
        <w:t>Ч</w:t>
      </w:r>
      <w:r w:rsidRPr="002679A2">
        <w:rPr>
          <w:rFonts w:ascii="Times New Roman" w:hAnsi="Times New Roman"/>
          <w:color w:val="000000"/>
          <w:sz w:val="28"/>
          <w:szCs w:val="28"/>
          <w:vertAlign w:val="subscript"/>
          <w:lang w:val="ru-RU"/>
        </w:rPr>
        <w:t>пр</w:t>
      </w:r>
      <w:proofErr w:type="spellEnd"/>
      <w:r w:rsidRPr="002679A2">
        <w:rPr>
          <w:rFonts w:ascii="Times New Roman" w:hAnsi="Times New Roman"/>
          <w:color w:val="000000"/>
          <w:sz w:val="28"/>
          <w:szCs w:val="28"/>
          <w:vertAlign w:val="subscript"/>
          <w:lang w:val="ru-RU"/>
        </w:rPr>
        <w:t xml:space="preserve"> </w:t>
      </w:r>
      <w:r w:rsidRPr="002679A2">
        <w:rPr>
          <w:rFonts w:ascii="Times New Roman" w:hAnsi="Times New Roman"/>
          <w:color w:val="000000"/>
          <w:sz w:val="28"/>
          <w:szCs w:val="28"/>
          <w:lang w:val="ru-RU"/>
        </w:rPr>
        <w:t xml:space="preserve">/ (Т </w:t>
      </w:r>
      <w:r w:rsidRPr="002679A2">
        <w:rPr>
          <w:rFonts w:ascii="Times New Roman" w:hAnsi="Times New Roman"/>
          <w:color w:val="000000"/>
          <w:sz w:val="28"/>
          <w:szCs w:val="28"/>
          <w:vertAlign w:val="subscript"/>
          <w:lang w:val="ru-RU"/>
        </w:rPr>
        <w:t>пол</w:t>
      </w:r>
      <w:r w:rsidRPr="002679A2">
        <w:rPr>
          <w:rFonts w:ascii="Times New Roman" w:hAnsi="Times New Roman"/>
          <w:color w:val="000000"/>
          <w:sz w:val="28"/>
          <w:szCs w:val="28"/>
          <w:lang w:val="ru-RU"/>
        </w:rPr>
        <w:t xml:space="preserve">.* </w:t>
      </w:r>
      <w:r w:rsidRPr="001E18B5">
        <w:rPr>
          <w:rFonts w:ascii="Times New Roman" w:hAnsi="Times New Roman"/>
          <w:color w:val="000000"/>
          <w:sz w:val="28"/>
          <w:szCs w:val="28"/>
        </w:rPr>
        <w:t>k</w:t>
      </w:r>
      <w:r w:rsidRPr="002679A2">
        <w:rPr>
          <w:rFonts w:ascii="Times New Roman" w:hAnsi="Times New Roman"/>
          <w:color w:val="000000"/>
          <w:sz w:val="28"/>
          <w:szCs w:val="28"/>
          <w:lang w:val="ru-RU"/>
        </w:rPr>
        <w:t xml:space="preserve"> </w:t>
      </w:r>
      <w:proofErr w:type="spellStart"/>
      <w:r w:rsidRPr="002679A2">
        <w:rPr>
          <w:rFonts w:ascii="Times New Roman" w:hAnsi="Times New Roman"/>
          <w:color w:val="000000"/>
          <w:sz w:val="28"/>
          <w:szCs w:val="28"/>
          <w:vertAlign w:val="subscript"/>
          <w:lang w:val="ru-RU"/>
        </w:rPr>
        <w:t>вн</w:t>
      </w:r>
      <w:proofErr w:type="spellEnd"/>
      <w:r w:rsidRPr="002679A2">
        <w:rPr>
          <w:rFonts w:ascii="Times New Roman" w:hAnsi="Times New Roman"/>
          <w:color w:val="000000"/>
          <w:sz w:val="28"/>
          <w:szCs w:val="28"/>
          <w:lang w:val="ru-RU"/>
        </w:rPr>
        <w:t>)</w:t>
      </w:r>
      <w:r w:rsidRPr="002679A2">
        <w:rPr>
          <w:rFonts w:ascii="Times New Roman" w:hAnsi="Times New Roman"/>
          <w:i/>
          <w:iCs/>
          <w:color w:val="000000"/>
          <w:sz w:val="28"/>
          <w:szCs w:val="28"/>
          <w:lang w:val="ru-RU"/>
        </w:rPr>
        <w:tab/>
      </w:r>
      <w:r w:rsidRPr="00850258">
        <w:rPr>
          <w:rFonts w:ascii="Times New Roman" w:hAnsi="Times New Roman"/>
          <w:color w:val="000000"/>
          <w:sz w:val="28"/>
          <w:szCs w:val="28"/>
          <w:lang w:val="ru-RU"/>
        </w:rPr>
        <w:t>(4.4)</w:t>
      </w:r>
    </w:p>
    <w:p w:rsidR="00C37B23" w:rsidRPr="002679A2" w:rsidRDefault="00C37B23" w:rsidP="00380163">
      <w:pPr>
        <w:shd w:val="clear" w:color="auto" w:fill="FFFFFF"/>
        <w:tabs>
          <w:tab w:val="left" w:pos="6977"/>
          <w:tab w:val="left" w:pos="9072"/>
          <w:tab w:val="left" w:pos="9639"/>
        </w:tabs>
        <w:spacing w:after="0"/>
        <w:ind w:firstLine="709"/>
        <w:jc w:val="both"/>
        <w:rPr>
          <w:rFonts w:ascii="Times New Roman" w:hAnsi="Times New Roman"/>
          <w:color w:val="000000"/>
          <w:sz w:val="28"/>
          <w:szCs w:val="28"/>
          <w:lang w:val="ru-RU"/>
        </w:rPr>
      </w:pP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 xml:space="preserve">где </w:t>
      </w:r>
      <w:proofErr w:type="spellStart"/>
      <w:r w:rsidRPr="002679A2">
        <w:rPr>
          <w:rFonts w:ascii="Times New Roman" w:hAnsi="Times New Roman"/>
          <w:color w:val="000000"/>
          <w:sz w:val="28"/>
          <w:szCs w:val="28"/>
          <w:lang w:val="ru-RU"/>
        </w:rPr>
        <w:t>Ч</w:t>
      </w:r>
      <w:r w:rsidRPr="002679A2">
        <w:rPr>
          <w:rFonts w:ascii="Times New Roman" w:hAnsi="Times New Roman"/>
          <w:color w:val="000000"/>
          <w:sz w:val="28"/>
          <w:szCs w:val="28"/>
          <w:vertAlign w:val="subscript"/>
          <w:lang w:val="ru-RU"/>
        </w:rPr>
        <w:t>р</w:t>
      </w:r>
      <w:proofErr w:type="spellEnd"/>
      <w:r w:rsidRPr="002679A2">
        <w:rPr>
          <w:rFonts w:ascii="Times New Roman" w:hAnsi="Times New Roman"/>
          <w:color w:val="000000"/>
          <w:sz w:val="28"/>
          <w:szCs w:val="28"/>
          <w:lang w:val="ru-RU"/>
        </w:rPr>
        <w:t xml:space="preserve"> — среднесписочное количество рабочих; </w:t>
      </w:r>
      <w:proofErr w:type="spellStart"/>
      <w:r w:rsidRPr="002679A2">
        <w:rPr>
          <w:rFonts w:ascii="Times New Roman" w:hAnsi="Times New Roman"/>
          <w:color w:val="000000"/>
          <w:sz w:val="28"/>
          <w:szCs w:val="28"/>
          <w:lang w:val="ru-RU"/>
        </w:rPr>
        <w:t>Ч</w:t>
      </w:r>
      <w:r w:rsidRPr="002679A2">
        <w:rPr>
          <w:rFonts w:ascii="Times New Roman" w:hAnsi="Times New Roman"/>
          <w:color w:val="000000"/>
          <w:sz w:val="28"/>
          <w:szCs w:val="28"/>
          <w:vertAlign w:val="subscript"/>
          <w:lang w:val="ru-RU"/>
        </w:rPr>
        <w:t>пр</w:t>
      </w:r>
      <w:proofErr w:type="spellEnd"/>
      <w:r w:rsidRPr="002679A2">
        <w:rPr>
          <w:rFonts w:ascii="Times New Roman" w:hAnsi="Times New Roman"/>
          <w:color w:val="000000"/>
          <w:sz w:val="28"/>
          <w:szCs w:val="28"/>
          <w:lang w:val="ru-RU"/>
        </w:rPr>
        <w:t xml:space="preserve"> — плановая трудоемкость производственной программы (по затратам труда основных рабочих), в нормо-часах; </w:t>
      </w:r>
      <w:proofErr w:type="spellStart"/>
      <w:r w:rsidRPr="002679A2">
        <w:rPr>
          <w:rFonts w:ascii="Times New Roman" w:hAnsi="Times New Roman"/>
          <w:iCs/>
          <w:color w:val="000000"/>
          <w:sz w:val="28"/>
          <w:szCs w:val="28"/>
          <w:lang w:val="ru-RU"/>
        </w:rPr>
        <w:t>Т</w:t>
      </w:r>
      <w:r w:rsidRPr="002679A2">
        <w:rPr>
          <w:rFonts w:ascii="Times New Roman" w:hAnsi="Times New Roman"/>
          <w:iCs/>
          <w:color w:val="000000"/>
          <w:sz w:val="28"/>
          <w:szCs w:val="28"/>
          <w:vertAlign w:val="subscript"/>
          <w:lang w:val="ru-RU"/>
        </w:rPr>
        <w:t>пол</w:t>
      </w:r>
      <w:proofErr w:type="spellEnd"/>
      <w:r w:rsidRPr="002679A2">
        <w:rPr>
          <w:rFonts w:ascii="Times New Roman" w:hAnsi="Times New Roman"/>
          <w:i/>
          <w:iCs/>
          <w:color w:val="000000"/>
          <w:sz w:val="28"/>
          <w:szCs w:val="28"/>
          <w:lang w:val="ru-RU"/>
        </w:rPr>
        <w:t xml:space="preserve"> — </w:t>
      </w:r>
      <w:r w:rsidRPr="002679A2">
        <w:rPr>
          <w:rFonts w:ascii="Times New Roman" w:hAnsi="Times New Roman"/>
          <w:color w:val="000000"/>
          <w:sz w:val="28"/>
          <w:szCs w:val="28"/>
          <w:lang w:val="ru-RU"/>
        </w:rPr>
        <w:t xml:space="preserve">полезный фонд времени одного рабочего, час; </w:t>
      </w:r>
      <w:proofErr w:type="gramStart"/>
      <w:r w:rsidRPr="001E18B5">
        <w:rPr>
          <w:rFonts w:ascii="Times New Roman" w:hAnsi="Times New Roman"/>
          <w:i/>
          <w:iCs/>
          <w:color w:val="000000"/>
          <w:sz w:val="28"/>
          <w:szCs w:val="28"/>
        </w:rPr>
        <w:t>k</w:t>
      </w:r>
      <w:proofErr w:type="spellStart"/>
      <w:proofErr w:type="gramEnd"/>
      <w:r w:rsidRPr="002679A2">
        <w:rPr>
          <w:rFonts w:ascii="Times New Roman" w:hAnsi="Times New Roman"/>
          <w:i/>
          <w:iCs/>
          <w:color w:val="000000"/>
          <w:sz w:val="28"/>
          <w:szCs w:val="28"/>
          <w:vertAlign w:val="subscript"/>
          <w:lang w:val="ru-RU"/>
        </w:rPr>
        <w:t>вн</w:t>
      </w:r>
      <w:proofErr w:type="spellEnd"/>
      <w:r w:rsidRPr="002679A2">
        <w:rPr>
          <w:rFonts w:ascii="Times New Roman" w:hAnsi="Times New Roman"/>
          <w:i/>
          <w:iCs/>
          <w:color w:val="000000"/>
          <w:sz w:val="28"/>
          <w:szCs w:val="28"/>
          <w:lang w:val="ru-RU"/>
        </w:rPr>
        <w:t xml:space="preserve"> </w:t>
      </w:r>
      <w:r w:rsidRPr="002679A2">
        <w:rPr>
          <w:rFonts w:ascii="Times New Roman" w:hAnsi="Times New Roman"/>
          <w:color w:val="000000"/>
          <w:sz w:val="28"/>
          <w:szCs w:val="28"/>
          <w:lang w:val="ru-RU"/>
        </w:rPr>
        <w:t>— планируемый коэффициент выполнения норм выработки.</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 xml:space="preserve">Численность служащих </w:t>
      </w:r>
      <w:r w:rsidRPr="002679A2">
        <w:rPr>
          <w:rFonts w:ascii="Times New Roman" w:hAnsi="Times New Roman"/>
          <w:iCs/>
          <w:color w:val="000000"/>
          <w:sz w:val="28"/>
          <w:szCs w:val="28"/>
          <w:lang w:val="ru-RU"/>
        </w:rPr>
        <w:t>(</w:t>
      </w:r>
      <w:proofErr w:type="spellStart"/>
      <w:r w:rsidRPr="002679A2">
        <w:rPr>
          <w:rFonts w:ascii="Times New Roman" w:hAnsi="Times New Roman"/>
          <w:iCs/>
          <w:color w:val="000000"/>
          <w:sz w:val="28"/>
          <w:szCs w:val="28"/>
          <w:lang w:val="ru-RU"/>
        </w:rPr>
        <w:t>Ч</w:t>
      </w:r>
      <w:r w:rsidRPr="002679A2">
        <w:rPr>
          <w:rFonts w:ascii="Times New Roman" w:hAnsi="Times New Roman"/>
          <w:iCs/>
          <w:color w:val="000000"/>
          <w:sz w:val="28"/>
          <w:szCs w:val="28"/>
          <w:vertAlign w:val="subscript"/>
          <w:lang w:val="ru-RU"/>
        </w:rPr>
        <w:t>сл</w:t>
      </w:r>
      <w:proofErr w:type="spellEnd"/>
      <w:r w:rsidRPr="002679A2">
        <w:rPr>
          <w:rFonts w:ascii="Times New Roman" w:hAnsi="Times New Roman"/>
          <w:iCs/>
          <w:color w:val="000000"/>
          <w:sz w:val="28"/>
          <w:szCs w:val="28"/>
          <w:lang w:val="ru-RU"/>
        </w:rPr>
        <w:t>)</w:t>
      </w:r>
      <w:r w:rsidRPr="002679A2">
        <w:rPr>
          <w:rFonts w:ascii="Times New Roman" w:hAnsi="Times New Roman"/>
          <w:i/>
          <w:iCs/>
          <w:color w:val="000000"/>
          <w:sz w:val="28"/>
          <w:szCs w:val="28"/>
          <w:lang w:val="ru-RU"/>
        </w:rPr>
        <w:t xml:space="preserve"> </w:t>
      </w:r>
      <w:r w:rsidRPr="002679A2">
        <w:rPr>
          <w:rFonts w:ascii="Times New Roman" w:hAnsi="Times New Roman"/>
          <w:color w:val="000000"/>
          <w:sz w:val="28"/>
          <w:szCs w:val="28"/>
          <w:lang w:val="ru-RU"/>
        </w:rPr>
        <w:t>определяется путем деления плановой трудоемкости управления производственной программой на эффективный фонд рабочего времени одного служащего за год:</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p>
    <w:p w:rsidR="00C37B23" w:rsidRPr="00A63C90"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proofErr w:type="spellStart"/>
      <w:r w:rsidRPr="00A63C90">
        <w:rPr>
          <w:rFonts w:ascii="Times New Roman" w:hAnsi="Times New Roman"/>
          <w:iCs/>
          <w:color w:val="000000"/>
          <w:sz w:val="28"/>
          <w:szCs w:val="28"/>
          <w:lang w:val="ru-RU"/>
        </w:rPr>
        <w:t>Ч</w:t>
      </w:r>
      <w:r w:rsidRPr="00A63C90">
        <w:rPr>
          <w:rFonts w:ascii="Times New Roman" w:hAnsi="Times New Roman"/>
          <w:iCs/>
          <w:color w:val="000000"/>
          <w:sz w:val="28"/>
          <w:szCs w:val="28"/>
          <w:vertAlign w:val="subscript"/>
          <w:lang w:val="ru-RU"/>
        </w:rPr>
        <w:t>сл</w:t>
      </w:r>
      <w:proofErr w:type="spellEnd"/>
      <w:r w:rsidRPr="00A63C90">
        <w:rPr>
          <w:rFonts w:ascii="Times New Roman" w:hAnsi="Times New Roman"/>
          <w:iCs/>
          <w:color w:val="000000"/>
          <w:sz w:val="28"/>
          <w:szCs w:val="28"/>
          <w:lang w:val="ru-RU"/>
        </w:rPr>
        <w:t xml:space="preserve"> = </w:t>
      </w:r>
      <w:proofErr w:type="spellStart"/>
      <w:r w:rsidRPr="00A63C90">
        <w:rPr>
          <w:rFonts w:ascii="Times New Roman" w:hAnsi="Times New Roman"/>
          <w:iCs/>
          <w:color w:val="000000"/>
          <w:sz w:val="28"/>
          <w:szCs w:val="28"/>
          <w:lang w:val="ru-RU"/>
        </w:rPr>
        <w:t>Т</w:t>
      </w:r>
      <w:r w:rsidRPr="00A63C90">
        <w:rPr>
          <w:rFonts w:ascii="Times New Roman" w:hAnsi="Times New Roman"/>
          <w:iCs/>
          <w:color w:val="000000"/>
          <w:sz w:val="28"/>
          <w:szCs w:val="28"/>
          <w:vertAlign w:val="subscript"/>
          <w:lang w:val="ru-RU"/>
        </w:rPr>
        <w:t>упр</w:t>
      </w:r>
      <w:proofErr w:type="spellEnd"/>
      <w:r w:rsidRPr="00A63C90">
        <w:rPr>
          <w:rFonts w:ascii="Times New Roman" w:hAnsi="Times New Roman"/>
          <w:iCs/>
          <w:color w:val="000000"/>
          <w:sz w:val="28"/>
          <w:szCs w:val="28"/>
          <w:lang w:val="ru-RU"/>
        </w:rPr>
        <w:t xml:space="preserve"> /</w:t>
      </w:r>
      <w:proofErr w:type="spellStart"/>
      <w:r w:rsidRPr="00A63C90">
        <w:rPr>
          <w:rFonts w:ascii="Times New Roman" w:hAnsi="Times New Roman"/>
          <w:iCs/>
          <w:color w:val="000000"/>
          <w:sz w:val="28"/>
          <w:szCs w:val="28"/>
          <w:lang w:val="ru-RU"/>
        </w:rPr>
        <w:t>Т</w:t>
      </w:r>
      <w:r w:rsidRPr="00A63C90">
        <w:rPr>
          <w:rFonts w:ascii="Times New Roman" w:hAnsi="Times New Roman"/>
          <w:iCs/>
          <w:color w:val="000000"/>
          <w:sz w:val="28"/>
          <w:szCs w:val="28"/>
          <w:vertAlign w:val="subscript"/>
          <w:lang w:val="ru-RU"/>
        </w:rPr>
        <w:t>пол</w:t>
      </w:r>
      <w:proofErr w:type="spellEnd"/>
      <w:r>
        <w:rPr>
          <w:rFonts w:ascii="Times New Roman" w:hAnsi="Times New Roman"/>
          <w:iCs/>
          <w:color w:val="000000"/>
          <w:sz w:val="28"/>
          <w:szCs w:val="28"/>
          <w:vertAlign w:val="subscript"/>
          <w:lang w:val="ru-RU"/>
        </w:rPr>
        <w:t xml:space="preserve">                                                                                                 </w:t>
      </w:r>
      <w:r w:rsidRPr="00850258">
        <w:rPr>
          <w:rFonts w:ascii="Times New Roman" w:hAnsi="Times New Roman"/>
          <w:color w:val="000000"/>
          <w:sz w:val="28"/>
          <w:szCs w:val="28"/>
          <w:lang w:val="ru-RU"/>
        </w:rPr>
        <w:t>(4.</w:t>
      </w:r>
      <w:r>
        <w:rPr>
          <w:rFonts w:ascii="Times New Roman" w:hAnsi="Times New Roman"/>
          <w:color w:val="000000"/>
          <w:sz w:val="28"/>
          <w:szCs w:val="28"/>
          <w:lang w:val="ru-RU"/>
        </w:rPr>
        <w:t>5</w:t>
      </w:r>
      <w:r w:rsidRPr="00850258">
        <w:rPr>
          <w:rFonts w:ascii="Times New Roman" w:hAnsi="Times New Roman"/>
          <w:color w:val="000000"/>
          <w:sz w:val="28"/>
          <w:szCs w:val="28"/>
          <w:lang w:val="ru-RU"/>
        </w:rPr>
        <w:t>)</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 xml:space="preserve">где </w:t>
      </w:r>
      <w:proofErr w:type="spellStart"/>
      <w:r w:rsidRPr="002679A2">
        <w:rPr>
          <w:rFonts w:ascii="Times New Roman" w:hAnsi="Times New Roman"/>
          <w:iCs/>
          <w:color w:val="000000"/>
          <w:sz w:val="28"/>
          <w:szCs w:val="28"/>
          <w:lang w:val="ru-RU"/>
        </w:rPr>
        <w:t>Ч</w:t>
      </w:r>
      <w:r w:rsidRPr="002679A2">
        <w:rPr>
          <w:rFonts w:ascii="Times New Roman" w:hAnsi="Times New Roman"/>
          <w:iCs/>
          <w:color w:val="000000"/>
          <w:sz w:val="28"/>
          <w:szCs w:val="28"/>
          <w:vertAlign w:val="subscript"/>
          <w:lang w:val="ru-RU"/>
        </w:rPr>
        <w:t>сл</w:t>
      </w:r>
      <w:proofErr w:type="spellEnd"/>
      <w:r w:rsidRPr="002679A2">
        <w:rPr>
          <w:rFonts w:ascii="Times New Roman" w:hAnsi="Times New Roman"/>
          <w:color w:val="000000"/>
          <w:sz w:val="28"/>
          <w:szCs w:val="28"/>
          <w:lang w:val="ru-RU"/>
        </w:rPr>
        <w:t xml:space="preserve"> — среднесписочное количество служащих; </w:t>
      </w:r>
      <w:proofErr w:type="spellStart"/>
      <w:r w:rsidRPr="002679A2">
        <w:rPr>
          <w:rFonts w:ascii="Times New Roman" w:hAnsi="Times New Roman"/>
          <w:iCs/>
          <w:color w:val="000000"/>
          <w:sz w:val="28"/>
          <w:szCs w:val="28"/>
          <w:lang w:val="ru-RU"/>
        </w:rPr>
        <w:t>Т</w:t>
      </w:r>
      <w:r w:rsidRPr="002679A2">
        <w:rPr>
          <w:rFonts w:ascii="Times New Roman" w:hAnsi="Times New Roman"/>
          <w:iCs/>
          <w:color w:val="000000"/>
          <w:sz w:val="28"/>
          <w:szCs w:val="28"/>
          <w:vertAlign w:val="subscript"/>
          <w:lang w:val="ru-RU"/>
        </w:rPr>
        <w:t>упр</w:t>
      </w:r>
      <w:proofErr w:type="spellEnd"/>
      <w:r w:rsidRPr="002679A2">
        <w:rPr>
          <w:rFonts w:ascii="Times New Roman" w:hAnsi="Times New Roman"/>
          <w:color w:val="000000"/>
          <w:sz w:val="28"/>
          <w:szCs w:val="28"/>
          <w:vertAlign w:val="subscript"/>
          <w:lang w:val="ru-RU"/>
        </w:rPr>
        <w:t xml:space="preserve"> </w:t>
      </w:r>
      <w:r w:rsidRPr="002679A2">
        <w:rPr>
          <w:rFonts w:ascii="Times New Roman" w:hAnsi="Times New Roman"/>
          <w:color w:val="000000"/>
          <w:sz w:val="28"/>
          <w:szCs w:val="28"/>
          <w:lang w:val="ru-RU"/>
        </w:rPr>
        <w:t xml:space="preserve"> — плановая трудоемкость производственной программы (по затратам труда основных рабочих), в нормо-часах.</w:t>
      </w:r>
    </w:p>
    <w:p w:rsidR="00C37B23" w:rsidRPr="001E18B5"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1E18B5">
        <w:rPr>
          <w:rFonts w:ascii="Times New Roman" w:hAnsi="Times New Roman"/>
          <w:color w:val="000000"/>
          <w:sz w:val="28"/>
          <w:szCs w:val="28"/>
          <w:lang w:val="ru-RU"/>
        </w:rPr>
        <w:t xml:space="preserve">Общая численность промышленно-производственного персонала </w:t>
      </w:r>
      <w:r w:rsidRPr="001E18B5">
        <w:rPr>
          <w:rFonts w:ascii="Times New Roman" w:hAnsi="Times New Roman"/>
          <w:iCs/>
          <w:color w:val="000000"/>
          <w:sz w:val="28"/>
          <w:szCs w:val="28"/>
          <w:lang w:val="ru-RU"/>
        </w:rPr>
        <w:t>(</w:t>
      </w:r>
      <w:proofErr w:type="spellStart"/>
      <w:r w:rsidRPr="001E18B5">
        <w:rPr>
          <w:rFonts w:ascii="Times New Roman" w:hAnsi="Times New Roman"/>
          <w:iCs/>
          <w:color w:val="000000"/>
          <w:sz w:val="28"/>
          <w:szCs w:val="28"/>
          <w:lang w:val="ru-RU"/>
        </w:rPr>
        <w:t>Ч</w:t>
      </w:r>
      <w:r>
        <w:rPr>
          <w:rFonts w:ascii="Times New Roman" w:hAnsi="Times New Roman"/>
          <w:iCs/>
          <w:color w:val="000000"/>
          <w:sz w:val="28"/>
          <w:szCs w:val="28"/>
          <w:vertAlign w:val="subscript"/>
          <w:lang w:val="ru-RU"/>
        </w:rPr>
        <w:t>ппп</w:t>
      </w:r>
      <w:proofErr w:type="spellEnd"/>
      <w:r w:rsidRPr="001E18B5">
        <w:rPr>
          <w:rFonts w:ascii="Times New Roman" w:hAnsi="Times New Roman"/>
          <w:iCs/>
          <w:color w:val="000000"/>
          <w:sz w:val="28"/>
          <w:szCs w:val="28"/>
          <w:lang w:val="ru-RU"/>
        </w:rPr>
        <w:t>)</w:t>
      </w:r>
      <w:r w:rsidRPr="001E18B5">
        <w:rPr>
          <w:rFonts w:ascii="Times New Roman" w:hAnsi="Times New Roman"/>
          <w:i/>
          <w:iCs/>
          <w:color w:val="000000"/>
          <w:sz w:val="28"/>
          <w:szCs w:val="28"/>
          <w:lang w:val="ru-RU"/>
        </w:rPr>
        <w:t xml:space="preserve"> </w:t>
      </w:r>
      <w:r w:rsidRPr="001E18B5">
        <w:rPr>
          <w:rFonts w:ascii="Times New Roman" w:hAnsi="Times New Roman"/>
          <w:color w:val="000000"/>
          <w:sz w:val="28"/>
          <w:szCs w:val="28"/>
          <w:lang w:val="ru-RU"/>
        </w:rPr>
        <w:t>в плановом периоде определяется как сумма численности рабочих и служащих:</w:t>
      </w:r>
    </w:p>
    <w:p w:rsidR="00C37B23" w:rsidRPr="001E18B5"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p>
    <w:p w:rsidR="00C37B23" w:rsidRPr="00A63C90" w:rsidRDefault="00C37B23" w:rsidP="00380163">
      <w:pPr>
        <w:shd w:val="clear" w:color="auto" w:fill="FFFFFF"/>
        <w:tabs>
          <w:tab w:val="left" w:pos="6970"/>
          <w:tab w:val="left" w:pos="9072"/>
          <w:tab w:val="left" w:pos="9639"/>
        </w:tabs>
        <w:spacing w:after="0"/>
        <w:ind w:firstLine="709"/>
        <w:jc w:val="both"/>
        <w:rPr>
          <w:rFonts w:ascii="Times New Roman" w:hAnsi="Times New Roman"/>
          <w:color w:val="000000"/>
          <w:sz w:val="28"/>
          <w:szCs w:val="28"/>
          <w:lang w:val="ru-RU"/>
        </w:rPr>
      </w:pPr>
      <w:proofErr w:type="spellStart"/>
      <w:r w:rsidRPr="00A63C90">
        <w:rPr>
          <w:rFonts w:ascii="Times New Roman" w:hAnsi="Times New Roman"/>
          <w:iCs/>
          <w:color w:val="000000"/>
          <w:sz w:val="28"/>
          <w:szCs w:val="28"/>
          <w:lang w:val="ru-RU"/>
        </w:rPr>
        <w:t>Ч</w:t>
      </w:r>
      <w:r>
        <w:rPr>
          <w:rFonts w:ascii="Times New Roman" w:hAnsi="Times New Roman"/>
          <w:iCs/>
          <w:color w:val="000000"/>
          <w:sz w:val="28"/>
          <w:szCs w:val="28"/>
          <w:vertAlign w:val="subscript"/>
          <w:lang w:val="ru-RU"/>
        </w:rPr>
        <w:t>ппп</w:t>
      </w:r>
      <w:proofErr w:type="spellEnd"/>
      <w:r w:rsidRPr="00A63C90">
        <w:rPr>
          <w:rFonts w:ascii="Times New Roman" w:hAnsi="Times New Roman"/>
          <w:iCs/>
          <w:color w:val="000000"/>
          <w:sz w:val="28"/>
          <w:szCs w:val="28"/>
          <w:lang w:val="ru-RU"/>
        </w:rPr>
        <w:t xml:space="preserve"> = </w:t>
      </w:r>
      <w:proofErr w:type="spellStart"/>
      <w:r w:rsidRPr="00A63C90">
        <w:rPr>
          <w:rFonts w:ascii="Times New Roman" w:hAnsi="Times New Roman"/>
          <w:iCs/>
          <w:color w:val="000000"/>
          <w:sz w:val="28"/>
          <w:szCs w:val="28"/>
          <w:lang w:val="ru-RU"/>
        </w:rPr>
        <w:t>Ч</w:t>
      </w:r>
      <w:r w:rsidRPr="00A63C90">
        <w:rPr>
          <w:rFonts w:ascii="Times New Roman" w:hAnsi="Times New Roman"/>
          <w:iCs/>
          <w:color w:val="000000"/>
          <w:sz w:val="28"/>
          <w:szCs w:val="28"/>
          <w:vertAlign w:val="subscript"/>
          <w:lang w:val="ru-RU"/>
        </w:rPr>
        <w:t>р</w:t>
      </w:r>
      <w:proofErr w:type="spellEnd"/>
      <w:r w:rsidRPr="00A63C90">
        <w:rPr>
          <w:rFonts w:ascii="Times New Roman" w:hAnsi="Times New Roman"/>
          <w:iCs/>
          <w:color w:val="000000"/>
          <w:sz w:val="28"/>
          <w:szCs w:val="28"/>
          <w:lang w:val="ru-RU"/>
        </w:rPr>
        <w:t xml:space="preserve"> + </w:t>
      </w:r>
      <w:proofErr w:type="spellStart"/>
      <w:r w:rsidRPr="00A63C90">
        <w:rPr>
          <w:rFonts w:ascii="Times New Roman" w:hAnsi="Times New Roman"/>
          <w:iCs/>
          <w:color w:val="000000"/>
          <w:sz w:val="28"/>
          <w:szCs w:val="28"/>
          <w:lang w:val="ru-RU"/>
        </w:rPr>
        <w:t>Ч</w:t>
      </w:r>
      <w:r w:rsidRPr="00A63C90">
        <w:rPr>
          <w:rFonts w:ascii="Times New Roman" w:hAnsi="Times New Roman"/>
          <w:iCs/>
          <w:color w:val="000000"/>
          <w:sz w:val="28"/>
          <w:szCs w:val="28"/>
          <w:vertAlign w:val="subscript"/>
          <w:lang w:val="ru-RU"/>
        </w:rPr>
        <w:t>сл</w:t>
      </w:r>
      <w:proofErr w:type="spellEnd"/>
      <w:r>
        <w:rPr>
          <w:rFonts w:ascii="Times New Roman" w:hAnsi="Times New Roman"/>
          <w:iCs/>
          <w:color w:val="000000"/>
          <w:sz w:val="28"/>
          <w:szCs w:val="28"/>
          <w:vertAlign w:val="subscript"/>
          <w:lang w:val="ru-RU"/>
        </w:rPr>
        <w:t xml:space="preserve">                                                                                                </w:t>
      </w:r>
      <w:r w:rsidRPr="00850258">
        <w:rPr>
          <w:rFonts w:ascii="Times New Roman" w:hAnsi="Times New Roman"/>
          <w:color w:val="000000"/>
          <w:sz w:val="28"/>
          <w:szCs w:val="28"/>
          <w:lang w:val="ru-RU"/>
        </w:rPr>
        <w:t>(4.</w:t>
      </w:r>
      <w:r>
        <w:rPr>
          <w:rFonts w:ascii="Times New Roman" w:hAnsi="Times New Roman"/>
          <w:color w:val="000000"/>
          <w:sz w:val="28"/>
          <w:szCs w:val="28"/>
          <w:lang w:val="ru-RU"/>
        </w:rPr>
        <w:t>6</w:t>
      </w:r>
      <w:r w:rsidRPr="00850258">
        <w:rPr>
          <w:rFonts w:ascii="Times New Roman" w:hAnsi="Times New Roman"/>
          <w:color w:val="000000"/>
          <w:sz w:val="28"/>
          <w:szCs w:val="28"/>
          <w:lang w:val="ru-RU"/>
        </w:rPr>
        <w:t>)</w:t>
      </w:r>
    </w:p>
    <w:p w:rsidR="00C37B23" w:rsidRPr="00A63C90"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p>
    <w:p w:rsidR="00C37B23" w:rsidRPr="000A0B22" w:rsidRDefault="00C37B23" w:rsidP="00380163">
      <w:pPr>
        <w:shd w:val="clear" w:color="auto" w:fill="FFFFFF"/>
        <w:tabs>
          <w:tab w:val="left" w:pos="9072"/>
          <w:tab w:val="left" w:pos="9639"/>
        </w:tabs>
        <w:spacing w:after="0"/>
        <w:ind w:firstLine="709"/>
        <w:jc w:val="both"/>
        <w:rPr>
          <w:rFonts w:ascii="Times New Roman" w:hAnsi="Times New Roman"/>
          <w:color w:val="000000"/>
          <w:sz w:val="28"/>
          <w:szCs w:val="28"/>
          <w:lang w:val="ru-RU"/>
        </w:rPr>
      </w:pPr>
      <w:r w:rsidRPr="002679A2">
        <w:rPr>
          <w:rFonts w:ascii="Times New Roman" w:hAnsi="Times New Roman"/>
          <w:color w:val="000000"/>
          <w:sz w:val="28"/>
          <w:szCs w:val="28"/>
          <w:lang w:val="ru-RU"/>
        </w:rPr>
        <w:t>При расчете полезного фонда времени работы одного работающего различают календарный, номинальный, явочный и полезный фонды бюджета рабочего времени (табл.</w:t>
      </w:r>
      <w:r w:rsidRPr="000A0B22">
        <w:rPr>
          <w:rFonts w:ascii="Times New Roman" w:hAnsi="Times New Roman"/>
          <w:color w:val="000000"/>
          <w:sz w:val="28"/>
          <w:szCs w:val="28"/>
          <w:lang w:val="ru-RU"/>
        </w:rPr>
        <w:t>1).</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z w:val="26"/>
          <w:szCs w:val="26"/>
          <w:lang w:val="ru-RU"/>
        </w:rPr>
        <w:t xml:space="preserve">Календарный </w:t>
      </w:r>
      <w:r w:rsidRPr="002679A2">
        <w:rPr>
          <w:rFonts w:ascii="Times New Roman" w:hAnsi="Times New Roman"/>
          <w:sz w:val="28"/>
          <w:szCs w:val="28"/>
          <w:lang w:val="ru-RU"/>
        </w:rPr>
        <w:t>фонд времени соответствует числу календарных дней в году.</w:t>
      </w:r>
      <w:r w:rsidRPr="00A75B46">
        <w:rPr>
          <w:rFonts w:ascii="Times New Roman" w:hAnsi="Times New Roman"/>
          <w:i/>
          <w:sz w:val="26"/>
          <w:szCs w:val="26"/>
          <w:lang w:val="ru-RU"/>
        </w:rPr>
        <w:t xml:space="preserve"> </w:t>
      </w:r>
      <w:r w:rsidRPr="00A75B46">
        <w:rPr>
          <w:rFonts w:ascii="Times New Roman" w:hAnsi="Times New Roman"/>
          <w:b/>
          <w:bCs/>
          <w:i/>
          <w:sz w:val="26"/>
          <w:szCs w:val="26"/>
          <w:lang w:val="ru-RU"/>
        </w:rPr>
        <w:t>Номинальный</w:t>
      </w:r>
      <w:r w:rsidRPr="002679A2">
        <w:rPr>
          <w:rFonts w:ascii="Times New Roman" w:hAnsi="Times New Roman"/>
          <w:b/>
          <w:bCs/>
          <w:sz w:val="28"/>
          <w:szCs w:val="28"/>
          <w:lang w:val="ru-RU"/>
        </w:rPr>
        <w:t xml:space="preserve"> </w:t>
      </w:r>
      <w:r w:rsidRPr="002679A2">
        <w:rPr>
          <w:rFonts w:ascii="Times New Roman" w:hAnsi="Times New Roman"/>
          <w:sz w:val="28"/>
          <w:szCs w:val="28"/>
          <w:lang w:val="ru-RU"/>
        </w:rPr>
        <w:t xml:space="preserve">фонд представляет собой календарное время за вычетом выходных и праздничных дней. </w:t>
      </w:r>
      <w:r w:rsidRPr="00A75B46">
        <w:rPr>
          <w:rFonts w:ascii="Times New Roman" w:hAnsi="Times New Roman"/>
          <w:b/>
          <w:bCs/>
          <w:i/>
          <w:sz w:val="26"/>
          <w:szCs w:val="26"/>
          <w:lang w:val="ru-RU"/>
        </w:rPr>
        <w:t>Явочный</w:t>
      </w:r>
      <w:r w:rsidRPr="002679A2">
        <w:rPr>
          <w:rFonts w:ascii="Times New Roman" w:hAnsi="Times New Roman"/>
          <w:b/>
          <w:bCs/>
          <w:sz w:val="28"/>
          <w:szCs w:val="28"/>
          <w:lang w:val="ru-RU"/>
        </w:rPr>
        <w:t xml:space="preserve"> </w:t>
      </w:r>
      <w:r w:rsidRPr="002679A2">
        <w:rPr>
          <w:rFonts w:ascii="Times New Roman" w:hAnsi="Times New Roman"/>
          <w:sz w:val="28"/>
          <w:szCs w:val="28"/>
          <w:lang w:val="ru-RU"/>
        </w:rPr>
        <w:t xml:space="preserve">фонд времени определяется путем вычитания из номинального </w:t>
      </w:r>
      <w:proofErr w:type="gramStart"/>
      <w:r w:rsidRPr="002679A2">
        <w:rPr>
          <w:rFonts w:ascii="Times New Roman" w:hAnsi="Times New Roman"/>
          <w:sz w:val="28"/>
          <w:szCs w:val="28"/>
          <w:lang w:val="ru-RU"/>
        </w:rPr>
        <w:t>фонда</w:t>
      </w:r>
      <w:proofErr w:type="gramEnd"/>
      <w:r w:rsidRPr="002679A2">
        <w:rPr>
          <w:rFonts w:ascii="Times New Roman" w:hAnsi="Times New Roman"/>
          <w:sz w:val="28"/>
          <w:szCs w:val="28"/>
          <w:lang w:val="ru-RU"/>
        </w:rPr>
        <w:t xml:space="preserve"> предусмотренных законодательством </w:t>
      </w:r>
      <w:r w:rsidRPr="002679A2">
        <w:rPr>
          <w:rFonts w:ascii="Times New Roman" w:hAnsi="Times New Roman"/>
          <w:sz w:val="28"/>
          <w:szCs w:val="28"/>
          <w:lang w:val="ru-RU"/>
        </w:rPr>
        <w:lastRenderedPageBreak/>
        <w:t>целодневных неявок на работу. Эта величина показывает количество рабочих дней на одного работающего в течение планового периода.</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z w:val="26"/>
          <w:szCs w:val="26"/>
          <w:lang w:val="ru-RU"/>
        </w:rPr>
        <w:t xml:space="preserve">Полезный </w:t>
      </w:r>
      <w:r w:rsidRPr="002679A2">
        <w:rPr>
          <w:rFonts w:ascii="Times New Roman" w:hAnsi="Times New Roman"/>
          <w:sz w:val="28"/>
          <w:szCs w:val="28"/>
          <w:lang w:val="ru-RU"/>
        </w:rPr>
        <w:t>фонд времени рассчитывается в рабочих часах путем умножения количества рабочих дней на одного работающего на среднюю продолжительность рабочего дня, скорректированную с учетом разрешенных законом сокращений рабочего дня.</w:t>
      </w:r>
    </w:p>
    <w:p w:rsidR="00C37B23" w:rsidRPr="001E18B5"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i/>
          <w:sz w:val="26"/>
          <w:szCs w:val="26"/>
          <w:lang w:val="ru-RU"/>
        </w:rPr>
        <w:t xml:space="preserve">3. </w:t>
      </w:r>
      <w:r w:rsidRPr="00A75B46">
        <w:rPr>
          <w:rFonts w:ascii="Times New Roman" w:hAnsi="Times New Roman"/>
          <w:b/>
          <w:bCs/>
          <w:i/>
          <w:sz w:val="26"/>
          <w:szCs w:val="26"/>
          <w:lang w:val="ru-RU"/>
        </w:rPr>
        <w:t>Метод расчета численности персонала по штатному расписанию</w:t>
      </w:r>
      <w:r w:rsidRPr="002679A2">
        <w:rPr>
          <w:rFonts w:ascii="Times New Roman" w:hAnsi="Times New Roman"/>
          <w:b/>
          <w:bCs/>
          <w:sz w:val="28"/>
          <w:szCs w:val="28"/>
          <w:lang w:val="ru-RU"/>
        </w:rPr>
        <w:t xml:space="preserve"> </w:t>
      </w:r>
      <w:r w:rsidRPr="002679A2">
        <w:rPr>
          <w:rFonts w:ascii="Times New Roman" w:hAnsi="Times New Roman"/>
          <w:sz w:val="28"/>
          <w:szCs w:val="28"/>
          <w:lang w:val="ru-RU"/>
        </w:rPr>
        <w:t xml:space="preserve">применяется на предприятиях с преимущественным использованием повременной системы оплаты труда. Этот метод находит все большее распространение при механизации и автоматизации производства, когда поддержание режимов работы оборудования и соблюдение технологического процесса обеспечивают заложенные в оборудование соответствующие уровни производительности труда и качества продукции. </w:t>
      </w:r>
      <w:r w:rsidRPr="001E18B5">
        <w:rPr>
          <w:rFonts w:ascii="Times New Roman" w:hAnsi="Times New Roman"/>
          <w:sz w:val="28"/>
          <w:szCs w:val="28"/>
          <w:lang w:val="ru-RU"/>
        </w:rPr>
        <w:t>Развитие методов организационного проектирования и построение рациональных структур</w:t>
      </w:r>
      <w:r>
        <w:rPr>
          <w:rFonts w:ascii="Times New Roman" w:hAnsi="Times New Roman"/>
          <w:sz w:val="28"/>
          <w:szCs w:val="28"/>
          <w:lang w:val="ru-RU"/>
        </w:rPr>
        <w:t xml:space="preserve"> </w:t>
      </w:r>
      <w:r w:rsidRPr="001E18B5">
        <w:rPr>
          <w:rFonts w:ascii="Times New Roman" w:hAnsi="Times New Roman"/>
          <w:spacing w:val="-2"/>
          <w:sz w:val="28"/>
          <w:szCs w:val="28"/>
          <w:lang w:val="ru-RU"/>
        </w:rPr>
        <w:t xml:space="preserve">управления предприятием позволяют установить близкое к </w:t>
      </w:r>
      <w:proofErr w:type="gramStart"/>
      <w:r w:rsidRPr="001E18B5">
        <w:rPr>
          <w:rFonts w:ascii="Times New Roman" w:hAnsi="Times New Roman"/>
          <w:spacing w:val="-2"/>
          <w:sz w:val="28"/>
          <w:szCs w:val="28"/>
          <w:lang w:val="ru-RU"/>
        </w:rPr>
        <w:t>оптимальному</w:t>
      </w:r>
      <w:proofErr w:type="gramEnd"/>
      <w:r w:rsidRPr="001E18B5">
        <w:rPr>
          <w:rFonts w:ascii="Times New Roman" w:hAnsi="Times New Roman"/>
          <w:spacing w:val="-2"/>
          <w:sz w:val="28"/>
          <w:szCs w:val="28"/>
          <w:lang w:val="ru-RU"/>
        </w:rPr>
        <w:t xml:space="preserve"> штатное </w:t>
      </w:r>
      <w:r w:rsidRPr="001E18B5">
        <w:rPr>
          <w:rFonts w:ascii="Times New Roman" w:hAnsi="Times New Roman"/>
          <w:spacing w:val="-3"/>
          <w:sz w:val="28"/>
          <w:szCs w:val="28"/>
          <w:lang w:val="ru-RU"/>
        </w:rPr>
        <w:t>расписание аппарата управления и закрепить за служащими соответствующие функ</w:t>
      </w:r>
      <w:r w:rsidRPr="001E18B5">
        <w:rPr>
          <w:rFonts w:ascii="Times New Roman" w:hAnsi="Times New Roman"/>
          <w:sz w:val="28"/>
          <w:szCs w:val="28"/>
          <w:lang w:val="ru-RU"/>
        </w:rPr>
        <w:t>ции управления.</w:t>
      </w:r>
    </w:p>
    <w:p w:rsidR="00C37B23" w:rsidRPr="002679A2" w:rsidRDefault="00C37B23" w:rsidP="00380163">
      <w:pPr>
        <w:shd w:val="clear" w:color="auto" w:fill="FFFFFF"/>
        <w:tabs>
          <w:tab w:val="left" w:pos="9072"/>
          <w:tab w:val="left" w:pos="9639"/>
        </w:tabs>
        <w:spacing w:before="120" w:after="0"/>
        <w:ind w:right="34"/>
        <w:rPr>
          <w:rFonts w:ascii="Times New Roman" w:hAnsi="Times New Roman"/>
          <w:sz w:val="24"/>
          <w:szCs w:val="24"/>
          <w:lang w:val="ru-RU"/>
        </w:rPr>
      </w:pPr>
      <w:r w:rsidRPr="002679A2">
        <w:rPr>
          <w:rFonts w:ascii="Times New Roman" w:hAnsi="Times New Roman"/>
          <w:b/>
          <w:bCs/>
          <w:iCs/>
          <w:spacing w:val="-2"/>
          <w:sz w:val="24"/>
          <w:szCs w:val="24"/>
          <w:lang w:val="ru-RU"/>
        </w:rPr>
        <w:t xml:space="preserve">Таблица </w:t>
      </w:r>
      <w:r>
        <w:rPr>
          <w:rFonts w:ascii="Times New Roman" w:hAnsi="Times New Roman"/>
          <w:b/>
          <w:bCs/>
          <w:iCs/>
          <w:spacing w:val="-2"/>
          <w:sz w:val="24"/>
          <w:szCs w:val="24"/>
          <w:lang w:val="ru-RU"/>
        </w:rPr>
        <w:t>4</w:t>
      </w:r>
      <w:r w:rsidRPr="002679A2">
        <w:rPr>
          <w:rFonts w:ascii="Times New Roman" w:hAnsi="Times New Roman"/>
          <w:b/>
          <w:bCs/>
          <w:iCs/>
          <w:spacing w:val="-2"/>
          <w:sz w:val="24"/>
          <w:szCs w:val="24"/>
          <w:lang w:val="ru-RU"/>
        </w:rPr>
        <w:t xml:space="preserve">.1— </w:t>
      </w:r>
      <w:r w:rsidRPr="002679A2">
        <w:rPr>
          <w:rFonts w:ascii="Times New Roman" w:hAnsi="Times New Roman"/>
          <w:b/>
          <w:bCs/>
          <w:sz w:val="24"/>
          <w:szCs w:val="24"/>
          <w:lang w:val="ru-RU"/>
        </w:rPr>
        <w:t>Баланс рабочего времени (одного рабочего) на 20</w:t>
      </w:r>
      <w:r>
        <w:rPr>
          <w:rFonts w:ascii="Times New Roman" w:hAnsi="Times New Roman"/>
          <w:b/>
          <w:bCs/>
          <w:sz w:val="24"/>
          <w:szCs w:val="24"/>
          <w:lang w:val="ru-RU"/>
        </w:rPr>
        <w:t>…</w:t>
      </w:r>
      <w:r w:rsidRPr="002679A2">
        <w:rPr>
          <w:rFonts w:ascii="Times New Roman" w:hAnsi="Times New Roman"/>
          <w:b/>
          <w:bCs/>
          <w:sz w:val="24"/>
          <w:szCs w:val="24"/>
          <w:lang w:val="ru-RU"/>
        </w:rPr>
        <w:t xml:space="preserve"> год</w:t>
      </w:r>
    </w:p>
    <w:p w:rsidR="00C37B23" w:rsidRPr="002679A2" w:rsidRDefault="00C37B23" w:rsidP="00380163">
      <w:pPr>
        <w:tabs>
          <w:tab w:val="left" w:pos="9072"/>
          <w:tab w:val="left" w:pos="9639"/>
        </w:tabs>
        <w:spacing w:after="173"/>
        <w:rPr>
          <w:rFonts w:ascii="Arial" w:hAnsi="Arial" w:cs="Arial"/>
          <w:sz w:val="2"/>
          <w:szCs w:val="2"/>
          <w:lang w:val="ru-RU"/>
        </w:rPr>
      </w:pPr>
    </w:p>
    <w:tbl>
      <w:tblPr>
        <w:tblW w:w="0" w:type="auto"/>
        <w:tblInd w:w="182" w:type="dxa"/>
        <w:tblLayout w:type="fixed"/>
        <w:tblCellMar>
          <w:left w:w="40" w:type="dxa"/>
          <w:right w:w="40" w:type="dxa"/>
        </w:tblCellMar>
        <w:tblLook w:val="0000"/>
      </w:tblPr>
      <w:tblGrid>
        <w:gridCol w:w="5812"/>
        <w:gridCol w:w="1701"/>
        <w:gridCol w:w="1701"/>
      </w:tblGrid>
      <w:tr w:rsidR="00C37B23" w:rsidRPr="005E3071" w:rsidTr="00B1283B">
        <w:trPr>
          <w:trHeight w:hRule="exact" w:val="252"/>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b/>
                <w:sz w:val="20"/>
                <w:szCs w:val="20"/>
              </w:rPr>
            </w:pPr>
            <w:proofErr w:type="spellStart"/>
            <w:r w:rsidRPr="005E3071">
              <w:rPr>
                <w:rFonts w:ascii="Times New Roman" w:hAnsi="Times New Roman"/>
                <w:b/>
                <w:bCs/>
                <w:sz w:val="20"/>
                <w:szCs w:val="20"/>
              </w:rPr>
              <w:t>Показатель</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b/>
                <w:sz w:val="20"/>
                <w:szCs w:val="20"/>
              </w:rPr>
            </w:pPr>
            <w:proofErr w:type="spellStart"/>
            <w:r w:rsidRPr="005E3071">
              <w:rPr>
                <w:rFonts w:ascii="Times New Roman" w:hAnsi="Times New Roman"/>
                <w:b/>
                <w:bCs/>
                <w:sz w:val="20"/>
                <w:szCs w:val="20"/>
              </w:rPr>
              <w:t>Ед</w:t>
            </w:r>
            <w:proofErr w:type="spellEnd"/>
            <w:r w:rsidRPr="005E3071">
              <w:rPr>
                <w:rFonts w:ascii="Times New Roman" w:hAnsi="Times New Roman"/>
                <w:b/>
                <w:bCs/>
                <w:sz w:val="20"/>
                <w:szCs w:val="20"/>
              </w:rPr>
              <w:t xml:space="preserve">. </w:t>
            </w:r>
            <w:proofErr w:type="spellStart"/>
            <w:r w:rsidRPr="005E3071">
              <w:rPr>
                <w:rFonts w:ascii="Times New Roman" w:hAnsi="Times New Roman"/>
                <w:b/>
                <w:bCs/>
                <w:sz w:val="20"/>
                <w:szCs w:val="20"/>
              </w:rPr>
              <w:t>измер</w:t>
            </w:r>
            <w:proofErr w:type="spellEnd"/>
            <w:r w:rsidRPr="005E3071">
              <w:rPr>
                <w:rFonts w:ascii="Times New Roman" w:hAnsi="Times New Roman"/>
                <w:b/>
                <w:bCs/>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F3504B">
            <w:pPr>
              <w:shd w:val="clear" w:color="auto" w:fill="FFFFFF"/>
              <w:tabs>
                <w:tab w:val="left" w:pos="9072"/>
                <w:tab w:val="left" w:pos="9639"/>
              </w:tabs>
              <w:spacing w:after="0"/>
              <w:jc w:val="center"/>
              <w:rPr>
                <w:rFonts w:ascii="Times New Roman" w:hAnsi="Times New Roman"/>
                <w:b/>
                <w:sz w:val="20"/>
                <w:szCs w:val="20"/>
                <w:lang w:val="ru-RU"/>
              </w:rPr>
            </w:pPr>
            <w:r w:rsidRPr="005E3071">
              <w:rPr>
                <w:rFonts w:ascii="Times New Roman" w:hAnsi="Times New Roman"/>
                <w:b/>
                <w:sz w:val="20"/>
                <w:szCs w:val="20"/>
                <w:lang w:val="ru-RU"/>
              </w:rPr>
              <w:t xml:space="preserve">20… </w:t>
            </w:r>
            <w:r w:rsidRPr="005E3071">
              <w:rPr>
                <w:rFonts w:ascii="Times New Roman" w:hAnsi="Times New Roman"/>
                <w:b/>
                <w:bCs/>
                <w:sz w:val="20"/>
                <w:szCs w:val="20"/>
                <w:lang w:val="ru-RU"/>
              </w:rPr>
              <w:t>год</w:t>
            </w:r>
          </w:p>
        </w:tc>
      </w:tr>
      <w:tr w:rsidR="00C37B23" w:rsidRPr="005E3071" w:rsidTr="00B1283B">
        <w:trPr>
          <w:trHeight w:hRule="exact" w:val="259"/>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lang w:val="ru-RU"/>
              </w:rPr>
            </w:pPr>
            <w:r w:rsidRPr="005E3071">
              <w:rPr>
                <w:rFonts w:ascii="Times New Roman" w:hAnsi="Times New Roman"/>
                <w:sz w:val="20"/>
                <w:szCs w:val="20"/>
                <w:lang w:val="ru-RU"/>
              </w:rPr>
              <w:t xml:space="preserve">Календарный фонд времени, </w:t>
            </w:r>
            <w:proofErr w:type="spellStart"/>
            <w:r w:rsidRPr="005E3071">
              <w:rPr>
                <w:rFonts w:ascii="Times New Roman" w:hAnsi="Times New Roman"/>
                <w:sz w:val="20"/>
                <w:szCs w:val="20"/>
                <w:lang w:val="ru-RU"/>
              </w:rPr>
              <w:t>дн</w:t>
            </w:r>
            <w:proofErr w:type="spellEnd"/>
            <w:r w:rsidRPr="005E3071">
              <w:rPr>
                <w:rFonts w:ascii="Times New Roman" w:hAnsi="Times New Roman"/>
                <w:sz w:val="20"/>
                <w:szCs w:val="20"/>
                <w:lang w:val="ru-RU"/>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lang w:val="ru-RU"/>
              </w:rPr>
            </w:pPr>
            <w:r w:rsidRPr="005E3071">
              <w:rPr>
                <w:rFonts w:ascii="Times New Roman" w:hAnsi="Times New Roman"/>
                <w:sz w:val="20"/>
                <w:szCs w:val="20"/>
                <w:lang w:val="ru-RU"/>
              </w:rPr>
              <w:t>дни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lang w:val="ru-RU"/>
              </w:rPr>
            </w:pPr>
            <w:r w:rsidRPr="005E3071">
              <w:rPr>
                <w:rFonts w:ascii="Times New Roman" w:hAnsi="Times New Roman"/>
                <w:sz w:val="20"/>
                <w:szCs w:val="20"/>
                <w:lang w:val="ru-RU"/>
              </w:rPr>
              <w:t>365</w:t>
            </w:r>
          </w:p>
        </w:tc>
      </w:tr>
      <w:tr w:rsidR="00C37B23" w:rsidRPr="005E3071" w:rsidTr="00B1283B">
        <w:trPr>
          <w:trHeight w:hRule="exact" w:val="262"/>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lang w:val="ru-RU"/>
              </w:rPr>
            </w:pPr>
            <w:r w:rsidRPr="005E3071">
              <w:rPr>
                <w:rFonts w:ascii="Times New Roman" w:hAnsi="Times New Roman"/>
                <w:sz w:val="20"/>
                <w:szCs w:val="20"/>
                <w:lang w:val="ru-RU"/>
              </w:rPr>
              <w:t>Количество нерабочих дней, 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lang w:val="ru-RU"/>
              </w:rPr>
            </w:pPr>
            <w:r w:rsidRPr="005E3071">
              <w:rPr>
                <w:rFonts w:ascii="Times New Roman" w:hAnsi="Times New Roman"/>
                <w:sz w:val="20"/>
                <w:szCs w:val="20"/>
                <w:lang w:val="ru-RU"/>
              </w:rPr>
              <w:t>дни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lang w:val="ru-RU"/>
              </w:rPr>
            </w:pPr>
            <w:r w:rsidRPr="005E3071">
              <w:rPr>
                <w:rFonts w:ascii="Times New Roman" w:hAnsi="Times New Roman"/>
                <w:sz w:val="20"/>
                <w:szCs w:val="20"/>
                <w:lang w:val="ru-RU"/>
              </w:rPr>
              <w:t>118</w:t>
            </w:r>
          </w:p>
        </w:tc>
      </w:tr>
      <w:tr w:rsidR="00C37B23" w:rsidRPr="005E3071" w:rsidTr="00B1283B">
        <w:trPr>
          <w:trHeight w:hRule="exact" w:val="252"/>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lang w:val="ru-RU"/>
              </w:rPr>
            </w:pPr>
            <w:r w:rsidRPr="005E3071">
              <w:rPr>
                <w:rFonts w:ascii="Times New Roman" w:hAnsi="Times New Roman"/>
                <w:sz w:val="20"/>
                <w:szCs w:val="20"/>
                <w:lang w:val="ru-RU"/>
              </w:rPr>
              <w:t>в том числе: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lang w:val="ru-RU"/>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lang w:val="ru-RU"/>
              </w:rPr>
            </w:pPr>
          </w:p>
        </w:tc>
      </w:tr>
      <w:tr w:rsidR="00C37B23" w:rsidRPr="005E3071" w:rsidTr="00B1283B">
        <w:trPr>
          <w:trHeight w:hRule="exact" w:val="259"/>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lang w:val="ru-RU"/>
              </w:rPr>
            </w:pPr>
            <w:r w:rsidRPr="005E3071">
              <w:rPr>
                <w:rFonts w:ascii="Times New Roman" w:hAnsi="Times New Roman"/>
                <w:sz w:val="20"/>
                <w:szCs w:val="20"/>
                <w:lang w:val="ru-RU"/>
              </w:rPr>
              <w:t xml:space="preserve">   праздничные</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lang w:val="ru-RU"/>
              </w:rPr>
            </w:pPr>
            <w:r w:rsidRPr="005E3071">
              <w:rPr>
                <w:rFonts w:ascii="Times New Roman" w:hAnsi="Times New Roman"/>
                <w:sz w:val="20"/>
                <w:szCs w:val="20"/>
                <w:lang w:val="ru-RU"/>
              </w:rPr>
              <w:t>дни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lang w:val="ru-RU"/>
              </w:rPr>
            </w:pPr>
            <w:r w:rsidRPr="005E3071">
              <w:rPr>
                <w:rFonts w:ascii="Times New Roman" w:hAnsi="Times New Roman"/>
                <w:sz w:val="20"/>
                <w:szCs w:val="20"/>
                <w:lang w:val="ru-RU"/>
              </w:rPr>
              <w:t>13</w:t>
            </w:r>
          </w:p>
        </w:tc>
      </w:tr>
      <w:tr w:rsidR="00C37B23" w:rsidRPr="005E3071" w:rsidTr="00B1283B">
        <w:trPr>
          <w:trHeight w:hRule="exact" w:val="274"/>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z w:val="20"/>
                <w:szCs w:val="20"/>
                <w:lang w:val="ru-RU"/>
              </w:rPr>
              <w:t xml:space="preserve">    вы</w:t>
            </w:r>
            <w:proofErr w:type="spellStart"/>
            <w:r w:rsidRPr="005E3071">
              <w:rPr>
                <w:rFonts w:ascii="Times New Roman" w:hAnsi="Times New Roman"/>
                <w:sz w:val="20"/>
                <w:szCs w:val="20"/>
              </w:rPr>
              <w:t>ходные</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дни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105</w:t>
            </w:r>
          </w:p>
        </w:tc>
      </w:tr>
      <w:tr w:rsidR="00C37B23" w:rsidRPr="005E3071" w:rsidTr="00B1283B">
        <w:trPr>
          <w:trHeight w:hRule="exact" w:val="207"/>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lang w:val="ru-RU"/>
              </w:rPr>
            </w:pPr>
            <w:r w:rsidRPr="005E3071">
              <w:rPr>
                <w:rFonts w:ascii="Times New Roman" w:hAnsi="Times New Roman"/>
                <w:b/>
                <w:bCs/>
                <w:spacing w:val="-7"/>
                <w:sz w:val="20"/>
                <w:szCs w:val="20"/>
                <w:lang w:val="ru-RU"/>
              </w:rPr>
              <w:t xml:space="preserve">Количество календарных рабочих дней </w:t>
            </w:r>
            <w:r w:rsidRPr="005E3071">
              <w:rPr>
                <w:rFonts w:ascii="Times New Roman" w:hAnsi="Times New Roman"/>
                <w:b/>
                <w:bCs/>
                <w:sz w:val="20"/>
                <w:szCs w:val="20"/>
                <w:lang w:val="ru-RU"/>
              </w:rPr>
              <w:t>(номинальный фонд)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дни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b/>
                <w:bCs/>
                <w:sz w:val="20"/>
                <w:szCs w:val="20"/>
              </w:rPr>
              <w:t>247</w:t>
            </w:r>
          </w:p>
        </w:tc>
      </w:tr>
      <w:tr w:rsidR="00C37B23" w:rsidRPr="005E3071" w:rsidTr="00B1283B">
        <w:trPr>
          <w:trHeight w:hRule="exact" w:val="259"/>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proofErr w:type="spellStart"/>
            <w:r w:rsidRPr="005E3071">
              <w:rPr>
                <w:rFonts w:ascii="Times New Roman" w:hAnsi="Times New Roman"/>
                <w:sz w:val="20"/>
                <w:szCs w:val="20"/>
              </w:rPr>
              <w:t>Неявка</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на</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работу</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всего</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дни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31,6</w:t>
            </w:r>
          </w:p>
        </w:tc>
      </w:tr>
      <w:tr w:rsidR="00C37B23" w:rsidRPr="005E3071" w:rsidTr="00B1283B">
        <w:trPr>
          <w:trHeight w:hRule="exact" w:val="252"/>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z w:val="20"/>
                <w:szCs w:val="20"/>
              </w:rPr>
              <w:t xml:space="preserve">в </w:t>
            </w:r>
            <w:proofErr w:type="spellStart"/>
            <w:r w:rsidRPr="005E3071">
              <w:rPr>
                <w:rFonts w:ascii="Times New Roman" w:hAnsi="Times New Roman"/>
                <w:sz w:val="20"/>
                <w:szCs w:val="20"/>
              </w:rPr>
              <w:t>том</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числе</w:t>
            </w:r>
            <w:proofErr w:type="spellEnd"/>
            <w:r w:rsidRPr="005E3071">
              <w:rPr>
                <w:rFonts w:ascii="Times New Roman" w:hAnsi="Times New Roman"/>
                <w:sz w:val="20"/>
                <w:szCs w:val="20"/>
              </w:rPr>
              <w:t>:</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
        </w:tc>
      </w:tr>
      <w:tr w:rsidR="00C37B23" w:rsidRPr="005E3071" w:rsidTr="00B1283B">
        <w:trPr>
          <w:trHeight w:hRule="exact" w:val="188"/>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pacing w:val="-5"/>
                <w:sz w:val="20"/>
                <w:szCs w:val="20"/>
              </w:rPr>
              <w:t xml:space="preserve">   </w:t>
            </w:r>
            <w:proofErr w:type="spellStart"/>
            <w:r w:rsidRPr="005E3071">
              <w:rPr>
                <w:rFonts w:ascii="Times New Roman" w:hAnsi="Times New Roman"/>
                <w:spacing w:val="-5"/>
                <w:sz w:val="20"/>
                <w:szCs w:val="20"/>
              </w:rPr>
              <w:t>очередные</w:t>
            </w:r>
            <w:proofErr w:type="spellEnd"/>
            <w:r w:rsidRPr="005E3071">
              <w:rPr>
                <w:rFonts w:ascii="Times New Roman" w:hAnsi="Times New Roman"/>
                <w:spacing w:val="-5"/>
                <w:sz w:val="20"/>
                <w:szCs w:val="20"/>
              </w:rPr>
              <w:t xml:space="preserve"> и </w:t>
            </w:r>
            <w:proofErr w:type="spellStart"/>
            <w:r w:rsidRPr="005E3071">
              <w:rPr>
                <w:rFonts w:ascii="Times New Roman" w:hAnsi="Times New Roman"/>
                <w:spacing w:val="-5"/>
                <w:sz w:val="20"/>
                <w:szCs w:val="20"/>
              </w:rPr>
              <w:t>дополнительные</w:t>
            </w:r>
            <w:proofErr w:type="spellEnd"/>
            <w:r w:rsidRPr="005E3071">
              <w:rPr>
                <w:rFonts w:ascii="Times New Roman" w:hAnsi="Times New Roman"/>
                <w:spacing w:val="-5"/>
                <w:sz w:val="20"/>
                <w:szCs w:val="20"/>
              </w:rPr>
              <w:t xml:space="preserve"> </w:t>
            </w:r>
            <w:proofErr w:type="spellStart"/>
            <w:r w:rsidRPr="005E3071">
              <w:rPr>
                <w:rFonts w:ascii="Times New Roman" w:hAnsi="Times New Roman"/>
                <w:sz w:val="20"/>
                <w:szCs w:val="20"/>
              </w:rPr>
              <w:t>отпуска</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дни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25</w:t>
            </w:r>
          </w:p>
        </w:tc>
      </w:tr>
      <w:tr w:rsidR="00C37B23" w:rsidRPr="005E3071" w:rsidTr="00B1283B">
        <w:trPr>
          <w:trHeight w:hRule="exact" w:val="274"/>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z w:val="20"/>
                <w:szCs w:val="20"/>
              </w:rPr>
              <w:t xml:space="preserve">    </w:t>
            </w:r>
            <w:proofErr w:type="spellStart"/>
            <w:r w:rsidRPr="005E3071">
              <w:rPr>
                <w:rFonts w:ascii="Times New Roman" w:hAnsi="Times New Roman"/>
                <w:sz w:val="20"/>
                <w:szCs w:val="20"/>
              </w:rPr>
              <w:t>отпуска</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по</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учебе</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дни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0,5</w:t>
            </w:r>
          </w:p>
        </w:tc>
      </w:tr>
      <w:tr w:rsidR="00C37B23" w:rsidRPr="005E3071" w:rsidTr="00B1283B">
        <w:trPr>
          <w:trHeight w:hRule="exact" w:val="274"/>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lang w:val="ru-RU"/>
              </w:rPr>
            </w:pPr>
            <w:r w:rsidRPr="005E3071">
              <w:rPr>
                <w:rFonts w:ascii="Times New Roman" w:hAnsi="Times New Roman"/>
                <w:sz w:val="20"/>
                <w:szCs w:val="20"/>
                <w:lang w:val="ru-RU"/>
              </w:rPr>
              <w:t xml:space="preserve">    отпуска в связи с родами</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дни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0,8</w:t>
            </w:r>
          </w:p>
        </w:tc>
      </w:tr>
      <w:tr w:rsidR="00C37B23" w:rsidRPr="005E3071" w:rsidTr="00B1283B">
        <w:trPr>
          <w:trHeight w:hRule="exact" w:val="274"/>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z w:val="20"/>
                <w:szCs w:val="20"/>
              </w:rPr>
              <w:t xml:space="preserve">   </w:t>
            </w:r>
            <w:proofErr w:type="spellStart"/>
            <w:r w:rsidRPr="005E3071">
              <w:rPr>
                <w:rFonts w:ascii="Times New Roman" w:hAnsi="Times New Roman"/>
                <w:sz w:val="20"/>
                <w:szCs w:val="20"/>
              </w:rPr>
              <w:t>по</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болезни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дни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5</w:t>
            </w:r>
          </w:p>
        </w:tc>
      </w:tr>
      <w:tr w:rsidR="00C37B23" w:rsidRPr="005E3071" w:rsidTr="00B1283B">
        <w:trPr>
          <w:trHeight w:hRule="exact" w:val="302"/>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pacing w:val="-4"/>
                <w:sz w:val="20"/>
                <w:szCs w:val="20"/>
              </w:rPr>
              <w:t xml:space="preserve">    </w:t>
            </w:r>
            <w:proofErr w:type="spellStart"/>
            <w:r w:rsidRPr="005E3071">
              <w:rPr>
                <w:rFonts w:ascii="Times New Roman" w:hAnsi="Times New Roman"/>
                <w:spacing w:val="-4"/>
                <w:sz w:val="20"/>
                <w:szCs w:val="20"/>
              </w:rPr>
              <w:t>прочие</w:t>
            </w:r>
            <w:proofErr w:type="spellEnd"/>
            <w:r w:rsidRPr="005E3071">
              <w:rPr>
                <w:rFonts w:ascii="Times New Roman" w:hAnsi="Times New Roman"/>
                <w:spacing w:val="-4"/>
                <w:sz w:val="20"/>
                <w:szCs w:val="20"/>
              </w:rPr>
              <w:t xml:space="preserve"> </w:t>
            </w:r>
            <w:proofErr w:type="spellStart"/>
            <w:r w:rsidRPr="005E3071">
              <w:rPr>
                <w:rFonts w:ascii="Times New Roman" w:hAnsi="Times New Roman"/>
                <w:spacing w:val="-4"/>
                <w:sz w:val="20"/>
                <w:szCs w:val="20"/>
              </w:rPr>
              <w:t>неявки</w:t>
            </w:r>
            <w:proofErr w:type="spellEnd"/>
            <w:r w:rsidRPr="005E3071">
              <w:rPr>
                <w:rFonts w:ascii="Times New Roman" w:hAnsi="Times New Roman"/>
                <w:spacing w:val="-4"/>
                <w:sz w:val="20"/>
                <w:szCs w:val="20"/>
              </w:rPr>
              <w:t xml:space="preserve">, </w:t>
            </w:r>
            <w:proofErr w:type="spellStart"/>
            <w:r w:rsidRPr="005E3071">
              <w:rPr>
                <w:rFonts w:ascii="Times New Roman" w:hAnsi="Times New Roman"/>
                <w:spacing w:val="-4"/>
                <w:sz w:val="20"/>
                <w:szCs w:val="20"/>
              </w:rPr>
              <w:t>разрешенные</w:t>
            </w:r>
            <w:proofErr w:type="spellEnd"/>
            <w:r w:rsidRPr="005E3071">
              <w:rPr>
                <w:rFonts w:ascii="Times New Roman" w:hAnsi="Times New Roman"/>
                <w:spacing w:val="-4"/>
                <w:sz w:val="20"/>
                <w:szCs w:val="20"/>
              </w:rPr>
              <w:t xml:space="preserve"> </w:t>
            </w:r>
            <w:proofErr w:type="spellStart"/>
            <w:r w:rsidRPr="005E3071">
              <w:rPr>
                <w:rFonts w:ascii="Times New Roman" w:hAnsi="Times New Roman"/>
                <w:sz w:val="20"/>
                <w:szCs w:val="20"/>
              </w:rPr>
              <w:t>законом</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дни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bCs/>
                <w:sz w:val="20"/>
                <w:szCs w:val="20"/>
              </w:rPr>
              <w:t>0,1</w:t>
            </w:r>
          </w:p>
        </w:tc>
      </w:tr>
      <w:tr w:rsidR="00C37B23" w:rsidRPr="005E3071" w:rsidTr="00B1283B">
        <w:trPr>
          <w:trHeight w:hRule="exact" w:val="279"/>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pacing w:val="-3"/>
                <w:sz w:val="20"/>
                <w:szCs w:val="20"/>
              </w:rPr>
              <w:t xml:space="preserve">    </w:t>
            </w:r>
            <w:proofErr w:type="spellStart"/>
            <w:r w:rsidRPr="005E3071">
              <w:rPr>
                <w:rFonts w:ascii="Times New Roman" w:hAnsi="Times New Roman"/>
                <w:spacing w:val="-3"/>
                <w:sz w:val="20"/>
                <w:szCs w:val="20"/>
              </w:rPr>
              <w:t>неявки</w:t>
            </w:r>
            <w:proofErr w:type="spellEnd"/>
            <w:r w:rsidRPr="005E3071">
              <w:rPr>
                <w:rFonts w:ascii="Times New Roman" w:hAnsi="Times New Roman"/>
                <w:spacing w:val="-3"/>
                <w:sz w:val="20"/>
                <w:szCs w:val="20"/>
              </w:rPr>
              <w:t xml:space="preserve"> с </w:t>
            </w:r>
            <w:proofErr w:type="spellStart"/>
            <w:r w:rsidRPr="005E3071">
              <w:rPr>
                <w:rFonts w:ascii="Times New Roman" w:hAnsi="Times New Roman"/>
                <w:spacing w:val="-3"/>
                <w:sz w:val="20"/>
                <w:szCs w:val="20"/>
              </w:rPr>
              <w:t>разрешения</w:t>
            </w:r>
            <w:proofErr w:type="spellEnd"/>
            <w:r w:rsidRPr="005E3071">
              <w:rPr>
                <w:rFonts w:ascii="Times New Roman" w:hAnsi="Times New Roman"/>
                <w:spacing w:val="-3"/>
                <w:sz w:val="20"/>
                <w:szCs w:val="20"/>
              </w:rPr>
              <w:t xml:space="preserve"> </w:t>
            </w:r>
            <w:proofErr w:type="spellStart"/>
            <w:r w:rsidRPr="005E3071">
              <w:rPr>
                <w:rFonts w:ascii="Times New Roman" w:hAnsi="Times New Roman"/>
                <w:spacing w:val="-3"/>
                <w:sz w:val="20"/>
                <w:szCs w:val="20"/>
              </w:rPr>
              <w:t>администра</w:t>
            </w:r>
            <w:r w:rsidRPr="005E3071">
              <w:rPr>
                <w:rFonts w:ascii="Times New Roman" w:hAnsi="Times New Roman"/>
                <w:sz w:val="20"/>
                <w:szCs w:val="20"/>
              </w:rPr>
              <w:t>ции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дни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0,2</w:t>
            </w:r>
          </w:p>
        </w:tc>
      </w:tr>
      <w:tr w:rsidR="00C37B23" w:rsidRPr="005E3071" w:rsidTr="00B1283B">
        <w:trPr>
          <w:trHeight w:hRule="exact" w:val="282"/>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lang w:val="ru-RU"/>
              </w:rPr>
            </w:pPr>
            <w:r w:rsidRPr="005E3071">
              <w:rPr>
                <w:rFonts w:ascii="Times New Roman" w:hAnsi="Times New Roman"/>
                <w:b/>
                <w:bCs/>
                <w:sz w:val="20"/>
                <w:szCs w:val="20"/>
                <w:lang w:val="ru-RU"/>
              </w:rPr>
              <w:t>Число рабочих дней в году (явочный фонд)</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дни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b/>
                <w:sz w:val="20"/>
                <w:szCs w:val="20"/>
              </w:rPr>
            </w:pPr>
            <w:r w:rsidRPr="005E3071">
              <w:rPr>
                <w:rFonts w:ascii="Times New Roman" w:hAnsi="Times New Roman"/>
                <w:b/>
                <w:sz w:val="20"/>
                <w:szCs w:val="20"/>
              </w:rPr>
              <w:t>215,4</w:t>
            </w:r>
          </w:p>
        </w:tc>
      </w:tr>
      <w:tr w:rsidR="00C37B23" w:rsidRPr="005E3071" w:rsidTr="00B1283B">
        <w:trPr>
          <w:trHeight w:hRule="exact" w:val="287"/>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proofErr w:type="spellStart"/>
            <w:r w:rsidRPr="005E3071">
              <w:rPr>
                <w:rFonts w:ascii="Times New Roman" w:hAnsi="Times New Roman"/>
                <w:spacing w:val="-3"/>
                <w:sz w:val="20"/>
                <w:szCs w:val="20"/>
              </w:rPr>
              <w:t>Номинальная</w:t>
            </w:r>
            <w:proofErr w:type="spellEnd"/>
            <w:r w:rsidRPr="005E3071">
              <w:rPr>
                <w:rFonts w:ascii="Times New Roman" w:hAnsi="Times New Roman"/>
                <w:spacing w:val="-3"/>
                <w:sz w:val="20"/>
                <w:szCs w:val="20"/>
              </w:rPr>
              <w:t xml:space="preserve"> </w:t>
            </w:r>
            <w:proofErr w:type="spellStart"/>
            <w:r w:rsidRPr="005E3071">
              <w:rPr>
                <w:rFonts w:ascii="Times New Roman" w:hAnsi="Times New Roman"/>
                <w:spacing w:val="-3"/>
                <w:sz w:val="20"/>
                <w:szCs w:val="20"/>
              </w:rPr>
              <w:t>продолжительность</w:t>
            </w:r>
            <w:proofErr w:type="spellEnd"/>
            <w:r w:rsidRPr="005E3071">
              <w:rPr>
                <w:rFonts w:ascii="Times New Roman" w:hAnsi="Times New Roman"/>
                <w:spacing w:val="-3"/>
                <w:sz w:val="20"/>
                <w:szCs w:val="20"/>
              </w:rPr>
              <w:t xml:space="preserve"> </w:t>
            </w:r>
            <w:proofErr w:type="spellStart"/>
            <w:r w:rsidRPr="005E3071">
              <w:rPr>
                <w:rFonts w:ascii="Times New Roman" w:hAnsi="Times New Roman"/>
                <w:spacing w:val="-3"/>
                <w:sz w:val="20"/>
                <w:szCs w:val="20"/>
              </w:rPr>
              <w:t>рабоче</w:t>
            </w:r>
            <w:r w:rsidRPr="005E3071">
              <w:rPr>
                <w:rFonts w:ascii="Times New Roman" w:hAnsi="Times New Roman"/>
                <w:sz w:val="20"/>
                <w:szCs w:val="20"/>
              </w:rPr>
              <w:t>го</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дня</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часы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8,2</w:t>
            </w:r>
          </w:p>
        </w:tc>
      </w:tr>
      <w:tr w:rsidR="00C37B23" w:rsidRPr="005E3071" w:rsidTr="00B1283B">
        <w:trPr>
          <w:trHeight w:hRule="exact" w:val="252"/>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proofErr w:type="spellStart"/>
            <w:r w:rsidRPr="005E3071">
              <w:rPr>
                <w:rFonts w:ascii="Times New Roman" w:hAnsi="Times New Roman"/>
                <w:spacing w:val="-3"/>
                <w:sz w:val="20"/>
                <w:szCs w:val="20"/>
              </w:rPr>
              <w:t>Явочный</w:t>
            </w:r>
            <w:proofErr w:type="spellEnd"/>
            <w:r w:rsidRPr="005E3071">
              <w:rPr>
                <w:rFonts w:ascii="Times New Roman" w:hAnsi="Times New Roman"/>
                <w:spacing w:val="-3"/>
                <w:sz w:val="20"/>
                <w:szCs w:val="20"/>
              </w:rPr>
              <w:t xml:space="preserve"> </w:t>
            </w:r>
            <w:proofErr w:type="spellStart"/>
            <w:r w:rsidRPr="005E3071">
              <w:rPr>
                <w:rFonts w:ascii="Times New Roman" w:hAnsi="Times New Roman"/>
                <w:spacing w:val="-3"/>
                <w:sz w:val="20"/>
                <w:szCs w:val="20"/>
              </w:rPr>
              <w:t>фонд</w:t>
            </w:r>
            <w:proofErr w:type="spellEnd"/>
            <w:r w:rsidRPr="005E3071">
              <w:rPr>
                <w:rFonts w:ascii="Times New Roman" w:hAnsi="Times New Roman"/>
                <w:spacing w:val="-3"/>
                <w:sz w:val="20"/>
                <w:szCs w:val="20"/>
              </w:rPr>
              <w:t xml:space="preserve"> </w:t>
            </w:r>
            <w:proofErr w:type="spellStart"/>
            <w:r w:rsidRPr="005E3071">
              <w:rPr>
                <w:rFonts w:ascii="Times New Roman" w:hAnsi="Times New Roman"/>
                <w:spacing w:val="-3"/>
                <w:sz w:val="20"/>
                <w:szCs w:val="20"/>
              </w:rPr>
              <w:t>рабочего</w:t>
            </w:r>
            <w:proofErr w:type="spellEnd"/>
            <w:r w:rsidRPr="005E3071">
              <w:rPr>
                <w:rFonts w:ascii="Times New Roman" w:hAnsi="Times New Roman"/>
                <w:spacing w:val="-3"/>
                <w:sz w:val="20"/>
                <w:szCs w:val="20"/>
              </w:rPr>
              <w:t xml:space="preserve"> </w:t>
            </w:r>
            <w:proofErr w:type="spellStart"/>
            <w:r w:rsidRPr="005E3071">
              <w:rPr>
                <w:rFonts w:ascii="Times New Roman" w:hAnsi="Times New Roman"/>
                <w:spacing w:val="-3"/>
                <w:sz w:val="20"/>
                <w:szCs w:val="20"/>
              </w:rPr>
              <w:t>времени</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часы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1766</w:t>
            </w:r>
          </w:p>
        </w:tc>
      </w:tr>
      <w:tr w:rsidR="00C37B23" w:rsidRPr="005E3071" w:rsidTr="00B1283B">
        <w:trPr>
          <w:trHeight w:hRule="exact" w:val="432"/>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lang w:val="ru-RU"/>
              </w:rPr>
            </w:pPr>
            <w:r w:rsidRPr="005E3071">
              <w:rPr>
                <w:rFonts w:ascii="Times New Roman" w:hAnsi="Times New Roman"/>
                <w:spacing w:val="-2"/>
                <w:sz w:val="20"/>
                <w:szCs w:val="20"/>
                <w:lang w:val="ru-RU"/>
              </w:rPr>
              <w:t>Потери времени в связи с сокращением длительности рабочего дня, всего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часы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bCs/>
                <w:sz w:val="20"/>
                <w:szCs w:val="20"/>
              </w:rPr>
              <w:t>0,1</w:t>
            </w:r>
          </w:p>
        </w:tc>
      </w:tr>
      <w:tr w:rsidR="00C37B23" w:rsidRPr="005E3071" w:rsidTr="00B1283B">
        <w:trPr>
          <w:trHeight w:hRule="exact" w:val="300"/>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lang w:val="ru-RU"/>
              </w:rPr>
            </w:pPr>
            <w:r w:rsidRPr="005E3071">
              <w:rPr>
                <w:rFonts w:ascii="Times New Roman" w:hAnsi="Times New Roman"/>
                <w:spacing w:val="-2"/>
                <w:sz w:val="20"/>
                <w:szCs w:val="20"/>
                <w:lang w:val="ru-RU"/>
              </w:rPr>
              <w:t xml:space="preserve">    </w:t>
            </w:r>
            <w:proofErr w:type="gramStart"/>
            <w:r w:rsidRPr="005E3071">
              <w:rPr>
                <w:rFonts w:ascii="Times New Roman" w:hAnsi="Times New Roman"/>
                <w:spacing w:val="-2"/>
                <w:sz w:val="20"/>
                <w:szCs w:val="20"/>
                <w:lang w:val="ru-RU"/>
              </w:rPr>
              <w:t>для</w:t>
            </w:r>
            <w:proofErr w:type="gramEnd"/>
            <w:r w:rsidRPr="005E3071">
              <w:rPr>
                <w:rFonts w:ascii="Times New Roman" w:hAnsi="Times New Roman"/>
                <w:spacing w:val="-2"/>
                <w:sz w:val="20"/>
                <w:szCs w:val="20"/>
                <w:lang w:val="ru-RU"/>
              </w:rPr>
              <w:t xml:space="preserve"> занятых на тяжелых и вредных </w:t>
            </w:r>
            <w:r w:rsidRPr="005E3071">
              <w:rPr>
                <w:rFonts w:ascii="Times New Roman" w:hAnsi="Times New Roman"/>
                <w:sz w:val="20"/>
                <w:szCs w:val="20"/>
                <w:lang w:val="ru-RU"/>
              </w:rPr>
              <w:t>работах</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часы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w:t>
            </w:r>
          </w:p>
        </w:tc>
      </w:tr>
      <w:tr w:rsidR="00C37B23" w:rsidRPr="005E3071" w:rsidTr="00B1283B">
        <w:trPr>
          <w:trHeight w:hRule="exact" w:val="274"/>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z w:val="20"/>
                <w:szCs w:val="20"/>
              </w:rPr>
              <w:t xml:space="preserve">    </w:t>
            </w:r>
            <w:proofErr w:type="spellStart"/>
            <w:r w:rsidRPr="005E3071">
              <w:rPr>
                <w:rFonts w:ascii="Times New Roman" w:hAnsi="Times New Roman"/>
                <w:sz w:val="20"/>
                <w:szCs w:val="20"/>
              </w:rPr>
              <w:t>для</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кормящих</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матерей</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часы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w:t>
            </w:r>
          </w:p>
        </w:tc>
      </w:tr>
      <w:tr w:rsidR="00C37B23" w:rsidRPr="005E3071" w:rsidTr="00B1283B">
        <w:trPr>
          <w:trHeight w:hRule="exact" w:val="274"/>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z w:val="20"/>
                <w:szCs w:val="20"/>
              </w:rPr>
              <w:t xml:space="preserve">   </w:t>
            </w:r>
            <w:proofErr w:type="spellStart"/>
            <w:r w:rsidRPr="005E3071">
              <w:rPr>
                <w:rFonts w:ascii="Times New Roman" w:hAnsi="Times New Roman"/>
                <w:sz w:val="20"/>
                <w:szCs w:val="20"/>
              </w:rPr>
              <w:t>для</w:t>
            </w:r>
            <w:proofErr w:type="spellEnd"/>
            <w:r w:rsidRPr="005E3071">
              <w:rPr>
                <w:rFonts w:ascii="Times New Roman" w:hAnsi="Times New Roman"/>
                <w:sz w:val="20"/>
                <w:szCs w:val="20"/>
              </w:rPr>
              <w:t xml:space="preserve"> </w:t>
            </w:r>
            <w:proofErr w:type="spellStart"/>
            <w:r w:rsidRPr="005E3071">
              <w:rPr>
                <w:rFonts w:ascii="Times New Roman" w:hAnsi="Times New Roman"/>
                <w:sz w:val="20"/>
                <w:szCs w:val="20"/>
              </w:rPr>
              <w:t>подростков</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часы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w:t>
            </w:r>
          </w:p>
        </w:tc>
      </w:tr>
      <w:tr w:rsidR="00C37B23" w:rsidRPr="005E3071" w:rsidTr="00B1283B">
        <w:trPr>
          <w:trHeight w:hRule="exact" w:val="274"/>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pacing w:val="-4"/>
                <w:sz w:val="20"/>
                <w:szCs w:val="20"/>
              </w:rPr>
              <w:t xml:space="preserve">    </w:t>
            </w:r>
            <w:proofErr w:type="spellStart"/>
            <w:r w:rsidRPr="005E3071">
              <w:rPr>
                <w:rFonts w:ascii="Times New Roman" w:hAnsi="Times New Roman"/>
                <w:spacing w:val="-4"/>
                <w:sz w:val="20"/>
                <w:szCs w:val="20"/>
              </w:rPr>
              <w:t>из-за</w:t>
            </w:r>
            <w:proofErr w:type="spellEnd"/>
            <w:r w:rsidRPr="005E3071">
              <w:rPr>
                <w:rFonts w:ascii="Times New Roman" w:hAnsi="Times New Roman"/>
                <w:spacing w:val="-4"/>
                <w:sz w:val="20"/>
                <w:szCs w:val="20"/>
              </w:rPr>
              <w:t xml:space="preserve"> </w:t>
            </w:r>
            <w:proofErr w:type="spellStart"/>
            <w:r w:rsidRPr="005E3071">
              <w:rPr>
                <w:rFonts w:ascii="Times New Roman" w:hAnsi="Times New Roman"/>
                <w:spacing w:val="-4"/>
                <w:sz w:val="20"/>
                <w:szCs w:val="20"/>
              </w:rPr>
              <w:t>внутрисменных</w:t>
            </w:r>
            <w:proofErr w:type="spellEnd"/>
            <w:r w:rsidRPr="005E3071">
              <w:rPr>
                <w:rFonts w:ascii="Times New Roman" w:hAnsi="Times New Roman"/>
                <w:spacing w:val="-4"/>
                <w:sz w:val="20"/>
                <w:szCs w:val="20"/>
              </w:rPr>
              <w:t xml:space="preserve"> </w:t>
            </w:r>
            <w:proofErr w:type="spellStart"/>
            <w:r w:rsidRPr="005E3071">
              <w:rPr>
                <w:rFonts w:ascii="Times New Roman" w:hAnsi="Times New Roman"/>
                <w:spacing w:val="-4"/>
                <w:sz w:val="20"/>
                <w:szCs w:val="20"/>
              </w:rPr>
              <w:t>простоев</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часы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bCs/>
                <w:sz w:val="20"/>
                <w:szCs w:val="20"/>
              </w:rPr>
              <w:t>0,1</w:t>
            </w:r>
          </w:p>
        </w:tc>
      </w:tr>
      <w:tr w:rsidR="00C37B23" w:rsidRPr="005E3071" w:rsidTr="00B1283B">
        <w:trPr>
          <w:trHeight w:hRule="exact" w:val="302"/>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proofErr w:type="spellStart"/>
            <w:r w:rsidRPr="005E3071">
              <w:rPr>
                <w:rFonts w:ascii="Times New Roman" w:hAnsi="Times New Roman"/>
                <w:spacing w:val="-4"/>
                <w:sz w:val="20"/>
                <w:szCs w:val="20"/>
              </w:rPr>
              <w:t>Средняя</w:t>
            </w:r>
            <w:proofErr w:type="spellEnd"/>
            <w:r w:rsidRPr="005E3071">
              <w:rPr>
                <w:rFonts w:ascii="Times New Roman" w:hAnsi="Times New Roman"/>
                <w:spacing w:val="-4"/>
                <w:sz w:val="20"/>
                <w:szCs w:val="20"/>
              </w:rPr>
              <w:t xml:space="preserve"> </w:t>
            </w:r>
            <w:proofErr w:type="spellStart"/>
            <w:r w:rsidRPr="005E3071">
              <w:rPr>
                <w:rFonts w:ascii="Times New Roman" w:hAnsi="Times New Roman"/>
                <w:spacing w:val="-4"/>
                <w:sz w:val="20"/>
                <w:szCs w:val="20"/>
              </w:rPr>
              <w:t>продолжительность</w:t>
            </w:r>
            <w:proofErr w:type="spellEnd"/>
            <w:r w:rsidRPr="005E3071">
              <w:rPr>
                <w:rFonts w:ascii="Times New Roman" w:hAnsi="Times New Roman"/>
                <w:spacing w:val="-4"/>
                <w:sz w:val="20"/>
                <w:szCs w:val="20"/>
              </w:rPr>
              <w:t xml:space="preserve"> </w:t>
            </w:r>
            <w:proofErr w:type="spellStart"/>
            <w:r w:rsidRPr="005E3071">
              <w:rPr>
                <w:rFonts w:ascii="Times New Roman" w:hAnsi="Times New Roman"/>
                <w:spacing w:val="-4"/>
                <w:sz w:val="20"/>
                <w:szCs w:val="20"/>
              </w:rPr>
              <w:t>рабочего</w:t>
            </w:r>
            <w:proofErr w:type="spellEnd"/>
          </w:p>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rPr>
            </w:pPr>
            <w:r w:rsidRPr="005E3071">
              <w:rPr>
                <w:rFonts w:ascii="Times New Roman" w:hAnsi="Times New Roman"/>
                <w:sz w:val="20"/>
                <w:szCs w:val="20"/>
              </w:rPr>
              <w:t>ДНЯ</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часы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r w:rsidRPr="005E3071">
              <w:rPr>
                <w:rFonts w:ascii="Times New Roman" w:hAnsi="Times New Roman"/>
                <w:sz w:val="20"/>
                <w:szCs w:val="20"/>
              </w:rPr>
              <w:t>8,09</w:t>
            </w:r>
          </w:p>
        </w:tc>
      </w:tr>
      <w:tr w:rsidR="00C37B23" w:rsidRPr="005E3071" w:rsidTr="00B1283B">
        <w:trPr>
          <w:trHeight w:hRule="exact" w:val="275"/>
        </w:trPr>
        <w:tc>
          <w:tcPr>
            <w:tcW w:w="5812"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both"/>
              <w:rPr>
                <w:rFonts w:ascii="Times New Roman" w:hAnsi="Times New Roman"/>
                <w:sz w:val="20"/>
                <w:szCs w:val="20"/>
                <w:lang w:val="ru-RU"/>
              </w:rPr>
            </w:pPr>
            <w:r w:rsidRPr="005E3071">
              <w:rPr>
                <w:rFonts w:ascii="Times New Roman" w:hAnsi="Times New Roman"/>
                <w:b/>
                <w:bCs/>
                <w:spacing w:val="-6"/>
                <w:sz w:val="20"/>
                <w:szCs w:val="20"/>
                <w:lang w:val="ru-RU"/>
              </w:rPr>
              <w:t xml:space="preserve">Полезный фонд рабочего времени </w:t>
            </w:r>
            <w:r w:rsidRPr="005E3071">
              <w:rPr>
                <w:rFonts w:ascii="Times New Roman" w:hAnsi="Times New Roman"/>
                <w:b/>
                <w:bCs/>
                <w:sz w:val="20"/>
                <w:szCs w:val="20"/>
                <w:lang w:val="ru-RU"/>
              </w:rPr>
              <w:t>одного рабочего</w:t>
            </w:r>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sz w:val="20"/>
                <w:szCs w:val="20"/>
              </w:rPr>
            </w:pPr>
            <w:proofErr w:type="spellStart"/>
            <w:r w:rsidRPr="005E3071">
              <w:rPr>
                <w:rFonts w:ascii="Times New Roman" w:hAnsi="Times New Roman"/>
                <w:sz w:val="20"/>
                <w:szCs w:val="20"/>
              </w:rPr>
              <w:t>часы</w:t>
            </w:r>
            <w:proofErr w:type="spellEnd"/>
          </w:p>
        </w:tc>
        <w:tc>
          <w:tcPr>
            <w:tcW w:w="1701" w:type="dxa"/>
            <w:tcBorders>
              <w:top w:val="single" w:sz="6" w:space="0" w:color="auto"/>
              <w:left w:val="single" w:sz="6" w:space="0" w:color="auto"/>
              <w:bottom w:val="single" w:sz="6" w:space="0" w:color="auto"/>
              <w:right w:val="single" w:sz="6" w:space="0" w:color="auto"/>
            </w:tcBorders>
            <w:shd w:val="clear" w:color="auto" w:fill="FFFFFF"/>
            <w:vAlign w:val="center"/>
          </w:tcPr>
          <w:p w:rsidR="00C37B23" w:rsidRPr="005E3071" w:rsidRDefault="00C37B23" w:rsidP="00380163">
            <w:pPr>
              <w:shd w:val="clear" w:color="auto" w:fill="FFFFFF"/>
              <w:tabs>
                <w:tab w:val="left" w:pos="9072"/>
                <w:tab w:val="left" w:pos="9639"/>
              </w:tabs>
              <w:spacing w:after="0"/>
              <w:jc w:val="center"/>
              <w:rPr>
                <w:rFonts w:ascii="Times New Roman" w:hAnsi="Times New Roman"/>
                <w:b/>
                <w:sz w:val="20"/>
                <w:szCs w:val="20"/>
              </w:rPr>
            </w:pPr>
            <w:r w:rsidRPr="005E3071">
              <w:rPr>
                <w:rFonts w:ascii="Times New Roman" w:hAnsi="Times New Roman"/>
                <w:b/>
                <w:sz w:val="20"/>
                <w:szCs w:val="20"/>
              </w:rPr>
              <w:t>1744</w:t>
            </w:r>
          </w:p>
        </w:tc>
      </w:tr>
    </w:tbl>
    <w:p w:rsidR="00C37B23" w:rsidRDefault="00C37B23" w:rsidP="00380163">
      <w:pPr>
        <w:shd w:val="clear" w:color="auto" w:fill="FFFFFF"/>
        <w:tabs>
          <w:tab w:val="left" w:pos="9072"/>
          <w:tab w:val="left" w:pos="9639"/>
        </w:tabs>
        <w:spacing w:after="0"/>
        <w:ind w:firstLine="709"/>
        <w:jc w:val="both"/>
        <w:rPr>
          <w:rFonts w:ascii="Times New Roman" w:hAnsi="Times New Roman"/>
          <w:spacing w:val="-5"/>
          <w:sz w:val="28"/>
          <w:szCs w:val="28"/>
        </w:rPr>
      </w:pP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5"/>
          <w:sz w:val="28"/>
          <w:szCs w:val="28"/>
          <w:lang w:val="ru-RU"/>
        </w:rPr>
        <w:lastRenderedPageBreak/>
        <w:t>Использование данного метода предполагает наличие на предприятии обоснованного штатного расписания отдельно аппарата управления, основных рабочих-повременщи</w:t>
      </w:r>
      <w:r w:rsidRPr="002679A2">
        <w:rPr>
          <w:rFonts w:ascii="Times New Roman" w:hAnsi="Times New Roman"/>
          <w:sz w:val="28"/>
          <w:szCs w:val="28"/>
          <w:lang w:val="ru-RU"/>
        </w:rPr>
        <w:t>ков и вспомогательных рабочих.</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pacing w:val="-7"/>
          <w:sz w:val="26"/>
          <w:szCs w:val="26"/>
          <w:lang w:val="ru-RU"/>
        </w:rPr>
        <w:t>Штатное расписание аппарата управления</w:t>
      </w:r>
      <w:r w:rsidRPr="002679A2">
        <w:rPr>
          <w:rFonts w:ascii="Times New Roman" w:hAnsi="Times New Roman"/>
          <w:b/>
          <w:bCs/>
          <w:spacing w:val="-7"/>
          <w:sz w:val="28"/>
          <w:szCs w:val="28"/>
          <w:lang w:val="ru-RU"/>
        </w:rPr>
        <w:t xml:space="preserve"> </w:t>
      </w:r>
      <w:r w:rsidRPr="002679A2">
        <w:rPr>
          <w:rFonts w:ascii="Times New Roman" w:hAnsi="Times New Roman"/>
          <w:spacing w:val="-7"/>
          <w:sz w:val="28"/>
          <w:szCs w:val="28"/>
          <w:lang w:val="ru-RU"/>
        </w:rPr>
        <w:t>содержит перечень служащих по подраз</w:t>
      </w:r>
      <w:r w:rsidRPr="002679A2">
        <w:rPr>
          <w:rFonts w:ascii="Times New Roman" w:hAnsi="Times New Roman"/>
          <w:spacing w:val="-5"/>
          <w:sz w:val="28"/>
          <w:szCs w:val="28"/>
          <w:lang w:val="ru-RU"/>
        </w:rPr>
        <w:t>делениям управления предприятием. В этом перечне, помимо подразделения аппарата управления, указываются штатные должности, количество работников и месячные ок</w:t>
      </w:r>
      <w:r w:rsidRPr="002679A2">
        <w:rPr>
          <w:rFonts w:ascii="Times New Roman" w:hAnsi="Times New Roman"/>
          <w:spacing w:val="-4"/>
          <w:sz w:val="28"/>
          <w:szCs w:val="28"/>
          <w:lang w:val="ru-RU"/>
        </w:rPr>
        <w:t xml:space="preserve">лады по перечисленным должностям. Численность служащих определяется путем </w:t>
      </w:r>
      <w:r w:rsidRPr="002679A2">
        <w:rPr>
          <w:rFonts w:ascii="Times New Roman" w:hAnsi="Times New Roman"/>
          <w:spacing w:val="-3"/>
          <w:sz w:val="28"/>
          <w:szCs w:val="28"/>
          <w:lang w:val="ru-RU"/>
        </w:rPr>
        <w:t>суммирования количества работающих по каждой из штатных должностей.</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pacing w:val="-6"/>
          <w:sz w:val="26"/>
          <w:szCs w:val="26"/>
          <w:lang w:val="ru-RU"/>
        </w:rPr>
        <w:t>Штатное расписание основных рабочих-повременщиков</w:t>
      </w:r>
      <w:r w:rsidRPr="002679A2">
        <w:rPr>
          <w:rFonts w:ascii="Times New Roman" w:hAnsi="Times New Roman"/>
          <w:b/>
          <w:bCs/>
          <w:spacing w:val="-6"/>
          <w:sz w:val="28"/>
          <w:szCs w:val="28"/>
          <w:lang w:val="ru-RU"/>
        </w:rPr>
        <w:t xml:space="preserve"> </w:t>
      </w:r>
      <w:r w:rsidRPr="002679A2">
        <w:rPr>
          <w:rFonts w:ascii="Times New Roman" w:hAnsi="Times New Roman"/>
          <w:spacing w:val="-6"/>
          <w:sz w:val="28"/>
          <w:szCs w:val="28"/>
          <w:lang w:val="ru-RU"/>
        </w:rPr>
        <w:t xml:space="preserve">составляется по принятым </w:t>
      </w:r>
      <w:r w:rsidRPr="002679A2">
        <w:rPr>
          <w:rFonts w:ascii="Times New Roman" w:hAnsi="Times New Roman"/>
          <w:spacing w:val="-4"/>
          <w:sz w:val="28"/>
          <w:szCs w:val="28"/>
          <w:lang w:val="ru-RU"/>
        </w:rPr>
        <w:t xml:space="preserve">на предприятии схемам расположения рабочих мест управления технологическим оборудованием. Численность основных рабочих определяется путем суммирования </w:t>
      </w:r>
      <w:r w:rsidRPr="002679A2">
        <w:rPr>
          <w:rFonts w:ascii="Times New Roman" w:hAnsi="Times New Roman"/>
          <w:spacing w:val="-3"/>
          <w:sz w:val="28"/>
          <w:szCs w:val="28"/>
          <w:lang w:val="ru-RU"/>
        </w:rPr>
        <w:t>количества таких рабочих мест и принятого режима работы оборудования.</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pacing w:val="-10"/>
          <w:sz w:val="26"/>
          <w:szCs w:val="26"/>
          <w:lang w:val="ru-RU"/>
        </w:rPr>
        <w:t>Штатное расписание вспомогательных рабочих-повременщиков</w:t>
      </w:r>
      <w:r w:rsidRPr="002679A2">
        <w:rPr>
          <w:rFonts w:ascii="Times New Roman" w:hAnsi="Times New Roman"/>
          <w:b/>
          <w:bCs/>
          <w:spacing w:val="-10"/>
          <w:sz w:val="28"/>
          <w:szCs w:val="28"/>
          <w:lang w:val="ru-RU"/>
        </w:rPr>
        <w:t xml:space="preserve"> </w:t>
      </w:r>
      <w:r w:rsidRPr="002679A2">
        <w:rPr>
          <w:rFonts w:ascii="Times New Roman" w:hAnsi="Times New Roman"/>
          <w:spacing w:val="-10"/>
          <w:sz w:val="28"/>
          <w:szCs w:val="28"/>
          <w:lang w:val="ru-RU"/>
        </w:rPr>
        <w:t xml:space="preserve">закрепляет функции </w:t>
      </w:r>
      <w:r w:rsidRPr="002679A2">
        <w:rPr>
          <w:rFonts w:ascii="Times New Roman" w:hAnsi="Times New Roman"/>
          <w:spacing w:val="-7"/>
          <w:sz w:val="28"/>
          <w:szCs w:val="28"/>
          <w:lang w:val="ru-RU"/>
        </w:rPr>
        <w:t>обслуживания основного производственного процесса (обеспечение рабочих мест сырь</w:t>
      </w:r>
      <w:r w:rsidRPr="002679A2">
        <w:rPr>
          <w:rFonts w:ascii="Times New Roman" w:hAnsi="Times New Roman"/>
          <w:spacing w:val="-6"/>
          <w:sz w:val="28"/>
          <w:szCs w:val="28"/>
          <w:lang w:val="ru-RU"/>
        </w:rPr>
        <w:t>ем, материалами, деталями, инструментом и приспособлениями, техническое обслужи</w:t>
      </w:r>
      <w:r w:rsidRPr="002679A2">
        <w:rPr>
          <w:rFonts w:ascii="Times New Roman" w:hAnsi="Times New Roman"/>
          <w:spacing w:val="-7"/>
          <w:sz w:val="28"/>
          <w:szCs w:val="28"/>
          <w:lang w:val="ru-RU"/>
        </w:rPr>
        <w:t>вание и ремонт оборудования, уборка производственных помещений, обеспечение безо</w:t>
      </w:r>
      <w:r w:rsidRPr="002679A2">
        <w:rPr>
          <w:rFonts w:ascii="Times New Roman" w:hAnsi="Times New Roman"/>
          <w:spacing w:val="-2"/>
          <w:sz w:val="28"/>
          <w:szCs w:val="28"/>
          <w:lang w:val="ru-RU"/>
        </w:rPr>
        <w:t xml:space="preserve">пасности и другие функции) на базе установленных графиков и зон обслуживания. </w:t>
      </w:r>
      <w:r w:rsidRPr="002679A2">
        <w:rPr>
          <w:rFonts w:ascii="Times New Roman" w:hAnsi="Times New Roman"/>
          <w:spacing w:val="-5"/>
          <w:sz w:val="28"/>
          <w:szCs w:val="28"/>
          <w:lang w:val="ru-RU"/>
        </w:rPr>
        <w:t>По каждой функции обслуживания устанавливаются должностные обязанности вспо</w:t>
      </w:r>
      <w:r w:rsidRPr="002679A2">
        <w:rPr>
          <w:rFonts w:ascii="Times New Roman" w:hAnsi="Times New Roman"/>
          <w:spacing w:val="-7"/>
          <w:sz w:val="28"/>
          <w:szCs w:val="28"/>
          <w:lang w:val="ru-RU"/>
        </w:rPr>
        <w:t xml:space="preserve">могательных </w:t>
      </w:r>
      <w:proofErr w:type="gramStart"/>
      <w:r w:rsidRPr="002679A2">
        <w:rPr>
          <w:rFonts w:ascii="Times New Roman" w:hAnsi="Times New Roman"/>
          <w:spacing w:val="-7"/>
          <w:sz w:val="28"/>
          <w:szCs w:val="28"/>
          <w:lang w:val="ru-RU"/>
        </w:rPr>
        <w:t>рабочих-повременщиков</w:t>
      </w:r>
      <w:proofErr w:type="gramEnd"/>
      <w:r w:rsidRPr="002679A2">
        <w:rPr>
          <w:rFonts w:ascii="Times New Roman" w:hAnsi="Times New Roman"/>
          <w:spacing w:val="-7"/>
          <w:sz w:val="28"/>
          <w:szCs w:val="28"/>
          <w:lang w:val="ru-RU"/>
        </w:rPr>
        <w:t xml:space="preserve"> и определяется необходимое количество вспомо</w:t>
      </w:r>
      <w:r w:rsidRPr="002679A2">
        <w:rPr>
          <w:rFonts w:ascii="Times New Roman" w:hAnsi="Times New Roman"/>
          <w:spacing w:val="-7"/>
          <w:sz w:val="28"/>
          <w:szCs w:val="28"/>
          <w:lang w:val="ru-RU"/>
        </w:rPr>
        <w:softHyphen/>
      </w:r>
      <w:r w:rsidRPr="002679A2">
        <w:rPr>
          <w:rFonts w:ascii="Times New Roman" w:hAnsi="Times New Roman"/>
          <w:sz w:val="28"/>
          <w:szCs w:val="28"/>
          <w:lang w:val="ru-RU"/>
        </w:rPr>
        <w:t>гательных рабочих с учетом характера и объема работ.</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i/>
          <w:sz w:val="26"/>
          <w:szCs w:val="26"/>
          <w:lang w:val="ru-RU"/>
        </w:rPr>
        <w:t xml:space="preserve">4. </w:t>
      </w:r>
      <w:r w:rsidRPr="00A75B46">
        <w:rPr>
          <w:rFonts w:ascii="Times New Roman" w:hAnsi="Times New Roman"/>
          <w:b/>
          <w:bCs/>
          <w:i/>
          <w:sz w:val="26"/>
          <w:szCs w:val="26"/>
          <w:lang w:val="ru-RU"/>
        </w:rPr>
        <w:t xml:space="preserve">Метод расчета численности персонала по рабочим местам, нормам выработки </w:t>
      </w:r>
      <w:r w:rsidRPr="00A75B46">
        <w:rPr>
          <w:rFonts w:ascii="Times New Roman" w:hAnsi="Times New Roman"/>
          <w:b/>
          <w:bCs/>
          <w:i/>
          <w:spacing w:val="-5"/>
          <w:sz w:val="26"/>
          <w:szCs w:val="26"/>
          <w:lang w:val="ru-RU"/>
        </w:rPr>
        <w:t>и нормам обслуживания</w:t>
      </w:r>
      <w:r w:rsidRPr="002679A2">
        <w:rPr>
          <w:rFonts w:ascii="Times New Roman" w:hAnsi="Times New Roman"/>
          <w:b/>
          <w:bCs/>
          <w:spacing w:val="-5"/>
          <w:sz w:val="28"/>
          <w:szCs w:val="28"/>
          <w:lang w:val="ru-RU"/>
        </w:rPr>
        <w:t xml:space="preserve"> </w:t>
      </w:r>
      <w:r w:rsidRPr="002679A2">
        <w:rPr>
          <w:rFonts w:ascii="Times New Roman" w:hAnsi="Times New Roman"/>
          <w:spacing w:val="-5"/>
          <w:sz w:val="28"/>
          <w:szCs w:val="28"/>
          <w:lang w:val="ru-RU"/>
        </w:rPr>
        <w:t xml:space="preserve">может использоваться для определения численности всех </w:t>
      </w:r>
      <w:r w:rsidRPr="002679A2">
        <w:rPr>
          <w:rFonts w:ascii="Times New Roman" w:hAnsi="Times New Roman"/>
          <w:spacing w:val="-4"/>
          <w:sz w:val="28"/>
          <w:szCs w:val="28"/>
          <w:lang w:val="ru-RU"/>
        </w:rPr>
        <w:t xml:space="preserve">категорий персонала предприятия. В отношении служащих он применяется крайне редко, что вызвано слабой разработанностью </w:t>
      </w:r>
      <w:proofErr w:type="gramStart"/>
      <w:r w:rsidRPr="002679A2">
        <w:rPr>
          <w:rFonts w:ascii="Times New Roman" w:hAnsi="Times New Roman"/>
          <w:spacing w:val="-4"/>
          <w:sz w:val="28"/>
          <w:szCs w:val="28"/>
          <w:lang w:val="ru-RU"/>
        </w:rPr>
        <w:t>методов нормирования труда работников аппарата управления</w:t>
      </w:r>
      <w:proofErr w:type="gramEnd"/>
      <w:r w:rsidRPr="002679A2">
        <w:rPr>
          <w:rFonts w:ascii="Times New Roman" w:hAnsi="Times New Roman"/>
          <w:spacing w:val="-4"/>
          <w:sz w:val="28"/>
          <w:szCs w:val="28"/>
          <w:lang w:val="ru-RU"/>
        </w:rPr>
        <w:t xml:space="preserve">. Обычно этот метод используется в комбинации с методом </w:t>
      </w:r>
      <w:r w:rsidRPr="002679A2">
        <w:rPr>
          <w:rFonts w:ascii="Times New Roman" w:hAnsi="Times New Roman"/>
          <w:spacing w:val="-5"/>
          <w:sz w:val="28"/>
          <w:szCs w:val="28"/>
          <w:lang w:val="ru-RU"/>
        </w:rPr>
        <w:t>определения численности по штатному расписанию для расчета потребности в основ</w:t>
      </w:r>
      <w:r w:rsidRPr="002679A2">
        <w:rPr>
          <w:rFonts w:ascii="Times New Roman" w:hAnsi="Times New Roman"/>
          <w:sz w:val="28"/>
          <w:szCs w:val="28"/>
          <w:lang w:val="ru-RU"/>
        </w:rPr>
        <w:t>ных и вспомогательных рабочих.</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4"/>
          <w:sz w:val="28"/>
          <w:szCs w:val="28"/>
          <w:lang w:val="ru-RU"/>
        </w:rPr>
        <w:t xml:space="preserve">Метод расчета по рабочим местам применяется при планировании численности тех </w:t>
      </w:r>
      <w:r w:rsidRPr="002679A2">
        <w:rPr>
          <w:rFonts w:ascii="Times New Roman" w:hAnsi="Times New Roman"/>
          <w:spacing w:val="-5"/>
          <w:sz w:val="28"/>
          <w:szCs w:val="28"/>
          <w:lang w:val="ru-RU"/>
        </w:rPr>
        <w:t>гру</w:t>
      </w:r>
      <w:proofErr w:type="gramStart"/>
      <w:r w:rsidRPr="002679A2">
        <w:rPr>
          <w:rFonts w:ascii="Times New Roman" w:hAnsi="Times New Roman"/>
          <w:spacing w:val="-5"/>
          <w:sz w:val="28"/>
          <w:szCs w:val="28"/>
          <w:lang w:val="ru-RU"/>
        </w:rPr>
        <w:t>пп всп</w:t>
      </w:r>
      <w:proofErr w:type="gramEnd"/>
      <w:r w:rsidRPr="002679A2">
        <w:rPr>
          <w:rFonts w:ascii="Times New Roman" w:hAnsi="Times New Roman"/>
          <w:spacing w:val="-5"/>
          <w:sz w:val="28"/>
          <w:szCs w:val="28"/>
          <w:lang w:val="ru-RU"/>
        </w:rPr>
        <w:t xml:space="preserve">омогательных рабочих, для которых не могут быть установлены ни объем </w:t>
      </w:r>
      <w:r w:rsidRPr="002679A2">
        <w:rPr>
          <w:rFonts w:ascii="Times New Roman" w:hAnsi="Times New Roman"/>
          <w:spacing w:val="-4"/>
          <w:sz w:val="28"/>
          <w:szCs w:val="28"/>
          <w:lang w:val="ru-RU"/>
        </w:rPr>
        <w:t xml:space="preserve">работ, ни нормы обслуживания, поскольку работа их выполняется на определенных </w:t>
      </w:r>
      <w:r w:rsidRPr="002679A2">
        <w:rPr>
          <w:rFonts w:ascii="Times New Roman" w:hAnsi="Times New Roman"/>
          <w:spacing w:val="-5"/>
          <w:sz w:val="28"/>
          <w:szCs w:val="28"/>
          <w:lang w:val="ru-RU"/>
        </w:rPr>
        <w:t>рабочих местах и связана с конкретным объектом обслуживания (крановщик, кладов</w:t>
      </w:r>
      <w:r w:rsidRPr="002679A2">
        <w:rPr>
          <w:rFonts w:ascii="Times New Roman" w:hAnsi="Times New Roman"/>
          <w:sz w:val="28"/>
          <w:szCs w:val="28"/>
          <w:lang w:val="ru-RU"/>
        </w:rPr>
        <w:t>щик и др.). В этих случаях расчет ведется по формуле:</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p>
    <w:p w:rsidR="00C37B23" w:rsidRPr="00850258" w:rsidRDefault="00C37B23" w:rsidP="00380163">
      <w:pPr>
        <w:shd w:val="clear" w:color="auto" w:fill="FFFFFF"/>
        <w:tabs>
          <w:tab w:val="left" w:pos="7006"/>
          <w:tab w:val="left" w:pos="9072"/>
          <w:tab w:val="left" w:pos="9639"/>
        </w:tabs>
        <w:spacing w:after="0"/>
        <w:ind w:firstLine="709"/>
        <w:jc w:val="both"/>
        <w:rPr>
          <w:rFonts w:ascii="Times New Roman" w:hAnsi="Times New Roman"/>
          <w:bCs/>
          <w:sz w:val="28"/>
          <w:szCs w:val="28"/>
          <w:lang w:val="ru-RU"/>
        </w:rPr>
      </w:pPr>
      <w:proofErr w:type="spellStart"/>
      <w:r w:rsidRPr="002679A2">
        <w:rPr>
          <w:rFonts w:ascii="Times New Roman" w:hAnsi="Times New Roman"/>
          <w:bCs/>
          <w:smallCaps/>
          <w:sz w:val="28"/>
          <w:szCs w:val="28"/>
          <w:lang w:val="ru-RU"/>
        </w:rPr>
        <w:t>Ч</w:t>
      </w:r>
      <w:r w:rsidRPr="002679A2">
        <w:rPr>
          <w:rFonts w:ascii="Times New Roman" w:hAnsi="Times New Roman"/>
          <w:bCs/>
          <w:smallCaps/>
          <w:sz w:val="28"/>
          <w:szCs w:val="28"/>
          <w:vertAlign w:val="subscript"/>
          <w:lang w:val="ru-RU"/>
        </w:rPr>
        <w:t>вс</w:t>
      </w:r>
      <w:proofErr w:type="spellEnd"/>
      <w:r w:rsidRPr="002679A2">
        <w:rPr>
          <w:rFonts w:ascii="Times New Roman" w:hAnsi="Times New Roman"/>
          <w:bCs/>
          <w:smallCaps/>
          <w:sz w:val="28"/>
          <w:szCs w:val="28"/>
          <w:lang w:val="ru-RU"/>
        </w:rPr>
        <w:t xml:space="preserve"> </w:t>
      </w:r>
      <w:r w:rsidRPr="002679A2">
        <w:rPr>
          <w:rFonts w:ascii="Times New Roman" w:hAnsi="Times New Roman"/>
          <w:bCs/>
          <w:iCs/>
          <w:sz w:val="28"/>
          <w:szCs w:val="28"/>
          <w:lang w:val="ru-RU"/>
        </w:rPr>
        <w:t>= Н</w:t>
      </w:r>
      <w:r w:rsidRPr="002679A2">
        <w:rPr>
          <w:rFonts w:ascii="Times New Roman" w:hAnsi="Times New Roman"/>
          <w:bCs/>
          <w:iCs/>
          <w:sz w:val="28"/>
          <w:szCs w:val="28"/>
          <w:vertAlign w:val="subscript"/>
          <w:lang w:val="ru-RU"/>
        </w:rPr>
        <w:t>м</w:t>
      </w:r>
      <w:r w:rsidRPr="002679A2">
        <w:rPr>
          <w:rFonts w:ascii="Times New Roman" w:hAnsi="Times New Roman"/>
          <w:bCs/>
          <w:iCs/>
          <w:sz w:val="28"/>
          <w:szCs w:val="28"/>
          <w:lang w:val="ru-RU"/>
        </w:rPr>
        <w:t>*</w:t>
      </w:r>
      <w:r w:rsidRPr="00C34BFE">
        <w:rPr>
          <w:rFonts w:ascii="Times New Roman" w:hAnsi="Times New Roman"/>
          <w:bCs/>
          <w:iCs/>
          <w:sz w:val="28"/>
          <w:szCs w:val="28"/>
        </w:rPr>
        <w:t>h</w:t>
      </w:r>
      <w:r w:rsidRPr="002679A2">
        <w:rPr>
          <w:rFonts w:ascii="Times New Roman" w:hAnsi="Times New Roman"/>
          <w:bCs/>
          <w:iCs/>
          <w:sz w:val="28"/>
          <w:szCs w:val="28"/>
          <w:lang w:val="ru-RU"/>
        </w:rPr>
        <w:t xml:space="preserve">* </w:t>
      </w:r>
      <w:proofErr w:type="spellStart"/>
      <w:r w:rsidRPr="00C34BFE">
        <w:rPr>
          <w:rFonts w:ascii="Times New Roman" w:hAnsi="Times New Roman"/>
          <w:bCs/>
          <w:iCs/>
          <w:sz w:val="28"/>
          <w:szCs w:val="28"/>
        </w:rPr>
        <w:t>k</w:t>
      </w:r>
      <w:r w:rsidRPr="00C34BFE">
        <w:rPr>
          <w:rFonts w:ascii="Times New Roman" w:hAnsi="Times New Roman"/>
          <w:bCs/>
          <w:iCs/>
          <w:sz w:val="28"/>
          <w:szCs w:val="28"/>
          <w:vertAlign w:val="subscript"/>
        </w:rPr>
        <w:t>cn</w:t>
      </w:r>
      <w:proofErr w:type="spellEnd"/>
      <w:r w:rsidRPr="002679A2">
        <w:rPr>
          <w:rFonts w:ascii="Times New Roman" w:hAnsi="Times New Roman"/>
          <w:bCs/>
          <w:iCs/>
          <w:sz w:val="28"/>
          <w:szCs w:val="28"/>
          <w:lang w:val="ru-RU"/>
        </w:rPr>
        <w:t>,</w:t>
      </w:r>
      <w:r w:rsidRPr="002679A2">
        <w:rPr>
          <w:rFonts w:ascii="Times New Roman" w:hAnsi="Times New Roman"/>
          <w:b/>
          <w:bCs/>
          <w:i/>
          <w:iCs/>
          <w:sz w:val="28"/>
          <w:szCs w:val="28"/>
          <w:lang w:val="ru-RU"/>
        </w:rPr>
        <w:tab/>
      </w:r>
      <w:r w:rsidRPr="00850258">
        <w:rPr>
          <w:rFonts w:ascii="Times New Roman" w:hAnsi="Times New Roman"/>
          <w:bCs/>
          <w:sz w:val="28"/>
          <w:szCs w:val="28"/>
          <w:lang w:val="ru-RU"/>
        </w:rPr>
        <w:t>(4.7)</w:t>
      </w:r>
    </w:p>
    <w:p w:rsidR="00C37B23" w:rsidRPr="002679A2" w:rsidRDefault="00C37B23" w:rsidP="00380163">
      <w:pPr>
        <w:shd w:val="clear" w:color="auto" w:fill="FFFFFF"/>
        <w:tabs>
          <w:tab w:val="left" w:pos="7006"/>
          <w:tab w:val="left" w:pos="9072"/>
          <w:tab w:val="left" w:pos="9639"/>
        </w:tabs>
        <w:spacing w:after="0"/>
        <w:ind w:firstLine="709"/>
        <w:jc w:val="both"/>
        <w:rPr>
          <w:rFonts w:ascii="Times New Roman" w:hAnsi="Times New Roman"/>
          <w:sz w:val="28"/>
          <w:szCs w:val="28"/>
          <w:lang w:val="ru-RU"/>
        </w:rPr>
      </w:pP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8"/>
          <w:sz w:val="28"/>
          <w:szCs w:val="28"/>
          <w:lang w:val="ru-RU"/>
        </w:rPr>
        <w:lastRenderedPageBreak/>
        <w:t xml:space="preserve">где </w:t>
      </w:r>
      <w:r w:rsidRPr="002679A2">
        <w:rPr>
          <w:rFonts w:ascii="Times New Roman" w:hAnsi="Times New Roman"/>
          <w:iCs/>
          <w:spacing w:val="-8"/>
          <w:sz w:val="28"/>
          <w:szCs w:val="28"/>
          <w:lang w:val="ru-RU"/>
        </w:rPr>
        <w:t>Н</w:t>
      </w:r>
      <w:proofErr w:type="gramStart"/>
      <w:r w:rsidRPr="00C34BFE">
        <w:rPr>
          <w:rFonts w:ascii="Times New Roman" w:hAnsi="Times New Roman"/>
          <w:iCs/>
          <w:sz w:val="28"/>
          <w:szCs w:val="28"/>
          <w:vertAlign w:val="subscript"/>
        </w:rPr>
        <w:t>M</w:t>
      </w:r>
      <w:proofErr w:type="gramEnd"/>
      <w:r w:rsidRPr="002679A2">
        <w:rPr>
          <w:rFonts w:ascii="Times New Roman" w:hAnsi="Times New Roman"/>
          <w:iCs/>
          <w:spacing w:val="-8"/>
          <w:sz w:val="28"/>
          <w:szCs w:val="28"/>
          <w:lang w:val="ru-RU"/>
        </w:rPr>
        <w:t xml:space="preserve"> </w:t>
      </w:r>
      <w:r w:rsidRPr="002679A2">
        <w:rPr>
          <w:rFonts w:ascii="Times New Roman" w:hAnsi="Times New Roman"/>
          <w:spacing w:val="-8"/>
          <w:sz w:val="28"/>
          <w:szCs w:val="28"/>
          <w:lang w:val="ru-RU"/>
        </w:rPr>
        <w:t xml:space="preserve">— число рабочих мест; </w:t>
      </w:r>
      <w:r w:rsidRPr="00C34BFE">
        <w:rPr>
          <w:rFonts w:ascii="Times New Roman" w:hAnsi="Times New Roman"/>
          <w:iCs/>
          <w:spacing w:val="-8"/>
          <w:sz w:val="28"/>
          <w:szCs w:val="28"/>
        </w:rPr>
        <w:t>h</w:t>
      </w:r>
      <w:r w:rsidRPr="002679A2">
        <w:rPr>
          <w:rFonts w:ascii="Times New Roman" w:hAnsi="Times New Roman"/>
          <w:iCs/>
          <w:spacing w:val="-8"/>
          <w:sz w:val="28"/>
          <w:szCs w:val="28"/>
          <w:lang w:val="ru-RU"/>
        </w:rPr>
        <w:t xml:space="preserve"> — </w:t>
      </w:r>
      <w:r w:rsidRPr="002679A2">
        <w:rPr>
          <w:rFonts w:ascii="Times New Roman" w:hAnsi="Times New Roman"/>
          <w:spacing w:val="-8"/>
          <w:sz w:val="28"/>
          <w:szCs w:val="28"/>
          <w:lang w:val="ru-RU"/>
        </w:rPr>
        <w:t xml:space="preserve">число смен в сутки; </w:t>
      </w:r>
      <w:proofErr w:type="spellStart"/>
      <w:r w:rsidRPr="00C34BFE">
        <w:rPr>
          <w:rFonts w:ascii="Times New Roman" w:hAnsi="Times New Roman"/>
          <w:iCs/>
          <w:spacing w:val="-8"/>
          <w:sz w:val="28"/>
          <w:szCs w:val="28"/>
        </w:rPr>
        <w:t>k</w:t>
      </w:r>
      <w:r w:rsidRPr="00C34BFE">
        <w:rPr>
          <w:rFonts w:ascii="Times New Roman" w:hAnsi="Times New Roman"/>
          <w:iCs/>
          <w:spacing w:val="-8"/>
          <w:sz w:val="28"/>
          <w:szCs w:val="28"/>
          <w:vertAlign w:val="subscript"/>
        </w:rPr>
        <w:t>cn</w:t>
      </w:r>
      <w:proofErr w:type="spellEnd"/>
      <w:r w:rsidRPr="002679A2">
        <w:rPr>
          <w:rFonts w:ascii="Times New Roman" w:hAnsi="Times New Roman"/>
          <w:iCs/>
          <w:spacing w:val="-8"/>
          <w:sz w:val="28"/>
          <w:szCs w:val="28"/>
          <w:lang w:val="ru-RU"/>
        </w:rPr>
        <w:t xml:space="preserve"> </w:t>
      </w:r>
      <w:r w:rsidRPr="002679A2">
        <w:rPr>
          <w:rFonts w:ascii="Times New Roman" w:hAnsi="Times New Roman"/>
          <w:spacing w:val="-8"/>
          <w:sz w:val="28"/>
          <w:szCs w:val="28"/>
          <w:lang w:val="ru-RU"/>
        </w:rPr>
        <w:t xml:space="preserve">— коэффициент списочного </w:t>
      </w:r>
      <w:r w:rsidRPr="002679A2">
        <w:rPr>
          <w:rFonts w:ascii="Times New Roman" w:hAnsi="Times New Roman"/>
          <w:spacing w:val="-3"/>
          <w:sz w:val="28"/>
          <w:szCs w:val="28"/>
          <w:lang w:val="ru-RU"/>
        </w:rPr>
        <w:t>состава (частное от деления номинального фонда рабочего времени на физическое число рабочих дней по плановому балансу рабочего времени).</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2"/>
          <w:sz w:val="28"/>
          <w:szCs w:val="28"/>
          <w:lang w:val="ru-RU"/>
        </w:rPr>
        <w:t xml:space="preserve">Численность служащих устанавливается на основе имеющихся отраслевых данных, </w:t>
      </w:r>
      <w:r w:rsidRPr="002679A2">
        <w:rPr>
          <w:rFonts w:ascii="Times New Roman" w:hAnsi="Times New Roman"/>
          <w:spacing w:val="-4"/>
          <w:sz w:val="28"/>
          <w:szCs w:val="28"/>
          <w:lang w:val="ru-RU"/>
        </w:rPr>
        <w:t xml:space="preserve">а при их отсутствии — по нормативам, разработанным непосредственно на предприятии. Нужно отметить, что нормативы численности в зависимости от их назначения </w:t>
      </w:r>
      <w:r w:rsidRPr="002679A2">
        <w:rPr>
          <w:rFonts w:ascii="Times New Roman" w:hAnsi="Times New Roman"/>
          <w:spacing w:val="-5"/>
          <w:sz w:val="28"/>
          <w:szCs w:val="28"/>
          <w:lang w:val="ru-RU"/>
        </w:rPr>
        <w:t>должны разрабатываться не только по предприятию в целом и по каждой функции его управления, но и по отдельным видам работ и должностям. Численность руководителей зависит от размера предприятия, его отраслевых особенностей, норм управляемо</w:t>
      </w:r>
      <w:r w:rsidRPr="002679A2">
        <w:rPr>
          <w:rFonts w:ascii="Times New Roman" w:hAnsi="Times New Roman"/>
          <w:sz w:val="28"/>
          <w:szCs w:val="28"/>
          <w:lang w:val="ru-RU"/>
        </w:rPr>
        <w:t>сти и т. п.</w:t>
      </w:r>
    </w:p>
    <w:p w:rsidR="00C37B23" w:rsidRDefault="00C37B23" w:rsidP="00380163">
      <w:pPr>
        <w:shd w:val="clear" w:color="auto" w:fill="FFFFFF"/>
        <w:tabs>
          <w:tab w:val="left" w:pos="9072"/>
          <w:tab w:val="left" w:pos="9639"/>
        </w:tabs>
        <w:spacing w:after="0"/>
        <w:ind w:firstLine="709"/>
        <w:jc w:val="both"/>
        <w:rPr>
          <w:rFonts w:ascii="Times New Roman" w:hAnsi="Times New Roman"/>
          <w:spacing w:val="-2"/>
          <w:sz w:val="28"/>
          <w:szCs w:val="28"/>
          <w:lang w:val="ru-RU"/>
        </w:rPr>
      </w:pPr>
      <w:r w:rsidRPr="00A75B46">
        <w:rPr>
          <w:rFonts w:ascii="Times New Roman" w:hAnsi="Times New Roman"/>
          <w:b/>
          <w:bCs/>
          <w:i/>
          <w:spacing w:val="-7"/>
          <w:sz w:val="26"/>
          <w:szCs w:val="26"/>
          <w:lang w:val="ru-RU"/>
        </w:rPr>
        <w:t>При расчете по нормам выработки</w:t>
      </w:r>
      <w:r w:rsidRPr="002679A2">
        <w:rPr>
          <w:rFonts w:ascii="Times New Roman" w:hAnsi="Times New Roman"/>
          <w:b/>
          <w:bCs/>
          <w:spacing w:val="-7"/>
          <w:sz w:val="28"/>
          <w:szCs w:val="28"/>
          <w:lang w:val="ru-RU"/>
        </w:rPr>
        <w:t xml:space="preserve"> </w:t>
      </w:r>
      <w:r w:rsidRPr="002679A2">
        <w:rPr>
          <w:rFonts w:ascii="Times New Roman" w:hAnsi="Times New Roman"/>
          <w:spacing w:val="-7"/>
          <w:sz w:val="28"/>
          <w:szCs w:val="28"/>
          <w:lang w:val="ru-RU"/>
        </w:rPr>
        <w:t>численность основных рабочих определяют, исхо</w:t>
      </w:r>
      <w:r w:rsidRPr="002679A2">
        <w:rPr>
          <w:rFonts w:ascii="Times New Roman" w:hAnsi="Times New Roman"/>
          <w:spacing w:val="-2"/>
          <w:sz w:val="28"/>
          <w:szCs w:val="28"/>
          <w:lang w:val="ru-RU"/>
        </w:rPr>
        <w:t>дя из производственного задания и норм выработки по формуле:</w:t>
      </w:r>
    </w:p>
    <w:p w:rsidR="00C37B23" w:rsidRPr="001E18B5"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p>
    <w:p w:rsidR="00C37B23" w:rsidRPr="001E18B5" w:rsidRDefault="00C37B23" w:rsidP="00380163">
      <w:pPr>
        <w:shd w:val="clear" w:color="auto" w:fill="FFFFFF"/>
        <w:tabs>
          <w:tab w:val="left" w:pos="7013"/>
          <w:tab w:val="left" w:pos="9072"/>
          <w:tab w:val="left" w:pos="9639"/>
        </w:tabs>
        <w:spacing w:after="0"/>
        <w:ind w:firstLine="709"/>
        <w:jc w:val="both"/>
        <w:rPr>
          <w:rFonts w:ascii="Times New Roman" w:hAnsi="Times New Roman"/>
          <w:sz w:val="28"/>
          <w:szCs w:val="28"/>
          <w:lang w:val="ru-RU"/>
        </w:rPr>
      </w:pPr>
      <w:proofErr w:type="spellStart"/>
      <w:r w:rsidRPr="001E18B5">
        <w:rPr>
          <w:rFonts w:ascii="Times New Roman" w:hAnsi="Times New Roman"/>
          <w:iCs/>
          <w:sz w:val="28"/>
          <w:szCs w:val="28"/>
          <w:lang w:val="ru-RU"/>
        </w:rPr>
        <w:t>Ч</w:t>
      </w:r>
      <w:r w:rsidRPr="001E18B5">
        <w:rPr>
          <w:rFonts w:ascii="Times New Roman" w:hAnsi="Times New Roman"/>
          <w:iCs/>
          <w:sz w:val="28"/>
          <w:szCs w:val="28"/>
          <w:vertAlign w:val="subscript"/>
          <w:lang w:val="ru-RU"/>
        </w:rPr>
        <w:t>в</w:t>
      </w:r>
      <w:proofErr w:type="spellEnd"/>
      <w:proofErr w:type="gramStart"/>
      <w:r w:rsidRPr="000C06AB">
        <w:rPr>
          <w:rFonts w:ascii="Times New Roman" w:hAnsi="Times New Roman"/>
          <w:iCs/>
          <w:sz w:val="28"/>
          <w:szCs w:val="28"/>
          <w:vertAlign w:val="subscript"/>
        </w:rPr>
        <w:t>c</w:t>
      </w:r>
      <w:proofErr w:type="gramEnd"/>
      <w:r w:rsidRPr="001E18B5">
        <w:rPr>
          <w:rFonts w:ascii="Times New Roman" w:hAnsi="Times New Roman"/>
          <w:iCs/>
          <w:sz w:val="28"/>
          <w:szCs w:val="28"/>
          <w:lang w:val="ru-RU"/>
        </w:rPr>
        <w:t xml:space="preserve"> = </w:t>
      </w:r>
      <w:r w:rsidRPr="000C06AB">
        <w:rPr>
          <w:rFonts w:ascii="Times New Roman" w:hAnsi="Times New Roman"/>
          <w:sz w:val="28"/>
          <w:szCs w:val="28"/>
        </w:rPr>
        <w:t>Q</w:t>
      </w:r>
      <w:proofErr w:type="spellStart"/>
      <w:r w:rsidRPr="001E18B5">
        <w:rPr>
          <w:rFonts w:ascii="Times New Roman" w:hAnsi="Times New Roman"/>
          <w:sz w:val="28"/>
          <w:szCs w:val="28"/>
          <w:vertAlign w:val="subscript"/>
          <w:lang w:val="ru-RU"/>
        </w:rPr>
        <w:t>вып</w:t>
      </w:r>
      <w:proofErr w:type="spellEnd"/>
      <w:r w:rsidRPr="001E18B5">
        <w:rPr>
          <w:rFonts w:ascii="Times New Roman" w:hAnsi="Times New Roman"/>
          <w:sz w:val="28"/>
          <w:szCs w:val="28"/>
          <w:lang w:val="ru-RU"/>
        </w:rPr>
        <w:t xml:space="preserve"> / (</w:t>
      </w:r>
      <w:proofErr w:type="spellStart"/>
      <w:r w:rsidRPr="001E18B5">
        <w:rPr>
          <w:rFonts w:ascii="Times New Roman" w:hAnsi="Times New Roman"/>
          <w:bCs/>
          <w:iCs/>
          <w:sz w:val="28"/>
          <w:szCs w:val="28"/>
          <w:lang w:val="ru-RU"/>
        </w:rPr>
        <w:t>Н</w:t>
      </w:r>
      <w:r w:rsidRPr="001E18B5">
        <w:rPr>
          <w:rFonts w:ascii="Times New Roman" w:hAnsi="Times New Roman"/>
          <w:bCs/>
          <w:iCs/>
          <w:sz w:val="28"/>
          <w:szCs w:val="28"/>
          <w:vertAlign w:val="subscript"/>
          <w:lang w:val="ru-RU"/>
        </w:rPr>
        <w:t>в</w:t>
      </w:r>
      <w:proofErr w:type="spellEnd"/>
      <w:r w:rsidRPr="001E18B5">
        <w:rPr>
          <w:rFonts w:ascii="Times New Roman" w:hAnsi="Times New Roman"/>
          <w:sz w:val="28"/>
          <w:szCs w:val="28"/>
          <w:lang w:val="ru-RU"/>
        </w:rPr>
        <w:t xml:space="preserve"> * </w:t>
      </w:r>
      <w:proofErr w:type="spellStart"/>
      <w:r w:rsidRPr="001E18B5">
        <w:rPr>
          <w:rFonts w:ascii="Times New Roman" w:hAnsi="Times New Roman"/>
          <w:sz w:val="28"/>
          <w:szCs w:val="28"/>
          <w:lang w:val="ru-RU"/>
        </w:rPr>
        <w:t>Т</w:t>
      </w:r>
      <w:r w:rsidRPr="001E18B5">
        <w:rPr>
          <w:rFonts w:ascii="Times New Roman" w:hAnsi="Times New Roman"/>
          <w:sz w:val="28"/>
          <w:szCs w:val="28"/>
          <w:vertAlign w:val="subscript"/>
          <w:lang w:val="ru-RU"/>
        </w:rPr>
        <w:t>эфф</w:t>
      </w:r>
      <w:proofErr w:type="spellEnd"/>
      <w:r w:rsidRPr="001E18B5">
        <w:rPr>
          <w:rFonts w:ascii="Times New Roman" w:hAnsi="Times New Roman"/>
          <w:sz w:val="28"/>
          <w:szCs w:val="28"/>
          <w:lang w:val="ru-RU"/>
        </w:rPr>
        <w:t>),</w:t>
      </w:r>
      <w:r w:rsidRPr="001E18B5">
        <w:rPr>
          <w:rFonts w:ascii="Times New Roman" w:hAnsi="Times New Roman"/>
          <w:sz w:val="28"/>
          <w:szCs w:val="28"/>
          <w:lang w:val="ru-RU"/>
        </w:rPr>
        <w:tab/>
        <w:t>(</w:t>
      </w:r>
      <w:r>
        <w:rPr>
          <w:rFonts w:ascii="Times New Roman" w:hAnsi="Times New Roman"/>
          <w:sz w:val="28"/>
          <w:szCs w:val="28"/>
          <w:lang w:val="ru-RU"/>
        </w:rPr>
        <w:t>4</w:t>
      </w:r>
      <w:r w:rsidRPr="001E18B5">
        <w:rPr>
          <w:rFonts w:ascii="Times New Roman" w:hAnsi="Times New Roman"/>
          <w:sz w:val="28"/>
          <w:szCs w:val="28"/>
          <w:lang w:val="ru-RU"/>
        </w:rPr>
        <w:t>.8)</w:t>
      </w:r>
    </w:p>
    <w:p w:rsidR="00C37B23" w:rsidRPr="001E18B5" w:rsidRDefault="00C37B23" w:rsidP="00380163">
      <w:pPr>
        <w:shd w:val="clear" w:color="auto" w:fill="FFFFFF"/>
        <w:tabs>
          <w:tab w:val="left" w:pos="7013"/>
          <w:tab w:val="left" w:pos="9072"/>
          <w:tab w:val="left" w:pos="9639"/>
        </w:tabs>
        <w:spacing w:after="0"/>
        <w:ind w:firstLine="709"/>
        <w:jc w:val="both"/>
        <w:rPr>
          <w:rFonts w:ascii="Times New Roman" w:hAnsi="Times New Roman"/>
          <w:spacing w:val="-4"/>
          <w:sz w:val="28"/>
          <w:szCs w:val="28"/>
          <w:lang w:val="ru-RU"/>
        </w:rPr>
      </w:pPr>
    </w:p>
    <w:p w:rsidR="00C37B23" w:rsidRPr="001E18B5"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1E18B5">
        <w:rPr>
          <w:rFonts w:ascii="Times New Roman" w:hAnsi="Times New Roman"/>
          <w:spacing w:val="-10"/>
          <w:sz w:val="28"/>
          <w:szCs w:val="28"/>
          <w:lang w:val="ru-RU"/>
        </w:rPr>
        <w:t xml:space="preserve">где </w:t>
      </w:r>
      <w:proofErr w:type="gramStart"/>
      <w:r w:rsidRPr="000C06AB">
        <w:rPr>
          <w:rFonts w:ascii="Times New Roman" w:hAnsi="Times New Roman"/>
          <w:sz w:val="28"/>
          <w:szCs w:val="28"/>
        </w:rPr>
        <w:t>Q</w:t>
      </w:r>
      <w:proofErr w:type="spellStart"/>
      <w:proofErr w:type="gramEnd"/>
      <w:r w:rsidRPr="001E18B5">
        <w:rPr>
          <w:rFonts w:ascii="Times New Roman" w:hAnsi="Times New Roman"/>
          <w:sz w:val="28"/>
          <w:szCs w:val="28"/>
          <w:vertAlign w:val="subscript"/>
          <w:lang w:val="ru-RU"/>
        </w:rPr>
        <w:t>вып</w:t>
      </w:r>
      <w:proofErr w:type="spellEnd"/>
      <w:r w:rsidRPr="001E18B5">
        <w:rPr>
          <w:rFonts w:ascii="Times New Roman" w:hAnsi="Times New Roman"/>
          <w:spacing w:val="-10"/>
          <w:sz w:val="28"/>
          <w:szCs w:val="28"/>
          <w:lang w:val="ru-RU"/>
        </w:rPr>
        <w:t xml:space="preserve"> -- </w:t>
      </w:r>
      <w:r w:rsidRPr="001E18B5">
        <w:rPr>
          <w:rFonts w:ascii="Times New Roman" w:hAnsi="Times New Roman"/>
          <w:sz w:val="28"/>
          <w:szCs w:val="28"/>
          <w:lang w:val="ru-RU"/>
        </w:rPr>
        <w:t xml:space="preserve">объем выполненных работ в принятых единицах измерения; </w:t>
      </w:r>
      <w:r w:rsidRPr="001E18B5">
        <w:rPr>
          <w:rFonts w:ascii="Times New Roman" w:hAnsi="Times New Roman"/>
          <w:iCs/>
          <w:sz w:val="28"/>
          <w:szCs w:val="28"/>
          <w:lang w:val="ru-RU"/>
        </w:rPr>
        <w:t>Н</w:t>
      </w:r>
      <w:r w:rsidRPr="000C06AB">
        <w:rPr>
          <w:rFonts w:ascii="Times New Roman" w:hAnsi="Times New Roman"/>
          <w:iCs/>
          <w:sz w:val="28"/>
          <w:szCs w:val="28"/>
          <w:vertAlign w:val="subscript"/>
        </w:rPr>
        <w:t>B</w:t>
      </w:r>
      <w:r w:rsidRPr="001E18B5">
        <w:rPr>
          <w:rFonts w:ascii="Times New Roman" w:hAnsi="Times New Roman"/>
          <w:i/>
          <w:iCs/>
          <w:sz w:val="28"/>
          <w:szCs w:val="28"/>
          <w:lang w:val="ru-RU"/>
        </w:rPr>
        <w:t xml:space="preserve"> — </w:t>
      </w:r>
      <w:r w:rsidRPr="001E18B5">
        <w:rPr>
          <w:rFonts w:ascii="Times New Roman" w:hAnsi="Times New Roman"/>
          <w:sz w:val="28"/>
          <w:szCs w:val="28"/>
          <w:lang w:val="ru-RU"/>
        </w:rPr>
        <w:t xml:space="preserve">плановая норма выработки в единицу рабочего времени; </w:t>
      </w:r>
      <w:proofErr w:type="spellStart"/>
      <w:r w:rsidRPr="001E18B5">
        <w:rPr>
          <w:rFonts w:ascii="Times New Roman" w:hAnsi="Times New Roman"/>
          <w:sz w:val="28"/>
          <w:szCs w:val="28"/>
          <w:lang w:val="ru-RU"/>
        </w:rPr>
        <w:t>Т</w:t>
      </w:r>
      <w:r w:rsidRPr="001E18B5">
        <w:rPr>
          <w:rFonts w:ascii="Times New Roman" w:hAnsi="Times New Roman"/>
          <w:sz w:val="28"/>
          <w:szCs w:val="28"/>
          <w:vertAlign w:val="subscript"/>
          <w:lang w:val="ru-RU"/>
        </w:rPr>
        <w:t>эфф</w:t>
      </w:r>
      <w:proofErr w:type="spellEnd"/>
      <w:r w:rsidRPr="001E18B5">
        <w:rPr>
          <w:rFonts w:ascii="Times New Roman" w:hAnsi="Times New Roman"/>
          <w:sz w:val="28"/>
          <w:szCs w:val="28"/>
          <w:lang w:val="ru-RU"/>
        </w:rPr>
        <w:t xml:space="preserve"> — эффективный фонд рабочего времени.</w:t>
      </w:r>
    </w:p>
    <w:p w:rsidR="00C37B23" w:rsidRPr="00A63C90"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t xml:space="preserve">Метод </w:t>
      </w:r>
      <w:r w:rsidRPr="00A75B46">
        <w:rPr>
          <w:rFonts w:ascii="Times New Roman" w:hAnsi="Times New Roman"/>
          <w:b/>
          <w:bCs/>
          <w:i/>
          <w:sz w:val="26"/>
          <w:szCs w:val="26"/>
          <w:lang w:val="ru-RU"/>
        </w:rPr>
        <w:t>расчета по нормам обслуживания</w:t>
      </w:r>
      <w:r w:rsidRPr="002679A2">
        <w:rPr>
          <w:rFonts w:ascii="Times New Roman" w:hAnsi="Times New Roman"/>
          <w:b/>
          <w:bCs/>
          <w:sz w:val="28"/>
          <w:szCs w:val="28"/>
          <w:lang w:val="ru-RU"/>
        </w:rPr>
        <w:t xml:space="preserve"> </w:t>
      </w:r>
      <w:r w:rsidRPr="002679A2">
        <w:rPr>
          <w:rFonts w:ascii="Times New Roman" w:hAnsi="Times New Roman"/>
          <w:sz w:val="28"/>
          <w:szCs w:val="28"/>
          <w:lang w:val="ru-RU"/>
        </w:rPr>
        <w:t xml:space="preserve">используется для определения численности основных рабочих, нормирование деятельности которых затруднено. Это относится к рабочим, управляющим агрегатами, печами, аппаратами, машинами и другим оборудованием и контролирующих ход технологических процессов. </w:t>
      </w:r>
      <w:r w:rsidRPr="00A63C90">
        <w:rPr>
          <w:rFonts w:ascii="Times New Roman" w:hAnsi="Times New Roman"/>
          <w:sz w:val="28"/>
          <w:szCs w:val="28"/>
          <w:lang w:val="ru-RU"/>
        </w:rPr>
        <w:t>Среднесписочное число рабочих рассчитывается по формуле:</w:t>
      </w:r>
    </w:p>
    <w:p w:rsidR="00C37B23" w:rsidRPr="00A63C90"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p>
    <w:p w:rsidR="00C37B23" w:rsidRPr="00A63C90" w:rsidRDefault="00C37B23" w:rsidP="00380163">
      <w:pPr>
        <w:shd w:val="clear" w:color="auto" w:fill="FFFFFF"/>
        <w:tabs>
          <w:tab w:val="left" w:pos="6998"/>
          <w:tab w:val="left" w:pos="9072"/>
          <w:tab w:val="left" w:pos="9639"/>
        </w:tabs>
        <w:spacing w:after="0"/>
        <w:ind w:firstLine="709"/>
        <w:jc w:val="both"/>
        <w:rPr>
          <w:rFonts w:ascii="Times New Roman" w:hAnsi="Times New Roman"/>
          <w:sz w:val="28"/>
          <w:szCs w:val="28"/>
          <w:lang w:val="ru-RU"/>
        </w:rPr>
      </w:pPr>
      <w:proofErr w:type="spellStart"/>
      <w:r w:rsidRPr="00A63C90">
        <w:rPr>
          <w:rFonts w:ascii="Times New Roman" w:hAnsi="Times New Roman"/>
          <w:sz w:val="28"/>
          <w:szCs w:val="28"/>
          <w:lang w:val="ru-RU"/>
        </w:rPr>
        <w:t>Ч</w:t>
      </w:r>
      <w:r w:rsidRPr="00A63C90">
        <w:rPr>
          <w:rFonts w:ascii="Times New Roman" w:hAnsi="Times New Roman"/>
          <w:sz w:val="28"/>
          <w:szCs w:val="28"/>
          <w:vertAlign w:val="subscript"/>
          <w:lang w:val="ru-RU"/>
        </w:rPr>
        <w:t>р</w:t>
      </w:r>
      <w:proofErr w:type="spellEnd"/>
      <w:r w:rsidRPr="00A63C90">
        <w:rPr>
          <w:rFonts w:ascii="Times New Roman" w:hAnsi="Times New Roman"/>
          <w:sz w:val="28"/>
          <w:szCs w:val="28"/>
          <w:lang w:val="ru-RU"/>
        </w:rPr>
        <w:t xml:space="preserve"> = </w:t>
      </w:r>
      <w:r>
        <w:rPr>
          <w:rFonts w:ascii="Times New Roman" w:hAnsi="Times New Roman"/>
          <w:sz w:val="28"/>
          <w:szCs w:val="28"/>
        </w:rPr>
        <w:t>n</w:t>
      </w:r>
      <w:r w:rsidRPr="00A63C90">
        <w:rPr>
          <w:rFonts w:ascii="Times New Roman" w:hAnsi="Times New Roman"/>
          <w:sz w:val="28"/>
          <w:szCs w:val="28"/>
          <w:lang w:val="ru-RU"/>
        </w:rPr>
        <w:t xml:space="preserve"> * </w:t>
      </w:r>
      <w:proofErr w:type="spellStart"/>
      <w:r w:rsidRPr="00A63C90">
        <w:rPr>
          <w:rFonts w:ascii="Times New Roman" w:hAnsi="Times New Roman"/>
          <w:sz w:val="28"/>
          <w:szCs w:val="28"/>
          <w:lang w:val="ru-RU"/>
        </w:rPr>
        <w:t>Ч</w:t>
      </w:r>
      <w:r w:rsidRPr="00A63C90">
        <w:rPr>
          <w:rFonts w:ascii="Times New Roman" w:hAnsi="Times New Roman"/>
          <w:sz w:val="28"/>
          <w:szCs w:val="28"/>
          <w:vertAlign w:val="subscript"/>
          <w:lang w:val="ru-RU"/>
        </w:rPr>
        <w:t>р.аг</w:t>
      </w:r>
      <w:proofErr w:type="spellEnd"/>
      <w:r w:rsidRPr="00A63C90">
        <w:rPr>
          <w:rFonts w:ascii="Times New Roman" w:hAnsi="Times New Roman"/>
          <w:sz w:val="28"/>
          <w:szCs w:val="28"/>
          <w:lang w:val="ru-RU"/>
        </w:rPr>
        <w:t xml:space="preserve">. * </w:t>
      </w:r>
      <w:r>
        <w:rPr>
          <w:rFonts w:ascii="Times New Roman" w:hAnsi="Times New Roman"/>
          <w:sz w:val="28"/>
          <w:szCs w:val="28"/>
        </w:rPr>
        <w:t>h</w:t>
      </w:r>
      <w:r w:rsidRPr="00A63C90">
        <w:rPr>
          <w:rFonts w:ascii="Times New Roman" w:hAnsi="Times New Roman"/>
          <w:sz w:val="28"/>
          <w:szCs w:val="28"/>
          <w:lang w:val="ru-RU"/>
        </w:rPr>
        <w:t xml:space="preserve"> * (</w:t>
      </w:r>
      <w:proofErr w:type="spellStart"/>
      <w:r w:rsidRPr="00A63C90">
        <w:rPr>
          <w:rFonts w:ascii="Times New Roman" w:hAnsi="Times New Roman"/>
          <w:sz w:val="28"/>
          <w:szCs w:val="28"/>
          <w:lang w:val="ru-RU"/>
        </w:rPr>
        <w:t>Т</w:t>
      </w:r>
      <w:r w:rsidRPr="00A63C90">
        <w:rPr>
          <w:rFonts w:ascii="Times New Roman" w:hAnsi="Times New Roman"/>
          <w:sz w:val="28"/>
          <w:szCs w:val="28"/>
          <w:vertAlign w:val="subscript"/>
          <w:lang w:val="ru-RU"/>
        </w:rPr>
        <w:t>с</w:t>
      </w:r>
      <w:proofErr w:type="gramStart"/>
      <w:r w:rsidRPr="00A63C90">
        <w:rPr>
          <w:rFonts w:ascii="Times New Roman" w:hAnsi="Times New Roman"/>
          <w:sz w:val="28"/>
          <w:szCs w:val="28"/>
          <w:vertAlign w:val="subscript"/>
          <w:lang w:val="ru-RU"/>
        </w:rPr>
        <w:t>.п</w:t>
      </w:r>
      <w:proofErr w:type="gramEnd"/>
      <w:r w:rsidRPr="00A63C90">
        <w:rPr>
          <w:rFonts w:ascii="Times New Roman" w:hAnsi="Times New Roman"/>
          <w:sz w:val="28"/>
          <w:szCs w:val="28"/>
          <w:vertAlign w:val="subscript"/>
          <w:lang w:val="ru-RU"/>
        </w:rPr>
        <w:t>л</w:t>
      </w:r>
      <w:proofErr w:type="spellEnd"/>
      <w:r w:rsidRPr="00A63C90">
        <w:rPr>
          <w:rFonts w:ascii="Times New Roman" w:hAnsi="Times New Roman"/>
          <w:sz w:val="28"/>
          <w:szCs w:val="28"/>
          <w:vertAlign w:val="subscript"/>
          <w:lang w:val="ru-RU"/>
        </w:rPr>
        <w:t>.</w:t>
      </w:r>
      <w:r w:rsidRPr="00A63C90">
        <w:rPr>
          <w:rFonts w:ascii="Times New Roman" w:hAnsi="Times New Roman"/>
          <w:sz w:val="28"/>
          <w:szCs w:val="28"/>
          <w:lang w:val="ru-RU"/>
        </w:rPr>
        <w:t xml:space="preserve"> / </w:t>
      </w:r>
      <w:proofErr w:type="spellStart"/>
      <w:r w:rsidRPr="00A63C90">
        <w:rPr>
          <w:rFonts w:ascii="Times New Roman" w:hAnsi="Times New Roman"/>
          <w:sz w:val="28"/>
          <w:szCs w:val="28"/>
          <w:lang w:val="ru-RU"/>
        </w:rPr>
        <w:t>Т</w:t>
      </w:r>
      <w:r w:rsidRPr="00A63C90">
        <w:rPr>
          <w:rFonts w:ascii="Times New Roman" w:hAnsi="Times New Roman"/>
          <w:sz w:val="28"/>
          <w:szCs w:val="28"/>
          <w:vertAlign w:val="subscript"/>
          <w:lang w:val="ru-RU"/>
        </w:rPr>
        <w:t>с.ф</w:t>
      </w:r>
      <w:proofErr w:type="spellEnd"/>
      <w:r w:rsidRPr="00A63C90">
        <w:rPr>
          <w:rFonts w:ascii="Times New Roman" w:hAnsi="Times New Roman"/>
          <w:sz w:val="28"/>
          <w:szCs w:val="28"/>
          <w:lang w:val="ru-RU"/>
        </w:rPr>
        <w:t>.),</w:t>
      </w:r>
      <w:r w:rsidRPr="00A63C90">
        <w:rPr>
          <w:rFonts w:ascii="Times New Roman" w:hAnsi="Times New Roman"/>
          <w:sz w:val="28"/>
          <w:szCs w:val="28"/>
          <w:lang w:val="ru-RU"/>
        </w:rPr>
        <w:tab/>
        <w:t>(</w:t>
      </w:r>
      <w:r>
        <w:rPr>
          <w:rFonts w:ascii="Times New Roman" w:hAnsi="Times New Roman"/>
          <w:sz w:val="28"/>
          <w:szCs w:val="28"/>
          <w:lang w:val="ru-RU"/>
        </w:rPr>
        <w:t>4</w:t>
      </w:r>
      <w:r w:rsidRPr="00A63C90">
        <w:rPr>
          <w:rFonts w:ascii="Times New Roman" w:hAnsi="Times New Roman"/>
          <w:sz w:val="28"/>
          <w:szCs w:val="28"/>
          <w:lang w:val="ru-RU"/>
        </w:rPr>
        <w:t>.9)</w:t>
      </w:r>
    </w:p>
    <w:p w:rsidR="00C37B23" w:rsidRPr="00A63C90" w:rsidRDefault="00C37B23" w:rsidP="00380163">
      <w:pPr>
        <w:shd w:val="clear" w:color="auto" w:fill="FFFFFF"/>
        <w:tabs>
          <w:tab w:val="left" w:pos="6998"/>
          <w:tab w:val="left" w:pos="9072"/>
          <w:tab w:val="left" w:pos="9639"/>
        </w:tabs>
        <w:spacing w:after="0"/>
        <w:ind w:firstLine="709"/>
        <w:jc w:val="both"/>
        <w:rPr>
          <w:rFonts w:ascii="Times New Roman" w:hAnsi="Times New Roman"/>
          <w:sz w:val="28"/>
          <w:szCs w:val="28"/>
          <w:lang w:val="ru-RU"/>
        </w:rPr>
      </w:pPr>
    </w:p>
    <w:p w:rsidR="00C37B23" w:rsidRPr="00B1283B"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B1283B">
        <w:rPr>
          <w:rFonts w:ascii="Times New Roman" w:hAnsi="Times New Roman"/>
          <w:sz w:val="28"/>
          <w:szCs w:val="28"/>
          <w:lang w:val="ru-RU"/>
        </w:rPr>
        <w:t xml:space="preserve">где </w:t>
      </w:r>
      <w:r>
        <w:rPr>
          <w:rFonts w:ascii="Times New Roman" w:hAnsi="Times New Roman"/>
          <w:iCs/>
          <w:sz w:val="28"/>
          <w:szCs w:val="28"/>
        </w:rPr>
        <w:t>n</w:t>
      </w:r>
      <w:r w:rsidRPr="00B1283B">
        <w:rPr>
          <w:rFonts w:ascii="Times New Roman" w:hAnsi="Times New Roman"/>
          <w:iCs/>
          <w:sz w:val="28"/>
          <w:szCs w:val="28"/>
          <w:lang w:val="ru-RU"/>
        </w:rPr>
        <w:t xml:space="preserve"> </w:t>
      </w:r>
      <w:r w:rsidRPr="00B1283B">
        <w:rPr>
          <w:rFonts w:ascii="Times New Roman" w:hAnsi="Times New Roman"/>
          <w:sz w:val="28"/>
          <w:szCs w:val="28"/>
          <w:lang w:val="ru-RU"/>
        </w:rPr>
        <w:t>— число рабочих агрегатов; Ч</w:t>
      </w:r>
      <w:r w:rsidRPr="00FA55E4">
        <w:rPr>
          <w:rFonts w:ascii="Times New Roman" w:hAnsi="Times New Roman"/>
          <w:sz w:val="28"/>
          <w:szCs w:val="28"/>
          <w:vertAlign w:val="subscript"/>
        </w:rPr>
        <w:t>p</w:t>
      </w:r>
      <w:r w:rsidRPr="00B1283B">
        <w:rPr>
          <w:rFonts w:ascii="Times New Roman" w:hAnsi="Times New Roman"/>
          <w:sz w:val="28"/>
          <w:szCs w:val="28"/>
          <w:lang w:val="ru-RU"/>
        </w:rPr>
        <w:t>.</w:t>
      </w:r>
      <w:proofErr w:type="spellStart"/>
      <w:r w:rsidRPr="00B1283B">
        <w:rPr>
          <w:rFonts w:ascii="Times New Roman" w:hAnsi="Times New Roman"/>
          <w:sz w:val="28"/>
          <w:szCs w:val="28"/>
          <w:vertAlign w:val="subscript"/>
          <w:lang w:val="ru-RU"/>
        </w:rPr>
        <w:t>аг</w:t>
      </w:r>
      <w:proofErr w:type="spellEnd"/>
      <w:r w:rsidRPr="00B1283B">
        <w:rPr>
          <w:rFonts w:ascii="Times New Roman" w:hAnsi="Times New Roman"/>
          <w:sz w:val="28"/>
          <w:szCs w:val="28"/>
          <w:lang w:val="ru-RU"/>
        </w:rPr>
        <w:t xml:space="preserve">. — число рабочих, необходимое для обслуживания одного агрегата в течение смены; </w:t>
      </w:r>
      <w:proofErr w:type="spellStart"/>
      <w:r w:rsidRPr="00B1283B">
        <w:rPr>
          <w:rFonts w:ascii="Times New Roman" w:hAnsi="Times New Roman"/>
          <w:sz w:val="28"/>
          <w:szCs w:val="28"/>
          <w:lang w:val="ru-RU"/>
        </w:rPr>
        <w:t>Т</w:t>
      </w:r>
      <w:r w:rsidRPr="00B1283B">
        <w:rPr>
          <w:rFonts w:ascii="Times New Roman" w:hAnsi="Times New Roman"/>
          <w:sz w:val="28"/>
          <w:szCs w:val="28"/>
          <w:vertAlign w:val="subscript"/>
          <w:lang w:val="ru-RU"/>
        </w:rPr>
        <w:t>с</w:t>
      </w:r>
      <w:proofErr w:type="gramStart"/>
      <w:r w:rsidRPr="00B1283B">
        <w:rPr>
          <w:rFonts w:ascii="Times New Roman" w:hAnsi="Times New Roman"/>
          <w:sz w:val="28"/>
          <w:szCs w:val="28"/>
          <w:vertAlign w:val="subscript"/>
          <w:lang w:val="ru-RU"/>
        </w:rPr>
        <w:t>.п</w:t>
      </w:r>
      <w:proofErr w:type="gramEnd"/>
      <w:r w:rsidRPr="00B1283B">
        <w:rPr>
          <w:rFonts w:ascii="Times New Roman" w:hAnsi="Times New Roman"/>
          <w:sz w:val="28"/>
          <w:szCs w:val="28"/>
          <w:vertAlign w:val="subscript"/>
          <w:lang w:val="ru-RU"/>
        </w:rPr>
        <w:t>л</w:t>
      </w:r>
      <w:proofErr w:type="spellEnd"/>
      <w:r w:rsidRPr="00B1283B">
        <w:rPr>
          <w:rFonts w:ascii="Times New Roman" w:hAnsi="Times New Roman"/>
          <w:sz w:val="28"/>
          <w:szCs w:val="28"/>
          <w:lang w:val="ru-RU"/>
        </w:rPr>
        <w:t xml:space="preserve"> — число суток работы агрегата в плановом периоде; </w:t>
      </w:r>
      <w:proofErr w:type="spellStart"/>
      <w:r w:rsidRPr="00B1283B">
        <w:rPr>
          <w:rFonts w:ascii="Times New Roman" w:hAnsi="Times New Roman"/>
          <w:sz w:val="28"/>
          <w:szCs w:val="28"/>
          <w:lang w:val="ru-RU"/>
        </w:rPr>
        <w:t>Т</w:t>
      </w:r>
      <w:r w:rsidRPr="00B1283B">
        <w:rPr>
          <w:rFonts w:ascii="Times New Roman" w:hAnsi="Times New Roman"/>
          <w:sz w:val="28"/>
          <w:szCs w:val="28"/>
          <w:vertAlign w:val="subscript"/>
          <w:lang w:val="ru-RU"/>
        </w:rPr>
        <w:t>с.ф</w:t>
      </w:r>
      <w:proofErr w:type="spellEnd"/>
      <w:r w:rsidRPr="00B1283B">
        <w:rPr>
          <w:rFonts w:ascii="Times New Roman" w:hAnsi="Times New Roman"/>
          <w:sz w:val="28"/>
          <w:szCs w:val="28"/>
          <w:lang w:val="ru-RU"/>
        </w:rPr>
        <w:t xml:space="preserve"> —фактическое число суток работы.</w:t>
      </w:r>
    </w:p>
    <w:p w:rsidR="00C37B23" w:rsidRPr="00B1283B"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t>Количество вспомогательных рабочих может быть определено по трудоемкости работ, нормам обслуживания и по рабочим местам.</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t xml:space="preserve">Численность вспомогательных рабочих-сдельщиков, занятых на работах, объем которых можно определить нормативами времени, рассчитывается по трудоемкости работ так же, как и основных рабочих-сдельщиков. Различие состоит в том, что при расчете численности основных рабочих исходят из трудоемкости выпускаемой продукции, а при </w:t>
      </w:r>
      <w:r w:rsidRPr="002679A2">
        <w:rPr>
          <w:rFonts w:ascii="Times New Roman" w:hAnsi="Times New Roman"/>
          <w:sz w:val="28"/>
          <w:szCs w:val="28"/>
          <w:lang w:val="ru-RU"/>
        </w:rPr>
        <w:lastRenderedPageBreak/>
        <w:t>определении численности вспомогательных — из трудоемкости вспомогательных работ.</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z w:val="28"/>
          <w:szCs w:val="28"/>
          <w:lang w:val="ru-RU"/>
        </w:rPr>
        <w:t xml:space="preserve">Численность вспомогательных рабочих </w:t>
      </w:r>
      <w:r w:rsidRPr="002679A2">
        <w:rPr>
          <w:rFonts w:ascii="Times New Roman" w:hAnsi="Times New Roman"/>
          <w:iCs/>
          <w:sz w:val="28"/>
          <w:szCs w:val="28"/>
          <w:lang w:val="ru-RU"/>
        </w:rPr>
        <w:t>(</w:t>
      </w:r>
      <w:proofErr w:type="gramStart"/>
      <w:r w:rsidRPr="002679A2">
        <w:rPr>
          <w:rFonts w:ascii="Times New Roman" w:hAnsi="Times New Roman"/>
          <w:iCs/>
          <w:sz w:val="28"/>
          <w:szCs w:val="28"/>
          <w:lang w:val="ru-RU"/>
        </w:rPr>
        <w:t>Ч</w:t>
      </w:r>
      <w:proofErr w:type="gramEnd"/>
      <w:r w:rsidRPr="00B1283B">
        <w:rPr>
          <w:rFonts w:ascii="Times New Roman" w:hAnsi="Times New Roman"/>
          <w:iCs/>
          <w:sz w:val="28"/>
          <w:szCs w:val="28"/>
          <w:vertAlign w:val="subscript"/>
        </w:rPr>
        <w:t>BC</w:t>
      </w:r>
      <w:r w:rsidRPr="002679A2">
        <w:rPr>
          <w:rFonts w:ascii="Times New Roman" w:hAnsi="Times New Roman"/>
          <w:iCs/>
          <w:sz w:val="28"/>
          <w:szCs w:val="28"/>
          <w:lang w:val="ru-RU"/>
        </w:rPr>
        <w:t>),</w:t>
      </w:r>
      <w:r w:rsidRPr="002679A2">
        <w:rPr>
          <w:rFonts w:ascii="Times New Roman" w:hAnsi="Times New Roman"/>
          <w:i/>
          <w:iCs/>
          <w:sz w:val="28"/>
          <w:szCs w:val="28"/>
          <w:lang w:val="ru-RU"/>
        </w:rPr>
        <w:t xml:space="preserve"> </w:t>
      </w:r>
      <w:r w:rsidRPr="002679A2">
        <w:rPr>
          <w:rFonts w:ascii="Times New Roman" w:hAnsi="Times New Roman"/>
          <w:sz w:val="28"/>
          <w:szCs w:val="28"/>
          <w:lang w:val="ru-RU"/>
        </w:rPr>
        <w:t>выполняющих работы, на которые имеются нормы обслуживания, рассчитывается на основе общего количества объектов обслуживания с учетом сменности работ и норм обслуживания по формуле:</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p>
    <w:p w:rsidR="00C37B23" w:rsidRPr="002679A2" w:rsidRDefault="00C37B23" w:rsidP="00380163">
      <w:pPr>
        <w:shd w:val="clear" w:color="auto" w:fill="FFFFFF"/>
        <w:tabs>
          <w:tab w:val="left" w:pos="6912"/>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iCs/>
          <w:sz w:val="28"/>
          <w:szCs w:val="28"/>
          <w:lang w:val="ru-RU"/>
        </w:rPr>
        <w:t>Ч</w:t>
      </w:r>
      <w:r w:rsidRPr="00B1283B">
        <w:rPr>
          <w:rStyle w:val="10"/>
          <w:b w:val="0"/>
          <w:color w:val="000000"/>
          <w:vertAlign w:val="subscript"/>
        </w:rPr>
        <w:t>BC</w:t>
      </w:r>
      <w:r w:rsidRPr="002679A2">
        <w:rPr>
          <w:rFonts w:ascii="Times New Roman" w:hAnsi="Times New Roman"/>
          <w:iCs/>
          <w:sz w:val="28"/>
          <w:szCs w:val="28"/>
          <w:lang w:val="ru-RU"/>
        </w:rPr>
        <w:t xml:space="preserve"> = </w:t>
      </w:r>
      <w:r w:rsidRPr="00FA55E4">
        <w:rPr>
          <w:rFonts w:ascii="Times New Roman" w:hAnsi="Times New Roman"/>
          <w:iCs/>
          <w:sz w:val="28"/>
          <w:szCs w:val="28"/>
        </w:rPr>
        <w:t>n</w:t>
      </w:r>
      <w:r w:rsidRPr="002679A2">
        <w:rPr>
          <w:rFonts w:ascii="Times New Roman" w:hAnsi="Times New Roman"/>
          <w:iCs/>
          <w:sz w:val="28"/>
          <w:szCs w:val="28"/>
          <w:lang w:val="ru-RU"/>
        </w:rPr>
        <w:t xml:space="preserve"> </w:t>
      </w:r>
      <w:r w:rsidRPr="002679A2">
        <w:rPr>
          <w:rFonts w:ascii="Times New Roman" w:hAnsi="Times New Roman"/>
          <w:sz w:val="28"/>
          <w:szCs w:val="28"/>
          <w:lang w:val="ru-RU"/>
        </w:rPr>
        <w:t xml:space="preserve">* </w:t>
      </w:r>
      <w:r w:rsidRPr="00FA55E4">
        <w:rPr>
          <w:rFonts w:ascii="Times New Roman" w:hAnsi="Times New Roman"/>
          <w:iCs/>
          <w:sz w:val="28"/>
          <w:szCs w:val="28"/>
        </w:rPr>
        <w:t>h</w:t>
      </w:r>
      <w:r w:rsidRPr="002679A2">
        <w:rPr>
          <w:rFonts w:ascii="Times New Roman" w:hAnsi="Times New Roman"/>
          <w:iCs/>
          <w:sz w:val="28"/>
          <w:szCs w:val="28"/>
          <w:lang w:val="ru-RU"/>
        </w:rPr>
        <w:t xml:space="preserve"> </w:t>
      </w:r>
      <w:r w:rsidRPr="002679A2">
        <w:rPr>
          <w:rFonts w:ascii="Times New Roman" w:hAnsi="Times New Roman"/>
          <w:sz w:val="28"/>
          <w:szCs w:val="28"/>
          <w:lang w:val="ru-RU"/>
        </w:rPr>
        <w:t xml:space="preserve">* </w:t>
      </w:r>
      <w:proofErr w:type="spellStart"/>
      <w:r w:rsidRPr="00FA55E4">
        <w:rPr>
          <w:rFonts w:ascii="Times New Roman" w:hAnsi="Times New Roman"/>
          <w:iCs/>
          <w:sz w:val="28"/>
          <w:szCs w:val="28"/>
        </w:rPr>
        <w:t>k</w:t>
      </w:r>
      <w:r w:rsidRPr="00FA55E4">
        <w:rPr>
          <w:rFonts w:ascii="Times New Roman" w:hAnsi="Times New Roman"/>
          <w:iCs/>
          <w:sz w:val="28"/>
          <w:szCs w:val="28"/>
          <w:vertAlign w:val="subscript"/>
        </w:rPr>
        <w:t>cn</w:t>
      </w:r>
      <w:proofErr w:type="spellEnd"/>
      <w:r w:rsidRPr="002679A2">
        <w:rPr>
          <w:rFonts w:ascii="Times New Roman" w:hAnsi="Times New Roman"/>
          <w:iCs/>
          <w:sz w:val="28"/>
          <w:szCs w:val="28"/>
          <w:vertAlign w:val="subscript"/>
          <w:lang w:val="ru-RU"/>
        </w:rPr>
        <w:t xml:space="preserve"> </w:t>
      </w:r>
      <w:r w:rsidRPr="002679A2">
        <w:rPr>
          <w:rFonts w:ascii="Times New Roman" w:hAnsi="Times New Roman"/>
          <w:iCs/>
          <w:sz w:val="28"/>
          <w:szCs w:val="28"/>
          <w:lang w:val="ru-RU"/>
        </w:rPr>
        <w:t>/ Н</w:t>
      </w:r>
      <w:proofErr w:type="gramStart"/>
      <w:r w:rsidRPr="001E18B5">
        <w:rPr>
          <w:rFonts w:ascii="Times New Roman" w:hAnsi="Times New Roman"/>
          <w:iCs/>
          <w:sz w:val="28"/>
          <w:szCs w:val="28"/>
          <w:vertAlign w:val="subscript"/>
        </w:rPr>
        <w:t>o</w:t>
      </w:r>
      <w:proofErr w:type="gramEnd"/>
      <w:r w:rsidRPr="002679A2">
        <w:rPr>
          <w:rFonts w:ascii="Times New Roman" w:hAnsi="Times New Roman"/>
          <w:iCs/>
          <w:sz w:val="28"/>
          <w:szCs w:val="28"/>
          <w:vertAlign w:val="subscript"/>
          <w:lang w:val="ru-RU"/>
        </w:rPr>
        <w:t>б</w:t>
      </w:r>
      <w:r>
        <w:rPr>
          <w:rFonts w:ascii="Times New Roman" w:hAnsi="Times New Roman"/>
          <w:iCs/>
          <w:sz w:val="28"/>
          <w:szCs w:val="28"/>
          <w:vertAlign w:val="subscript"/>
        </w:rPr>
        <w:t>c</w:t>
      </w:r>
      <w:r w:rsidRPr="002679A2">
        <w:rPr>
          <w:rFonts w:ascii="Times New Roman" w:hAnsi="Times New Roman"/>
          <w:iCs/>
          <w:sz w:val="28"/>
          <w:szCs w:val="28"/>
          <w:lang w:val="ru-RU"/>
        </w:rPr>
        <w:t>,</w:t>
      </w:r>
      <w:r w:rsidRPr="002679A2">
        <w:rPr>
          <w:rFonts w:ascii="Times New Roman" w:hAnsi="Times New Roman"/>
          <w:iCs/>
          <w:sz w:val="28"/>
          <w:szCs w:val="28"/>
          <w:lang w:val="ru-RU"/>
        </w:rPr>
        <w:tab/>
      </w:r>
      <w:r w:rsidRPr="002679A2">
        <w:rPr>
          <w:rFonts w:ascii="Times New Roman" w:hAnsi="Times New Roman"/>
          <w:sz w:val="28"/>
          <w:szCs w:val="28"/>
          <w:lang w:val="ru-RU"/>
        </w:rPr>
        <w:t>(</w:t>
      </w:r>
      <w:r>
        <w:rPr>
          <w:rFonts w:ascii="Times New Roman" w:hAnsi="Times New Roman"/>
          <w:sz w:val="28"/>
          <w:szCs w:val="28"/>
          <w:lang w:val="ru-RU"/>
        </w:rPr>
        <w:t>4</w:t>
      </w:r>
      <w:r w:rsidRPr="002679A2">
        <w:rPr>
          <w:rFonts w:ascii="Times New Roman" w:hAnsi="Times New Roman"/>
          <w:sz w:val="28"/>
          <w:szCs w:val="28"/>
          <w:lang w:val="ru-RU"/>
        </w:rPr>
        <w:t>.10)</w:t>
      </w:r>
    </w:p>
    <w:p w:rsidR="00C37B23" w:rsidRPr="002679A2" w:rsidRDefault="00C37B23" w:rsidP="00380163">
      <w:pPr>
        <w:shd w:val="clear" w:color="auto" w:fill="FFFFFF"/>
        <w:tabs>
          <w:tab w:val="left" w:pos="6912"/>
          <w:tab w:val="left" w:pos="9072"/>
          <w:tab w:val="left" w:pos="9639"/>
        </w:tabs>
        <w:spacing w:after="0"/>
        <w:ind w:firstLine="709"/>
        <w:jc w:val="both"/>
        <w:rPr>
          <w:rFonts w:ascii="Times New Roman" w:hAnsi="Times New Roman"/>
          <w:sz w:val="28"/>
          <w:szCs w:val="28"/>
          <w:lang w:val="ru-RU"/>
        </w:rPr>
      </w:pPr>
    </w:p>
    <w:p w:rsidR="00C37B23" w:rsidRPr="001E18B5"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1E18B5">
        <w:rPr>
          <w:rFonts w:ascii="Times New Roman" w:hAnsi="Times New Roman"/>
          <w:sz w:val="28"/>
          <w:szCs w:val="28"/>
          <w:lang w:val="ru-RU"/>
        </w:rPr>
        <w:t xml:space="preserve">где </w:t>
      </w:r>
      <w:r>
        <w:rPr>
          <w:rFonts w:ascii="Times New Roman" w:hAnsi="Times New Roman"/>
          <w:iCs/>
          <w:sz w:val="28"/>
          <w:szCs w:val="28"/>
        </w:rPr>
        <w:t>n</w:t>
      </w:r>
      <w:r w:rsidRPr="001E18B5">
        <w:rPr>
          <w:rFonts w:ascii="Times New Roman" w:hAnsi="Times New Roman"/>
          <w:i/>
          <w:iCs/>
          <w:sz w:val="28"/>
          <w:szCs w:val="28"/>
          <w:lang w:val="ru-RU"/>
        </w:rPr>
        <w:t xml:space="preserve"> — </w:t>
      </w:r>
      <w:r w:rsidRPr="001E18B5">
        <w:rPr>
          <w:rFonts w:ascii="Times New Roman" w:hAnsi="Times New Roman"/>
          <w:sz w:val="28"/>
          <w:szCs w:val="28"/>
          <w:lang w:val="ru-RU"/>
        </w:rPr>
        <w:t xml:space="preserve">число объектов обслуживания; </w:t>
      </w:r>
      <w:proofErr w:type="spellStart"/>
      <w:r w:rsidRPr="001E18B5">
        <w:rPr>
          <w:rFonts w:ascii="Times New Roman" w:hAnsi="Times New Roman"/>
          <w:sz w:val="28"/>
          <w:szCs w:val="28"/>
          <w:lang w:val="ru-RU"/>
        </w:rPr>
        <w:t>Н</w:t>
      </w:r>
      <w:r w:rsidRPr="001E18B5">
        <w:rPr>
          <w:rFonts w:ascii="Times New Roman" w:hAnsi="Times New Roman"/>
          <w:sz w:val="28"/>
          <w:szCs w:val="28"/>
          <w:vertAlign w:val="subscript"/>
          <w:lang w:val="ru-RU"/>
        </w:rPr>
        <w:t>об</w:t>
      </w:r>
      <w:proofErr w:type="spellEnd"/>
      <w:proofErr w:type="gramStart"/>
      <w:r>
        <w:rPr>
          <w:rFonts w:ascii="Times New Roman" w:hAnsi="Times New Roman"/>
          <w:sz w:val="28"/>
          <w:szCs w:val="28"/>
          <w:vertAlign w:val="subscript"/>
        </w:rPr>
        <w:t>c</w:t>
      </w:r>
      <w:proofErr w:type="gramEnd"/>
      <w:r w:rsidRPr="001E18B5">
        <w:rPr>
          <w:rFonts w:ascii="Times New Roman" w:hAnsi="Times New Roman"/>
          <w:sz w:val="28"/>
          <w:szCs w:val="28"/>
          <w:lang w:val="ru-RU"/>
        </w:rPr>
        <w:t xml:space="preserve"> — норма обслуживания, то есть количество оборудования, производственных площадей, обслуживаемое одним вспомогательным рабочим или их группой.</w:t>
      </w:r>
    </w:p>
    <w:p w:rsidR="00C37B23" w:rsidRPr="001E18B5"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p>
    <w:p w:rsidR="00C37B23" w:rsidRPr="002679A2" w:rsidRDefault="00C37B23" w:rsidP="000A0B22">
      <w:pPr>
        <w:spacing w:after="0"/>
        <w:ind w:firstLine="709"/>
        <w:jc w:val="both"/>
        <w:rPr>
          <w:rFonts w:ascii="Times New Roman" w:hAnsi="Times New Roman"/>
          <w:b/>
          <w:color w:val="000000"/>
          <w:sz w:val="28"/>
          <w:szCs w:val="28"/>
          <w:lang w:val="ru-RU" w:eastAsia="ru-RU"/>
        </w:rPr>
      </w:pPr>
      <w:r>
        <w:rPr>
          <w:rFonts w:ascii="Times New Roman" w:hAnsi="Times New Roman"/>
          <w:b/>
          <w:color w:val="000000"/>
          <w:sz w:val="28"/>
          <w:szCs w:val="28"/>
          <w:lang w:val="ru-RU" w:eastAsia="ru-RU"/>
        </w:rPr>
        <w:t xml:space="preserve">4 </w:t>
      </w:r>
      <w:r w:rsidRPr="002679A2">
        <w:rPr>
          <w:rFonts w:ascii="Times New Roman" w:hAnsi="Times New Roman"/>
          <w:b/>
          <w:color w:val="000000"/>
          <w:sz w:val="28"/>
          <w:szCs w:val="28"/>
          <w:lang w:val="ru-RU" w:eastAsia="ru-RU"/>
        </w:rPr>
        <w:t>Производительность труда: понятие, показатели, измерители</w:t>
      </w:r>
    </w:p>
    <w:p w:rsidR="00C37B23" w:rsidRDefault="00C37B23" w:rsidP="00380163">
      <w:pPr>
        <w:shd w:val="clear" w:color="auto" w:fill="FFFFFF"/>
        <w:tabs>
          <w:tab w:val="left" w:pos="9072"/>
          <w:tab w:val="left" w:pos="9639"/>
        </w:tabs>
        <w:spacing w:after="0"/>
        <w:ind w:firstLine="709"/>
        <w:jc w:val="both"/>
        <w:rPr>
          <w:rFonts w:ascii="Times New Roman" w:hAnsi="Times New Roman"/>
          <w:b/>
          <w:bCs/>
          <w:spacing w:val="-5"/>
          <w:sz w:val="28"/>
          <w:szCs w:val="28"/>
          <w:lang w:val="ru-RU"/>
        </w:rPr>
      </w:pPr>
    </w:p>
    <w:p w:rsidR="00C37B23" w:rsidRDefault="00C37B23" w:rsidP="00380163">
      <w:pPr>
        <w:shd w:val="clear" w:color="auto" w:fill="FFFFFF"/>
        <w:tabs>
          <w:tab w:val="left" w:pos="9072"/>
          <w:tab w:val="left" w:pos="9639"/>
        </w:tabs>
        <w:spacing w:after="0"/>
        <w:ind w:firstLine="709"/>
        <w:jc w:val="both"/>
        <w:rPr>
          <w:rFonts w:ascii="Times New Roman" w:hAnsi="Times New Roman"/>
          <w:spacing w:val="-4"/>
          <w:sz w:val="28"/>
          <w:szCs w:val="28"/>
          <w:lang w:val="ru-RU"/>
        </w:rPr>
      </w:pPr>
      <w:r w:rsidRPr="00A75B46">
        <w:rPr>
          <w:rFonts w:ascii="Times New Roman" w:hAnsi="Times New Roman"/>
          <w:bCs/>
          <w:spacing w:val="-5"/>
          <w:sz w:val="28"/>
          <w:szCs w:val="28"/>
          <w:lang w:val="ru-RU"/>
        </w:rPr>
        <w:t>Производительность труда</w:t>
      </w:r>
      <w:r w:rsidRPr="002679A2">
        <w:rPr>
          <w:rFonts w:ascii="Times New Roman" w:hAnsi="Times New Roman"/>
          <w:b/>
          <w:bCs/>
          <w:spacing w:val="-5"/>
          <w:sz w:val="28"/>
          <w:szCs w:val="28"/>
          <w:lang w:val="ru-RU"/>
        </w:rPr>
        <w:t xml:space="preserve"> </w:t>
      </w:r>
      <w:r w:rsidRPr="002679A2">
        <w:rPr>
          <w:rFonts w:ascii="Times New Roman" w:hAnsi="Times New Roman"/>
          <w:spacing w:val="-5"/>
          <w:sz w:val="28"/>
          <w:szCs w:val="28"/>
          <w:lang w:val="ru-RU"/>
        </w:rPr>
        <w:t>— один из важнейших показателей деятельности предпри</w:t>
      </w:r>
      <w:r w:rsidRPr="002679A2">
        <w:rPr>
          <w:rFonts w:ascii="Times New Roman" w:hAnsi="Times New Roman"/>
          <w:spacing w:val="-4"/>
          <w:sz w:val="28"/>
          <w:szCs w:val="28"/>
          <w:lang w:val="ru-RU"/>
        </w:rPr>
        <w:t xml:space="preserve">ятия, характеризующий результативность, эффективность производственной деятельности людей. </w:t>
      </w:r>
    </w:p>
    <w:p w:rsidR="00C37B23" w:rsidRPr="000A0B22" w:rsidRDefault="00C37B23" w:rsidP="000A0B22">
      <w:pPr>
        <w:shd w:val="clear" w:color="auto" w:fill="FFFFFF"/>
        <w:tabs>
          <w:tab w:val="left" w:pos="9072"/>
          <w:tab w:val="left" w:pos="9639"/>
        </w:tabs>
        <w:spacing w:after="0"/>
        <w:ind w:firstLine="709"/>
        <w:jc w:val="both"/>
        <w:rPr>
          <w:rFonts w:ascii="Times New Roman" w:hAnsi="Times New Roman"/>
          <w:b/>
          <w:i/>
          <w:spacing w:val="-5"/>
          <w:sz w:val="28"/>
          <w:szCs w:val="28"/>
          <w:lang w:val="ru-RU"/>
        </w:rPr>
      </w:pPr>
      <w:r w:rsidRPr="000A0B22">
        <w:rPr>
          <w:rFonts w:ascii="Times New Roman" w:hAnsi="Times New Roman"/>
          <w:b/>
          <w:i/>
          <w:spacing w:val="-4"/>
          <w:sz w:val="28"/>
          <w:szCs w:val="28"/>
          <w:lang w:val="ru-RU"/>
        </w:rPr>
        <w:t>Производительность труда определяется количеством продукции, произведенной в единицу рабочего времени, свидетельствует об эффективности исполь</w:t>
      </w:r>
      <w:r w:rsidRPr="000A0B22">
        <w:rPr>
          <w:rFonts w:ascii="Times New Roman" w:hAnsi="Times New Roman"/>
          <w:b/>
          <w:i/>
          <w:spacing w:val="-5"/>
          <w:sz w:val="28"/>
          <w:szCs w:val="28"/>
          <w:lang w:val="ru-RU"/>
        </w:rPr>
        <w:t xml:space="preserve">зования трудовых ресурсов. </w:t>
      </w:r>
    </w:p>
    <w:p w:rsidR="00C37B23" w:rsidRPr="000A0B22" w:rsidRDefault="00C37B23" w:rsidP="000A0B22">
      <w:pPr>
        <w:shd w:val="clear" w:color="auto" w:fill="FFFFFF"/>
        <w:tabs>
          <w:tab w:val="left" w:pos="9072"/>
          <w:tab w:val="left" w:pos="9639"/>
        </w:tabs>
        <w:spacing w:after="0"/>
        <w:ind w:firstLine="709"/>
        <w:jc w:val="both"/>
        <w:rPr>
          <w:rFonts w:ascii="Times New Roman" w:hAnsi="Times New Roman"/>
          <w:b/>
          <w:i/>
          <w:sz w:val="28"/>
          <w:szCs w:val="28"/>
          <w:lang w:val="ru-RU"/>
        </w:rPr>
      </w:pPr>
      <w:r w:rsidRPr="000A0B22">
        <w:rPr>
          <w:rFonts w:ascii="Times New Roman" w:hAnsi="Times New Roman"/>
          <w:b/>
          <w:i/>
          <w:spacing w:val="-5"/>
          <w:sz w:val="28"/>
          <w:szCs w:val="28"/>
          <w:lang w:val="ru-RU"/>
        </w:rPr>
        <w:t xml:space="preserve">Производительность труда можно также оценить и обратным </w:t>
      </w:r>
      <w:r w:rsidRPr="000A0B22">
        <w:rPr>
          <w:rFonts w:ascii="Times New Roman" w:hAnsi="Times New Roman"/>
          <w:b/>
          <w:i/>
          <w:spacing w:val="-6"/>
          <w:sz w:val="28"/>
          <w:szCs w:val="28"/>
          <w:lang w:val="ru-RU"/>
        </w:rPr>
        <w:t xml:space="preserve">показателем — </w:t>
      </w:r>
      <w:r w:rsidRPr="000A0B22">
        <w:rPr>
          <w:rFonts w:ascii="Times New Roman" w:hAnsi="Times New Roman"/>
          <w:b/>
          <w:bCs/>
          <w:i/>
          <w:spacing w:val="-6"/>
          <w:sz w:val="28"/>
          <w:szCs w:val="28"/>
          <w:lang w:val="ru-RU"/>
        </w:rPr>
        <w:t xml:space="preserve">трудоемкостью, </w:t>
      </w:r>
      <w:r w:rsidRPr="000A0B22">
        <w:rPr>
          <w:rFonts w:ascii="Times New Roman" w:hAnsi="Times New Roman"/>
          <w:b/>
          <w:i/>
          <w:spacing w:val="-6"/>
          <w:sz w:val="28"/>
          <w:szCs w:val="28"/>
          <w:lang w:val="ru-RU"/>
        </w:rPr>
        <w:t>то есть затратами рабочего времени на единицу произве</w:t>
      </w:r>
      <w:r w:rsidRPr="000A0B22">
        <w:rPr>
          <w:rFonts w:ascii="Times New Roman" w:hAnsi="Times New Roman"/>
          <w:b/>
          <w:i/>
          <w:sz w:val="28"/>
          <w:szCs w:val="28"/>
          <w:lang w:val="ru-RU"/>
        </w:rPr>
        <w:t>денной продукции.</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3"/>
          <w:sz w:val="28"/>
          <w:szCs w:val="28"/>
          <w:lang w:val="ru-RU"/>
        </w:rPr>
        <w:t xml:space="preserve">Широко применяемым и универсальным показателем уровня производительности </w:t>
      </w:r>
      <w:r w:rsidRPr="002679A2">
        <w:rPr>
          <w:rFonts w:ascii="Times New Roman" w:hAnsi="Times New Roman"/>
          <w:spacing w:val="-4"/>
          <w:sz w:val="28"/>
          <w:szCs w:val="28"/>
          <w:lang w:val="ru-RU"/>
        </w:rPr>
        <w:t xml:space="preserve">труда является выработка, которая, в зависимости от используемых измерителей, может </w:t>
      </w:r>
      <w:r w:rsidRPr="002679A2">
        <w:rPr>
          <w:rFonts w:ascii="Times New Roman" w:hAnsi="Times New Roman"/>
          <w:spacing w:val="-3"/>
          <w:sz w:val="28"/>
          <w:szCs w:val="28"/>
          <w:lang w:val="ru-RU"/>
        </w:rPr>
        <w:t>быть рассчитана тремя методами: натуральным, стоимостным и трудовым.</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pacing w:val="-6"/>
          <w:sz w:val="26"/>
          <w:szCs w:val="26"/>
          <w:lang w:val="ru-RU"/>
        </w:rPr>
        <w:t xml:space="preserve">Выработка </w:t>
      </w:r>
      <w:r w:rsidRPr="002679A2">
        <w:rPr>
          <w:rFonts w:ascii="Times New Roman" w:hAnsi="Times New Roman"/>
          <w:spacing w:val="-6"/>
          <w:sz w:val="28"/>
          <w:szCs w:val="28"/>
          <w:lang w:val="ru-RU"/>
        </w:rPr>
        <w:t>представляет собой количество продукции, производимое в единицу рабо</w:t>
      </w:r>
      <w:r w:rsidRPr="002679A2">
        <w:rPr>
          <w:rFonts w:ascii="Times New Roman" w:hAnsi="Times New Roman"/>
          <w:spacing w:val="-5"/>
          <w:sz w:val="28"/>
          <w:szCs w:val="28"/>
          <w:lang w:val="ru-RU"/>
        </w:rPr>
        <w:t xml:space="preserve">чего времени или приходящееся на одного среднесписочного работника в день, месяц, </w:t>
      </w:r>
      <w:r w:rsidRPr="002679A2">
        <w:rPr>
          <w:rFonts w:ascii="Times New Roman" w:hAnsi="Times New Roman"/>
          <w:sz w:val="28"/>
          <w:szCs w:val="28"/>
          <w:lang w:val="ru-RU"/>
        </w:rPr>
        <w:t>квартал, год.</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7"/>
          <w:sz w:val="28"/>
          <w:szCs w:val="28"/>
          <w:lang w:val="ru-RU"/>
        </w:rPr>
        <w:t xml:space="preserve">Самым простым и достоверным является </w:t>
      </w:r>
      <w:r w:rsidRPr="00A75B46">
        <w:rPr>
          <w:rFonts w:ascii="Times New Roman" w:hAnsi="Times New Roman"/>
          <w:b/>
          <w:bCs/>
          <w:i/>
          <w:spacing w:val="-6"/>
          <w:sz w:val="26"/>
          <w:szCs w:val="26"/>
          <w:lang w:val="ru-RU"/>
        </w:rPr>
        <w:t>натуральный метод,</w:t>
      </w:r>
      <w:r w:rsidRPr="002679A2">
        <w:rPr>
          <w:rFonts w:ascii="Times New Roman" w:hAnsi="Times New Roman"/>
          <w:b/>
          <w:bCs/>
          <w:spacing w:val="-7"/>
          <w:sz w:val="28"/>
          <w:szCs w:val="28"/>
          <w:lang w:val="ru-RU"/>
        </w:rPr>
        <w:t xml:space="preserve"> </w:t>
      </w:r>
      <w:r w:rsidRPr="002679A2">
        <w:rPr>
          <w:rFonts w:ascii="Times New Roman" w:hAnsi="Times New Roman"/>
          <w:spacing w:val="-7"/>
          <w:sz w:val="28"/>
          <w:szCs w:val="28"/>
          <w:lang w:val="ru-RU"/>
        </w:rPr>
        <w:t>по которому объем вы</w:t>
      </w:r>
      <w:r w:rsidRPr="002679A2">
        <w:rPr>
          <w:rFonts w:ascii="Times New Roman" w:hAnsi="Times New Roman"/>
          <w:sz w:val="28"/>
          <w:szCs w:val="28"/>
          <w:lang w:val="ru-RU"/>
        </w:rPr>
        <w:t>работанной продукции измеряется в натуральном выражении.</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pacing w:val="-6"/>
          <w:sz w:val="26"/>
          <w:szCs w:val="26"/>
          <w:lang w:val="ru-RU"/>
        </w:rPr>
        <w:t>Натуральные измерители</w:t>
      </w:r>
      <w:r w:rsidRPr="002679A2">
        <w:rPr>
          <w:rFonts w:ascii="Times New Roman" w:hAnsi="Times New Roman"/>
          <w:b/>
          <w:bCs/>
          <w:spacing w:val="-6"/>
          <w:sz w:val="28"/>
          <w:szCs w:val="28"/>
          <w:lang w:val="ru-RU"/>
        </w:rPr>
        <w:t xml:space="preserve"> </w:t>
      </w:r>
      <w:r w:rsidRPr="002679A2">
        <w:rPr>
          <w:rFonts w:ascii="Times New Roman" w:hAnsi="Times New Roman"/>
          <w:spacing w:val="-6"/>
          <w:sz w:val="28"/>
          <w:szCs w:val="28"/>
          <w:lang w:val="ru-RU"/>
        </w:rPr>
        <w:t>(штуки, тонны, метры) используются, как правило, при из</w:t>
      </w:r>
      <w:r w:rsidRPr="002679A2">
        <w:rPr>
          <w:rFonts w:ascii="Times New Roman" w:hAnsi="Times New Roman"/>
          <w:spacing w:val="-5"/>
          <w:sz w:val="28"/>
          <w:szCs w:val="28"/>
          <w:lang w:val="ru-RU"/>
        </w:rPr>
        <w:t xml:space="preserve">готовлении однородной продукции, они просты и наглядны. Однако область их применения ограничена, так как они не позволяют соизмерить массу различных потребительских </w:t>
      </w:r>
      <w:r w:rsidRPr="002679A2">
        <w:rPr>
          <w:rFonts w:ascii="Times New Roman" w:hAnsi="Times New Roman"/>
          <w:spacing w:val="-3"/>
          <w:sz w:val="28"/>
          <w:szCs w:val="28"/>
          <w:lang w:val="ru-RU"/>
        </w:rPr>
        <w:t>стоимостей в случае изготовления предприятием широкой номенклатуры изделий.</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pacing w:val="-6"/>
          <w:sz w:val="26"/>
          <w:szCs w:val="26"/>
          <w:lang w:val="ru-RU"/>
        </w:rPr>
        <w:lastRenderedPageBreak/>
        <w:t>Стоимостной метод</w:t>
      </w:r>
      <w:r w:rsidRPr="002679A2">
        <w:rPr>
          <w:rFonts w:ascii="Times New Roman" w:hAnsi="Times New Roman"/>
          <w:b/>
          <w:bCs/>
          <w:spacing w:val="-5"/>
          <w:sz w:val="28"/>
          <w:szCs w:val="28"/>
          <w:lang w:val="ru-RU"/>
        </w:rPr>
        <w:t xml:space="preserve"> </w:t>
      </w:r>
      <w:r w:rsidRPr="002679A2">
        <w:rPr>
          <w:rFonts w:ascii="Times New Roman" w:hAnsi="Times New Roman"/>
          <w:spacing w:val="-5"/>
          <w:sz w:val="28"/>
          <w:szCs w:val="28"/>
          <w:lang w:val="ru-RU"/>
        </w:rPr>
        <w:t>заключается в определении выработки как отношения объема произведенной продукции в стоимостном выражении к затратам рабочего времени. В ка</w:t>
      </w:r>
      <w:r w:rsidRPr="002679A2">
        <w:rPr>
          <w:rFonts w:ascii="Times New Roman" w:hAnsi="Times New Roman"/>
          <w:spacing w:val="-4"/>
          <w:sz w:val="28"/>
          <w:szCs w:val="28"/>
          <w:lang w:val="ru-RU"/>
        </w:rPr>
        <w:t>честве объема произведенной продукции могут быть взяты показатели: валовой, товар</w:t>
      </w:r>
      <w:r w:rsidRPr="002679A2">
        <w:rPr>
          <w:rFonts w:ascii="Times New Roman" w:hAnsi="Times New Roman"/>
          <w:spacing w:val="-3"/>
          <w:sz w:val="28"/>
          <w:szCs w:val="28"/>
          <w:lang w:val="ru-RU"/>
        </w:rPr>
        <w:t>ной, нормативно-чистой и чистой продукции, а также валового дохода.</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
          <w:bCs/>
          <w:i/>
          <w:spacing w:val="-6"/>
          <w:sz w:val="26"/>
          <w:szCs w:val="26"/>
          <w:lang w:val="ru-RU"/>
        </w:rPr>
        <w:t>Трудовой метод</w:t>
      </w:r>
      <w:r w:rsidRPr="002679A2">
        <w:rPr>
          <w:rFonts w:ascii="Times New Roman" w:hAnsi="Times New Roman"/>
          <w:b/>
          <w:bCs/>
          <w:spacing w:val="-5"/>
          <w:sz w:val="28"/>
          <w:szCs w:val="28"/>
          <w:lang w:val="ru-RU"/>
        </w:rPr>
        <w:t xml:space="preserve"> </w:t>
      </w:r>
      <w:r w:rsidRPr="002679A2">
        <w:rPr>
          <w:rFonts w:ascii="Times New Roman" w:hAnsi="Times New Roman"/>
          <w:spacing w:val="-5"/>
          <w:sz w:val="28"/>
          <w:szCs w:val="28"/>
          <w:lang w:val="ru-RU"/>
        </w:rPr>
        <w:t>измерения производительности труда основан на оценке объема вы</w:t>
      </w:r>
      <w:r w:rsidRPr="002679A2">
        <w:rPr>
          <w:rFonts w:ascii="Times New Roman" w:hAnsi="Times New Roman"/>
          <w:spacing w:val="-6"/>
          <w:sz w:val="28"/>
          <w:szCs w:val="28"/>
          <w:lang w:val="ru-RU"/>
        </w:rPr>
        <w:t>пущенной продукции в единицах нормированного времени — нормо-часах. Необходимы</w:t>
      </w:r>
      <w:r w:rsidRPr="002679A2">
        <w:rPr>
          <w:rFonts w:ascii="Times New Roman" w:hAnsi="Times New Roman"/>
          <w:spacing w:val="-5"/>
          <w:sz w:val="28"/>
          <w:szCs w:val="28"/>
          <w:lang w:val="ru-RU"/>
        </w:rPr>
        <w:t xml:space="preserve">ми условиями применения этого метода являются </w:t>
      </w:r>
      <w:proofErr w:type="spellStart"/>
      <w:r w:rsidRPr="002679A2">
        <w:rPr>
          <w:rFonts w:ascii="Times New Roman" w:hAnsi="Times New Roman"/>
          <w:spacing w:val="-5"/>
          <w:sz w:val="28"/>
          <w:szCs w:val="28"/>
          <w:lang w:val="ru-RU"/>
        </w:rPr>
        <w:t>равнонапряженность</w:t>
      </w:r>
      <w:proofErr w:type="spellEnd"/>
      <w:r w:rsidRPr="002679A2">
        <w:rPr>
          <w:rFonts w:ascii="Times New Roman" w:hAnsi="Times New Roman"/>
          <w:spacing w:val="-5"/>
          <w:sz w:val="28"/>
          <w:szCs w:val="28"/>
          <w:lang w:val="ru-RU"/>
        </w:rPr>
        <w:t xml:space="preserve"> норм, охват нор</w:t>
      </w:r>
      <w:r w:rsidRPr="002679A2">
        <w:rPr>
          <w:rFonts w:ascii="Times New Roman" w:hAnsi="Times New Roman"/>
          <w:spacing w:val="-5"/>
          <w:sz w:val="28"/>
          <w:szCs w:val="28"/>
          <w:lang w:val="ru-RU"/>
        </w:rPr>
        <w:softHyphen/>
        <w:t xml:space="preserve">мированием рабочих, находящихся на повременной оплате труда. Этот метод имеет свои </w:t>
      </w:r>
      <w:r w:rsidRPr="002679A2">
        <w:rPr>
          <w:rFonts w:ascii="Times New Roman" w:hAnsi="Times New Roman"/>
          <w:spacing w:val="-4"/>
          <w:sz w:val="28"/>
          <w:szCs w:val="28"/>
          <w:lang w:val="ru-RU"/>
        </w:rPr>
        <w:t>недостатки. Например, при использовании нормо-часов не учитывается сложность и ка</w:t>
      </w:r>
      <w:r w:rsidRPr="002679A2">
        <w:rPr>
          <w:rFonts w:ascii="Times New Roman" w:hAnsi="Times New Roman"/>
          <w:sz w:val="28"/>
          <w:szCs w:val="28"/>
          <w:lang w:val="ru-RU"/>
        </w:rPr>
        <w:t>чество труда.</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5"/>
          <w:sz w:val="28"/>
          <w:szCs w:val="28"/>
          <w:lang w:val="ru-RU"/>
        </w:rPr>
        <w:t>В то же время на практике в различного рода расчетах, в том числе роста производи</w:t>
      </w:r>
      <w:r w:rsidRPr="002679A2">
        <w:rPr>
          <w:rFonts w:ascii="Times New Roman" w:hAnsi="Times New Roman"/>
          <w:spacing w:val="-4"/>
          <w:sz w:val="28"/>
          <w:szCs w:val="28"/>
          <w:lang w:val="ru-RU"/>
        </w:rPr>
        <w:t xml:space="preserve">тельности труда, широко применяется показатель трудоемкости, то есть затрат рабочего </w:t>
      </w:r>
      <w:r w:rsidRPr="002679A2">
        <w:rPr>
          <w:rFonts w:ascii="Times New Roman" w:hAnsi="Times New Roman"/>
          <w:sz w:val="28"/>
          <w:szCs w:val="28"/>
          <w:lang w:val="ru-RU"/>
        </w:rPr>
        <w:t xml:space="preserve">времени на единицу продукции в натуральном выражении. В зависимости от степени </w:t>
      </w:r>
      <w:r w:rsidRPr="002679A2">
        <w:rPr>
          <w:rFonts w:ascii="Times New Roman" w:hAnsi="Times New Roman"/>
          <w:spacing w:val="-6"/>
          <w:sz w:val="28"/>
          <w:szCs w:val="28"/>
          <w:lang w:val="ru-RU"/>
        </w:rPr>
        <w:t xml:space="preserve">охвата затрат труда трудоемкость может быть </w:t>
      </w:r>
      <w:r w:rsidRPr="00A75B46">
        <w:rPr>
          <w:rFonts w:ascii="Times New Roman" w:hAnsi="Times New Roman"/>
          <w:b/>
          <w:bCs/>
          <w:i/>
          <w:spacing w:val="-6"/>
          <w:sz w:val="26"/>
          <w:szCs w:val="26"/>
          <w:lang w:val="ru-RU"/>
        </w:rPr>
        <w:t>полной, технологической и производственной</w:t>
      </w:r>
      <w:r w:rsidRPr="002679A2">
        <w:rPr>
          <w:rFonts w:ascii="Times New Roman" w:hAnsi="Times New Roman"/>
          <w:b/>
          <w:bCs/>
          <w:spacing w:val="-6"/>
          <w:sz w:val="28"/>
          <w:szCs w:val="28"/>
          <w:lang w:val="ru-RU"/>
        </w:rPr>
        <w:t xml:space="preserve">. </w:t>
      </w:r>
      <w:proofErr w:type="gramStart"/>
      <w:r w:rsidRPr="00A75B46">
        <w:rPr>
          <w:rFonts w:ascii="Times New Roman" w:hAnsi="Times New Roman"/>
          <w:b/>
          <w:bCs/>
          <w:i/>
          <w:spacing w:val="-6"/>
          <w:sz w:val="26"/>
          <w:szCs w:val="26"/>
          <w:lang w:val="ru-RU"/>
        </w:rPr>
        <w:t>По полной трудоемкости</w:t>
      </w:r>
      <w:r w:rsidRPr="002679A2">
        <w:rPr>
          <w:rFonts w:ascii="Times New Roman" w:hAnsi="Times New Roman"/>
          <w:b/>
          <w:bCs/>
          <w:spacing w:val="-6"/>
          <w:sz w:val="28"/>
          <w:szCs w:val="28"/>
          <w:lang w:val="ru-RU"/>
        </w:rPr>
        <w:t xml:space="preserve"> </w:t>
      </w:r>
      <w:r w:rsidRPr="002679A2">
        <w:rPr>
          <w:rFonts w:ascii="Times New Roman" w:hAnsi="Times New Roman"/>
          <w:spacing w:val="-6"/>
          <w:sz w:val="28"/>
          <w:szCs w:val="28"/>
          <w:lang w:val="ru-RU"/>
        </w:rPr>
        <w:t xml:space="preserve">продукции учитываются затраты труда всего </w:t>
      </w:r>
      <w:proofErr w:type="spellStart"/>
      <w:r w:rsidRPr="002679A2">
        <w:rPr>
          <w:rFonts w:ascii="Times New Roman" w:hAnsi="Times New Roman"/>
          <w:spacing w:val="-6"/>
          <w:sz w:val="28"/>
          <w:szCs w:val="28"/>
          <w:lang w:val="ru-RU"/>
        </w:rPr>
        <w:t>промыш-ленно-производственного</w:t>
      </w:r>
      <w:proofErr w:type="spellEnd"/>
      <w:r w:rsidRPr="002679A2">
        <w:rPr>
          <w:rFonts w:ascii="Times New Roman" w:hAnsi="Times New Roman"/>
          <w:spacing w:val="-6"/>
          <w:sz w:val="28"/>
          <w:szCs w:val="28"/>
          <w:lang w:val="ru-RU"/>
        </w:rPr>
        <w:t xml:space="preserve"> персонала, </w:t>
      </w:r>
      <w:r w:rsidRPr="00A75B46">
        <w:rPr>
          <w:rFonts w:ascii="Times New Roman" w:hAnsi="Times New Roman"/>
          <w:b/>
          <w:bCs/>
          <w:i/>
          <w:spacing w:val="-6"/>
          <w:sz w:val="26"/>
          <w:szCs w:val="26"/>
          <w:lang w:val="ru-RU"/>
        </w:rPr>
        <w:t>по производственной</w:t>
      </w:r>
      <w:r w:rsidRPr="002679A2">
        <w:rPr>
          <w:rFonts w:ascii="Times New Roman" w:hAnsi="Times New Roman"/>
          <w:b/>
          <w:bCs/>
          <w:spacing w:val="-6"/>
          <w:sz w:val="28"/>
          <w:szCs w:val="28"/>
          <w:lang w:val="ru-RU"/>
        </w:rPr>
        <w:t xml:space="preserve"> </w:t>
      </w:r>
      <w:r w:rsidRPr="002679A2">
        <w:rPr>
          <w:rFonts w:ascii="Times New Roman" w:hAnsi="Times New Roman"/>
          <w:spacing w:val="-6"/>
          <w:sz w:val="28"/>
          <w:szCs w:val="28"/>
          <w:lang w:val="ru-RU"/>
        </w:rPr>
        <w:t>— основных и вспомогатель</w:t>
      </w:r>
      <w:r w:rsidRPr="002679A2">
        <w:rPr>
          <w:rFonts w:ascii="Times New Roman" w:hAnsi="Times New Roman"/>
          <w:spacing w:val="-7"/>
          <w:sz w:val="28"/>
          <w:szCs w:val="28"/>
          <w:lang w:val="ru-RU"/>
        </w:rPr>
        <w:t xml:space="preserve">ных рабочих, тогда как </w:t>
      </w:r>
      <w:r w:rsidRPr="00A75B46">
        <w:rPr>
          <w:rFonts w:ascii="Times New Roman" w:hAnsi="Times New Roman"/>
          <w:b/>
          <w:bCs/>
          <w:i/>
          <w:spacing w:val="-6"/>
          <w:sz w:val="26"/>
          <w:szCs w:val="26"/>
          <w:lang w:val="ru-RU"/>
        </w:rPr>
        <w:t>по технологической трудоемкости</w:t>
      </w:r>
      <w:r w:rsidRPr="002679A2">
        <w:rPr>
          <w:rFonts w:ascii="Times New Roman" w:hAnsi="Times New Roman"/>
          <w:b/>
          <w:bCs/>
          <w:spacing w:val="-7"/>
          <w:sz w:val="28"/>
          <w:szCs w:val="28"/>
          <w:lang w:val="ru-RU"/>
        </w:rPr>
        <w:t xml:space="preserve"> </w:t>
      </w:r>
      <w:r w:rsidRPr="002679A2">
        <w:rPr>
          <w:rFonts w:ascii="Times New Roman" w:hAnsi="Times New Roman"/>
          <w:spacing w:val="-7"/>
          <w:sz w:val="28"/>
          <w:szCs w:val="28"/>
          <w:lang w:val="ru-RU"/>
        </w:rPr>
        <w:t>— затраты труда только основ</w:t>
      </w:r>
      <w:r w:rsidRPr="002679A2">
        <w:rPr>
          <w:rFonts w:ascii="Times New Roman" w:hAnsi="Times New Roman"/>
          <w:sz w:val="28"/>
          <w:szCs w:val="28"/>
          <w:lang w:val="ru-RU"/>
        </w:rPr>
        <w:t>ных производственных рабочих.</w:t>
      </w:r>
      <w:proofErr w:type="gramEnd"/>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5"/>
          <w:sz w:val="28"/>
          <w:szCs w:val="28"/>
          <w:lang w:val="ru-RU"/>
        </w:rPr>
        <w:t>Соответственно может быть определена трудоемкость продукции и по всем более де</w:t>
      </w:r>
      <w:r w:rsidRPr="002679A2">
        <w:rPr>
          <w:rFonts w:ascii="Times New Roman" w:hAnsi="Times New Roman"/>
          <w:spacing w:val="-4"/>
          <w:sz w:val="28"/>
          <w:szCs w:val="28"/>
          <w:lang w:val="ru-RU"/>
        </w:rPr>
        <w:t>тализированным категориям работников предприятий и их профессиональным группам.</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A75B46">
        <w:rPr>
          <w:rFonts w:ascii="Times New Roman" w:hAnsi="Times New Roman"/>
          <w:bCs/>
          <w:i/>
          <w:spacing w:val="-9"/>
          <w:sz w:val="28"/>
          <w:szCs w:val="28"/>
          <w:lang w:val="ru-RU"/>
        </w:rPr>
        <w:t>Различается трудоемкость нормативная, плановая и фактическая.</w:t>
      </w:r>
      <w:r w:rsidRPr="00A75B46">
        <w:rPr>
          <w:rFonts w:ascii="Times New Roman" w:hAnsi="Times New Roman"/>
          <w:bCs/>
          <w:spacing w:val="-9"/>
          <w:sz w:val="28"/>
          <w:szCs w:val="28"/>
          <w:lang w:val="ru-RU"/>
        </w:rPr>
        <w:t xml:space="preserve"> </w:t>
      </w:r>
      <w:r w:rsidRPr="00A75B46">
        <w:rPr>
          <w:rFonts w:ascii="Times New Roman" w:hAnsi="Times New Roman"/>
          <w:b/>
          <w:bCs/>
          <w:i/>
          <w:spacing w:val="-9"/>
          <w:sz w:val="26"/>
          <w:szCs w:val="26"/>
          <w:lang w:val="ru-RU"/>
        </w:rPr>
        <w:t>Нормативная</w:t>
      </w:r>
      <w:r w:rsidRPr="002679A2">
        <w:rPr>
          <w:rFonts w:ascii="Times New Roman" w:hAnsi="Times New Roman"/>
          <w:b/>
          <w:bCs/>
          <w:spacing w:val="-9"/>
          <w:sz w:val="28"/>
          <w:szCs w:val="28"/>
          <w:lang w:val="ru-RU"/>
        </w:rPr>
        <w:t xml:space="preserve"> </w:t>
      </w:r>
      <w:r w:rsidRPr="002679A2">
        <w:rPr>
          <w:rFonts w:ascii="Times New Roman" w:hAnsi="Times New Roman"/>
          <w:spacing w:val="-9"/>
          <w:sz w:val="28"/>
          <w:szCs w:val="28"/>
          <w:lang w:val="ru-RU"/>
        </w:rPr>
        <w:t>оп</w:t>
      </w:r>
      <w:r w:rsidRPr="002679A2">
        <w:rPr>
          <w:rFonts w:ascii="Times New Roman" w:hAnsi="Times New Roman"/>
          <w:spacing w:val="-5"/>
          <w:sz w:val="28"/>
          <w:szCs w:val="28"/>
          <w:lang w:val="ru-RU"/>
        </w:rPr>
        <w:t xml:space="preserve">ределяется на основе технических норм времени, нормативов обслуживания, численности </w:t>
      </w:r>
      <w:r w:rsidRPr="002679A2">
        <w:rPr>
          <w:rFonts w:ascii="Times New Roman" w:hAnsi="Times New Roman"/>
          <w:spacing w:val="-7"/>
          <w:sz w:val="28"/>
          <w:szCs w:val="28"/>
          <w:lang w:val="ru-RU"/>
        </w:rPr>
        <w:t>и т. п.;</w:t>
      </w:r>
      <w:r w:rsidRPr="00A75B46">
        <w:rPr>
          <w:rFonts w:ascii="Times New Roman" w:hAnsi="Times New Roman"/>
          <w:b/>
          <w:bCs/>
          <w:i/>
          <w:spacing w:val="-9"/>
          <w:sz w:val="26"/>
          <w:szCs w:val="26"/>
          <w:lang w:val="ru-RU"/>
        </w:rPr>
        <w:t xml:space="preserve"> плановая</w:t>
      </w:r>
      <w:r w:rsidRPr="002679A2">
        <w:rPr>
          <w:rFonts w:ascii="Times New Roman" w:hAnsi="Times New Roman"/>
          <w:b/>
          <w:bCs/>
          <w:spacing w:val="-7"/>
          <w:sz w:val="28"/>
          <w:szCs w:val="28"/>
          <w:lang w:val="ru-RU"/>
        </w:rPr>
        <w:t xml:space="preserve"> </w:t>
      </w:r>
      <w:r w:rsidRPr="002679A2">
        <w:rPr>
          <w:rFonts w:ascii="Times New Roman" w:hAnsi="Times New Roman"/>
          <w:spacing w:val="-7"/>
          <w:sz w:val="28"/>
          <w:szCs w:val="28"/>
          <w:lang w:val="ru-RU"/>
        </w:rPr>
        <w:t>— по нормативной трудоемкости, но с учетом предусмотренных в плано</w:t>
      </w:r>
      <w:r w:rsidRPr="002679A2">
        <w:rPr>
          <w:rFonts w:ascii="Times New Roman" w:hAnsi="Times New Roman"/>
          <w:spacing w:val="-1"/>
          <w:sz w:val="28"/>
          <w:szCs w:val="28"/>
          <w:lang w:val="ru-RU"/>
        </w:rPr>
        <w:t xml:space="preserve">вом периоде мероприятий, направленных на повышение эффективности производства </w:t>
      </w:r>
      <w:r w:rsidRPr="002679A2">
        <w:rPr>
          <w:rFonts w:ascii="Times New Roman" w:hAnsi="Times New Roman"/>
          <w:spacing w:val="-3"/>
          <w:sz w:val="28"/>
          <w:szCs w:val="28"/>
          <w:lang w:val="ru-RU"/>
        </w:rPr>
        <w:t xml:space="preserve">и производительности труда. </w:t>
      </w:r>
      <w:r w:rsidRPr="00A75B46">
        <w:rPr>
          <w:rFonts w:ascii="Times New Roman" w:hAnsi="Times New Roman"/>
          <w:b/>
          <w:bCs/>
          <w:i/>
          <w:spacing w:val="-9"/>
          <w:sz w:val="26"/>
          <w:szCs w:val="26"/>
          <w:lang w:val="ru-RU"/>
        </w:rPr>
        <w:t xml:space="preserve">Фактическая </w:t>
      </w:r>
      <w:r w:rsidRPr="002679A2">
        <w:rPr>
          <w:rFonts w:ascii="Times New Roman" w:hAnsi="Times New Roman"/>
          <w:spacing w:val="-3"/>
          <w:sz w:val="28"/>
          <w:szCs w:val="28"/>
          <w:lang w:val="ru-RU"/>
        </w:rPr>
        <w:t xml:space="preserve">трудоемкость свидетельствует о реальных </w:t>
      </w:r>
      <w:r w:rsidRPr="002679A2">
        <w:rPr>
          <w:rFonts w:ascii="Times New Roman" w:hAnsi="Times New Roman"/>
          <w:spacing w:val="-4"/>
          <w:sz w:val="28"/>
          <w:szCs w:val="28"/>
          <w:lang w:val="ru-RU"/>
        </w:rPr>
        <w:t>затратах труда на единицу продукции в определенный период времени и является зер</w:t>
      </w:r>
      <w:r w:rsidRPr="002679A2">
        <w:rPr>
          <w:rFonts w:ascii="Times New Roman" w:hAnsi="Times New Roman"/>
          <w:sz w:val="28"/>
          <w:szCs w:val="28"/>
          <w:lang w:val="ru-RU"/>
        </w:rPr>
        <w:t>кальным отражением показателя производительности труда.</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3"/>
          <w:sz w:val="28"/>
          <w:szCs w:val="28"/>
          <w:lang w:val="ru-RU"/>
        </w:rPr>
        <w:t>Задача постоянного роста производительности труда и, следовательно, снижения за</w:t>
      </w:r>
      <w:r w:rsidRPr="002679A2">
        <w:rPr>
          <w:rFonts w:ascii="Times New Roman" w:hAnsi="Times New Roman"/>
          <w:spacing w:val="-5"/>
          <w:sz w:val="28"/>
          <w:szCs w:val="28"/>
          <w:lang w:val="ru-RU"/>
        </w:rPr>
        <w:t>трат на единицу продукции требует поиска всех видов резервов и их дальнейшего исполь</w:t>
      </w:r>
      <w:r w:rsidRPr="002679A2">
        <w:rPr>
          <w:rFonts w:ascii="Times New Roman" w:hAnsi="Times New Roman"/>
          <w:spacing w:val="-2"/>
          <w:sz w:val="28"/>
          <w:szCs w:val="28"/>
          <w:lang w:val="ru-RU"/>
        </w:rPr>
        <w:t>зования. Под резервами в данном случае понимаются возможности повышения произ</w:t>
      </w:r>
      <w:r w:rsidRPr="002679A2">
        <w:rPr>
          <w:rFonts w:ascii="Times New Roman" w:hAnsi="Times New Roman"/>
          <w:spacing w:val="-3"/>
          <w:sz w:val="28"/>
          <w:szCs w:val="28"/>
          <w:lang w:val="ru-RU"/>
        </w:rPr>
        <w:t xml:space="preserve">водительности путем наиболее полного использования факторов роста и устранения </w:t>
      </w:r>
      <w:r w:rsidRPr="002679A2">
        <w:rPr>
          <w:rFonts w:ascii="Times New Roman" w:hAnsi="Times New Roman"/>
          <w:sz w:val="28"/>
          <w:szCs w:val="28"/>
          <w:lang w:val="ru-RU"/>
        </w:rPr>
        <w:t>различного рода потерь на предприятии.</w:t>
      </w:r>
    </w:p>
    <w:p w:rsidR="00C37B23" w:rsidRPr="00F86679" w:rsidRDefault="00C37B23" w:rsidP="00380163">
      <w:pPr>
        <w:shd w:val="clear" w:color="auto" w:fill="FFFFFF"/>
        <w:tabs>
          <w:tab w:val="left" w:pos="9072"/>
          <w:tab w:val="left" w:pos="9639"/>
        </w:tabs>
        <w:spacing w:after="0"/>
        <w:ind w:firstLine="709"/>
        <w:jc w:val="both"/>
        <w:rPr>
          <w:rFonts w:ascii="Times New Roman" w:hAnsi="Times New Roman"/>
          <w:sz w:val="28"/>
          <w:szCs w:val="28"/>
        </w:rPr>
      </w:pPr>
      <w:r w:rsidRPr="00A75B46">
        <w:rPr>
          <w:rFonts w:ascii="Times New Roman" w:hAnsi="Times New Roman"/>
          <w:b/>
          <w:bCs/>
          <w:i/>
          <w:spacing w:val="-9"/>
          <w:sz w:val="26"/>
          <w:szCs w:val="26"/>
          <w:lang w:val="ru-RU"/>
        </w:rPr>
        <w:lastRenderedPageBreak/>
        <w:t>Резервы роста производительности труда</w:t>
      </w:r>
      <w:r w:rsidRPr="002679A2">
        <w:rPr>
          <w:rFonts w:ascii="Times New Roman" w:hAnsi="Times New Roman"/>
          <w:b/>
          <w:bCs/>
          <w:spacing w:val="-7"/>
          <w:sz w:val="28"/>
          <w:szCs w:val="28"/>
          <w:lang w:val="ru-RU"/>
        </w:rPr>
        <w:t xml:space="preserve"> </w:t>
      </w:r>
      <w:r w:rsidRPr="002679A2">
        <w:rPr>
          <w:rFonts w:ascii="Times New Roman" w:hAnsi="Times New Roman"/>
          <w:spacing w:val="-7"/>
          <w:sz w:val="28"/>
          <w:szCs w:val="28"/>
          <w:lang w:val="ru-RU"/>
        </w:rPr>
        <w:t xml:space="preserve">многообразны и возможны на всех уровнях </w:t>
      </w:r>
      <w:r w:rsidRPr="002679A2">
        <w:rPr>
          <w:rFonts w:ascii="Times New Roman" w:hAnsi="Times New Roman"/>
          <w:spacing w:val="-4"/>
          <w:sz w:val="28"/>
          <w:szCs w:val="28"/>
          <w:lang w:val="ru-RU"/>
        </w:rPr>
        <w:t xml:space="preserve">управления и во всех звеньях производства. </w:t>
      </w:r>
      <w:proofErr w:type="spellStart"/>
      <w:r w:rsidRPr="00F86679">
        <w:rPr>
          <w:rFonts w:ascii="Times New Roman" w:hAnsi="Times New Roman"/>
          <w:spacing w:val="-4"/>
          <w:sz w:val="28"/>
          <w:szCs w:val="28"/>
        </w:rPr>
        <w:t>Все</w:t>
      </w:r>
      <w:proofErr w:type="spellEnd"/>
      <w:r w:rsidRPr="00F86679">
        <w:rPr>
          <w:rFonts w:ascii="Times New Roman" w:hAnsi="Times New Roman"/>
          <w:spacing w:val="-4"/>
          <w:sz w:val="28"/>
          <w:szCs w:val="28"/>
        </w:rPr>
        <w:t xml:space="preserve"> </w:t>
      </w:r>
      <w:proofErr w:type="spellStart"/>
      <w:r w:rsidRPr="00F86679">
        <w:rPr>
          <w:rFonts w:ascii="Times New Roman" w:hAnsi="Times New Roman"/>
          <w:spacing w:val="-4"/>
          <w:sz w:val="28"/>
          <w:szCs w:val="28"/>
        </w:rPr>
        <w:t>резервы</w:t>
      </w:r>
      <w:proofErr w:type="spellEnd"/>
      <w:r w:rsidRPr="00F86679">
        <w:rPr>
          <w:rFonts w:ascii="Times New Roman" w:hAnsi="Times New Roman"/>
          <w:spacing w:val="-4"/>
          <w:sz w:val="28"/>
          <w:szCs w:val="28"/>
        </w:rPr>
        <w:t xml:space="preserve"> </w:t>
      </w:r>
      <w:proofErr w:type="spellStart"/>
      <w:r w:rsidRPr="00F86679">
        <w:rPr>
          <w:rFonts w:ascii="Times New Roman" w:hAnsi="Times New Roman"/>
          <w:spacing w:val="-4"/>
          <w:sz w:val="28"/>
          <w:szCs w:val="28"/>
        </w:rPr>
        <w:t>могут</w:t>
      </w:r>
      <w:proofErr w:type="spellEnd"/>
      <w:r w:rsidRPr="00F86679">
        <w:rPr>
          <w:rFonts w:ascii="Times New Roman" w:hAnsi="Times New Roman"/>
          <w:spacing w:val="-4"/>
          <w:sz w:val="28"/>
          <w:szCs w:val="28"/>
        </w:rPr>
        <w:t xml:space="preserve"> </w:t>
      </w:r>
      <w:proofErr w:type="spellStart"/>
      <w:r w:rsidRPr="00F86679">
        <w:rPr>
          <w:rFonts w:ascii="Times New Roman" w:hAnsi="Times New Roman"/>
          <w:spacing w:val="-4"/>
          <w:sz w:val="28"/>
          <w:szCs w:val="28"/>
        </w:rPr>
        <w:t>быть</w:t>
      </w:r>
      <w:proofErr w:type="spellEnd"/>
      <w:r w:rsidRPr="00F86679">
        <w:rPr>
          <w:rFonts w:ascii="Times New Roman" w:hAnsi="Times New Roman"/>
          <w:spacing w:val="-4"/>
          <w:sz w:val="28"/>
          <w:szCs w:val="28"/>
        </w:rPr>
        <w:t xml:space="preserve"> </w:t>
      </w:r>
      <w:proofErr w:type="spellStart"/>
      <w:r w:rsidRPr="00F86679">
        <w:rPr>
          <w:rFonts w:ascii="Times New Roman" w:hAnsi="Times New Roman"/>
          <w:spacing w:val="-4"/>
          <w:sz w:val="28"/>
          <w:szCs w:val="28"/>
        </w:rPr>
        <w:t>классифицированы</w:t>
      </w:r>
      <w:proofErr w:type="spellEnd"/>
      <w:r w:rsidRPr="00F86679">
        <w:rPr>
          <w:rFonts w:ascii="Times New Roman" w:hAnsi="Times New Roman"/>
          <w:spacing w:val="-4"/>
          <w:sz w:val="28"/>
          <w:szCs w:val="28"/>
        </w:rPr>
        <w:t xml:space="preserve"> </w:t>
      </w:r>
      <w:proofErr w:type="spellStart"/>
      <w:r w:rsidRPr="00F86679">
        <w:rPr>
          <w:rFonts w:ascii="Times New Roman" w:hAnsi="Times New Roman"/>
          <w:sz w:val="28"/>
          <w:szCs w:val="28"/>
        </w:rPr>
        <w:t>следующим</w:t>
      </w:r>
      <w:proofErr w:type="spellEnd"/>
      <w:r w:rsidRPr="00F86679">
        <w:rPr>
          <w:rFonts w:ascii="Times New Roman" w:hAnsi="Times New Roman"/>
          <w:sz w:val="28"/>
          <w:szCs w:val="28"/>
        </w:rPr>
        <w:t xml:space="preserve"> </w:t>
      </w:r>
      <w:proofErr w:type="spellStart"/>
      <w:r w:rsidRPr="00F86679">
        <w:rPr>
          <w:rFonts w:ascii="Times New Roman" w:hAnsi="Times New Roman"/>
          <w:sz w:val="28"/>
          <w:szCs w:val="28"/>
        </w:rPr>
        <w:t>образом</w:t>
      </w:r>
      <w:proofErr w:type="spellEnd"/>
      <w:r w:rsidRPr="00F86679">
        <w:rPr>
          <w:rFonts w:ascii="Times New Roman" w:hAnsi="Times New Roman"/>
          <w:sz w:val="28"/>
          <w:szCs w:val="28"/>
        </w:rPr>
        <w:t>:</w:t>
      </w:r>
    </w:p>
    <w:p w:rsidR="00C37B23" w:rsidRPr="00380163" w:rsidRDefault="00C37B23" w:rsidP="00380163">
      <w:pPr>
        <w:pStyle w:val="a5"/>
        <w:numPr>
          <w:ilvl w:val="0"/>
          <w:numId w:val="34"/>
        </w:numPr>
        <w:shd w:val="clear" w:color="auto" w:fill="FFFFFF"/>
        <w:tabs>
          <w:tab w:val="left" w:pos="295"/>
          <w:tab w:val="left" w:pos="9072"/>
          <w:tab w:val="left" w:pos="9639"/>
        </w:tabs>
        <w:spacing w:after="0"/>
        <w:jc w:val="both"/>
        <w:rPr>
          <w:rFonts w:ascii="Times New Roman" w:hAnsi="Times New Roman"/>
          <w:i/>
          <w:sz w:val="28"/>
          <w:szCs w:val="28"/>
          <w:lang w:val="ru-RU"/>
        </w:rPr>
      </w:pPr>
      <w:r w:rsidRPr="00380163">
        <w:rPr>
          <w:rFonts w:ascii="Times New Roman" w:hAnsi="Times New Roman"/>
          <w:i/>
          <w:spacing w:val="-3"/>
          <w:sz w:val="28"/>
          <w:szCs w:val="28"/>
          <w:lang w:val="ru-RU"/>
        </w:rPr>
        <w:t>По источнику роста производительности труда:</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улучшение использования сре</w:t>
      </w:r>
      <w:proofErr w:type="gramStart"/>
      <w:r w:rsidRPr="004D77BF">
        <w:rPr>
          <w:rFonts w:ascii="Times New Roman" w:hAnsi="Times New Roman"/>
          <w:spacing w:val="-3"/>
          <w:sz w:val="28"/>
          <w:szCs w:val="28"/>
          <w:lang w:val="ru-RU"/>
        </w:rPr>
        <w:t>дств пр</w:t>
      </w:r>
      <w:proofErr w:type="gramEnd"/>
      <w:r w:rsidRPr="004D77BF">
        <w:rPr>
          <w:rFonts w:ascii="Times New Roman" w:hAnsi="Times New Roman"/>
          <w:spacing w:val="-3"/>
          <w:sz w:val="28"/>
          <w:szCs w:val="28"/>
          <w:lang w:val="ru-RU"/>
        </w:rPr>
        <w:t xml:space="preserve">оизводства; </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улучшение использования рабочей силы.</w:t>
      </w:r>
    </w:p>
    <w:p w:rsidR="00C37B23" w:rsidRPr="00380163" w:rsidRDefault="00C37B23" w:rsidP="00380163">
      <w:pPr>
        <w:pStyle w:val="a5"/>
        <w:numPr>
          <w:ilvl w:val="0"/>
          <w:numId w:val="36"/>
        </w:numPr>
        <w:shd w:val="clear" w:color="auto" w:fill="FFFFFF"/>
        <w:tabs>
          <w:tab w:val="left" w:pos="295"/>
          <w:tab w:val="left" w:pos="9072"/>
          <w:tab w:val="left" w:pos="9639"/>
        </w:tabs>
        <w:spacing w:after="0"/>
        <w:jc w:val="both"/>
        <w:rPr>
          <w:rFonts w:ascii="Times New Roman" w:hAnsi="Times New Roman"/>
          <w:i/>
          <w:spacing w:val="-3"/>
          <w:sz w:val="28"/>
          <w:szCs w:val="28"/>
          <w:lang w:val="ru-RU"/>
        </w:rPr>
      </w:pPr>
      <w:r w:rsidRPr="00380163">
        <w:rPr>
          <w:rFonts w:ascii="Times New Roman" w:hAnsi="Times New Roman"/>
          <w:i/>
          <w:spacing w:val="-3"/>
          <w:sz w:val="28"/>
          <w:szCs w:val="28"/>
          <w:lang w:val="ru-RU"/>
        </w:rPr>
        <w:t>По уровню проявления и использования:</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заводские;</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цеховые;</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бригадные;</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на рабочем месте.</w:t>
      </w:r>
    </w:p>
    <w:p w:rsidR="00C37B23" w:rsidRPr="00380163" w:rsidRDefault="00C37B23" w:rsidP="00380163">
      <w:pPr>
        <w:shd w:val="clear" w:color="auto" w:fill="FFFFFF"/>
        <w:tabs>
          <w:tab w:val="left" w:pos="295"/>
          <w:tab w:val="left" w:pos="9072"/>
          <w:tab w:val="left" w:pos="9639"/>
        </w:tabs>
        <w:spacing w:after="0"/>
        <w:ind w:firstLine="624"/>
        <w:jc w:val="both"/>
        <w:rPr>
          <w:rFonts w:ascii="Times New Roman" w:hAnsi="Times New Roman"/>
          <w:i/>
          <w:spacing w:val="-5"/>
          <w:sz w:val="28"/>
          <w:szCs w:val="28"/>
        </w:rPr>
      </w:pPr>
      <w:r w:rsidRPr="00380163">
        <w:rPr>
          <w:rFonts w:ascii="Times New Roman" w:hAnsi="Times New Roman"/>
          <w:i/>
          <w:spacing w:val="-17"/>
          <w:sz w:val="28"/>
          <w:szCs w:val="28"/>
        </w:rPr>
        <w:t xml:space="preserve">3. </w:t>
      </w:r>
      <w:proofErr w:type="spellStart"/>
      <w:r w:rsidRPr="00380163">
        <w:rPr>
          <w:rFonts w:ascii="Times New Roman" w:hAnsi="Times New Roman"/>
          <w:i/>
          <w:spacing w:val="-5"/>
          <w:sz w:val="28"/>
          <w:szCs w:val="28"/>
        </w:rPr>
        <w:t>По</w:t>
      </w:r>
      <w:proofErr w:type="spellEnd"/>
      <w:r w:rsidRPr="00380163">
        <w:rPr>
          <w:rFonts w:ascii="Times New Roman" w:hAnsi="Times New Roman"/>
          <w:i/>
          <w:spacing w:val="-5"/>
          <w:sz w:val="28"/>
          <w:szCs w:val="28"/>
        </w:rPr>
        <w:t xml:space="preserve"> </w:t>
      </w:r>
      <w:proofErr w:type="spellStart"/>
      <w:r w:rsidRPr="00380163">
        <w:rPr>
          <w:rFonts w:ascii="Times New Roman" w:hAnsi="Times New Roman"/>
          <w:i/>
          <w:spacing w:val="-5"/>
          <w:sz w:val="28"/>
          <w:szCs w:val="28"/>
        </w:rPr>
        <w:t>функциональному</w:t>
      </w:r>
      <w:proofErr w:type="spellEnd"/>
      <w:r w:rsidRPr="00380163">
        <w:rPr>
          <w:rFonts w:ascii="Times New Roman" w:hAnsi="Times New Roman"/>
          <w:i/>
          <w:spacing w:val="-5"/>
          <w:sz w:val="28"/>
          <w:szCs w:val="28"/>
        </w:rPr>
        <w:t xml:space="preserve"> </w:t>
      </w:r>
      <w:proofErr w:type="spellStart"/>
      <w:r w:rsidRPr="00380163">
        <w:rPr>
          <w:rFonts w:ascii="Times New Roman" w:hAnsi="Times New Roman"/>
          <w:i/>
          <w:spacing w:val="-5"/>
          <w:sz w:val="28"/>
          <w:szCs w:val="28"/>
        </w:rPr>
        <w:t>происхождению</w:t>
      </w:r>
      <w:proofErr w:type="spellEnd"/>
      <w:r w:rsidRPr="00380163">
        <w:rPr>
          <w:rFonts w:ascii="Times New Roman" w:hAnsi="Times New Roman"/>
          <w:i/>
          <w:spacing w:val="-5"/>
          <w:sz w:val="28"/>
          <w:szCs w:val="28"/>
        </w:rPr>
        <w:t>:</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основное производство;</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 xml:space="preserve">вспомогательное производство; </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управление.</w:t>
      </w:r>
    </w:p>
    <w:p w:rsidR="00C37B23" w:rsidRPr="00380163" w:rsidRDefault="00C37B23" w:rsidP="00380163">
      <w:pPr>
        <w:pStyle w:val="a5"/>
        <w:numPr>
          <w:ilvl w:val="0"/>
          <w:numId w:val="35"/>
        </w:numPr>
        <w:shd w:val="clear" w:color="auto" w:fill="FFFFFF"/>
        <w:tabs>
          <w:tab w:val="left" w:pos="295"/>
          <w:tab w:val="left" w:pos="9072"/>
          <w:tab w:val="left" w:pos="9639"/>
        </w:tabs>
        <w:spacing w:after="0"/>
        <w:ind w:left="993"/>
        <w:jc w:val="both"/>
        <w:rPr>
          <w:rFonts w:ascii="Times New Roman" w:hAnsi="Times New Roman"/>
          <w:i/>
          <w:spacing w:val="-4"/>
          <w:sz w:val="28"/>
          <w:szCs w:val="28"/>
        </w:rPr>
      </w:pPr>
      <w:proofErr w:type="spellStart"/>
      <w:r w:rsidRPr="00380163">
        <w:rPr>
          <w:rFonts w:ascii="Times New Roman" w:hAnsi="Times New Roman"/>
          <w:i/>
          <w:spacing w:val="-4"/>
          <w:sz w:val="28"/>
          <w:szCs w:val="28"/>
        </w:rPr>
        <w:t>По</w:t>
      </w:r>
      <w:proofErr w:type="spellEnd"/>
      <w:r w:rsidRPr="00380163">
        <w:rPr>
          <w:rFonts w:ascii="Times New Roman" w:hAnsi="Times New Roman"/>
          <w:i/>
          <w:spacing w:val="-4"/>
          <w:sz w:val="28"/>
          <w:szCs w:val="28"/>
        </w:rPr>
        <w:t xml:space="preserve"> </w:t>
      </w:r>
      <w:proofErr w:type="spellStart"/>
      <w:r w:rsidRPr="00380163">
        <w:rPr>
          <w:rFonts w:ascii="Times New Roman" w:hAnsi="Times New Roman"/>
          <w:i/>
          <w:spacing w:val="-4"/>
          <w:sz w:val="28"/>
          <w:szCs w:val="28"/>
        </w:rPr>
        <w:t>срокам</w:t>
      </w:r>
      <w:proofErr w:type="spellEnd"/>
      <w:r w:rsidRPr="00380163">
        <w:rPr>
          <w:rFonts w:ascii="Times New Roman" w:hAnsi="Times New Roman"/>
          <w:i/>
          <w:spacing w:val="-4"/>
          <w:sz w:val="28"/>
          <w:szCs w:val="28"/>
        </w:rPr>
        <w:t xml:space="preserve"> </w:t>
      </w:r>
      <w:proofErr w:type="spellStart"/>
      <w:r w:rsidRPr="00380163">
        <w:rPr>
          <w:rFonts w:ascii="Times New Roman" w:hAnsi="Times New Roman"/>
          <w:i/>
          <w:spacing w:val="-4"/>
          <w:sz w:val="28"/>
          <w:szCs w:val="28"/>
        </w:rPr>
        <w:t>возможного</w:t>
      </w:r>
      <w:proofErr w:type="spellEnd"/>
      <w:r w:rsidRPr="00380163">
        <w:rPr>
          <w:rFonts w:ascii="Times New Roman" w:hAnsi="Times New Roman"/>
          <w:i/>
          <w:spacing w:val="-4"/>
          <w:sz w:val="28"/>
          <w:szCs w:val="28"/>
        </w:rPr>
        <w:t xml:space="preserve"> </w:t>
      </w:r>
      <w:proofErr w:type="spellStart"/>
      <w:r w:rsidRPr="00380163">
        <w:rPr>
          <w:rFonts w:ascii="Times New Roman" w:hAnsi="Times New Roman"/>
          <w:i/>
          <w:spacing w:val="-4"/>
          <w:sz w:val="28"/>
          <w:szCs w:val="28"/>
        </w:rPr>
        <w:t>использования</w:t>
      </w:r>
      <w:proofErr w:type="spellEnd"/>
      <w:r w:rsidRPr="00380163">
        <w:rPr>
          <w:rFonts w:ascii="Times New Roman" w:hAnsi="Times New Roman"/>
          <w:i/>
          <w:spacing w:val="-4"/>
          <w:sz w:val="28"/>
          <w:szCs w:val="28"/>
        </w:rPr>
        <w:t>:</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текущие;</w:t>
      </w:r>
    </w:p>
    <w:p w:rsidR="00C37B23" w:rsidRPr="004D77BF" w:rsidRDefault="00C37B23" w:rsidP="000A0B22">
      <w:pPr>
        <w:pStyle w:val="a5"/>
        <w:widowControl w:val="0"/>
        <w:numPr>
          <w:ilvl w:val="0"/>
          <w:numId w:val="41"/>
        </w:numPr>
        <w:shd w:val="clear" w:color="auto" w:fill="FFFFFF"/>
        <w:tabs>
          <w:tab w:val="left" w:pos="0"/>
          <w:tab w:val="left" w:pos="426"/>
          <w:tab w:val="left" w:pos="993"/>
        </w:tabs>
        <w:autoSpaceDE w:val="0"/>
        <w:autoSpaceDN w:val="0"/>
        <w:adjustRightInd w:val="0"/>
        <w:spacing w:after="0"/>
        <w:ind w:left="0" w:firstLine="680"/>
        <w:jc w:val="both"/>
        <w:rPr>
          <w:rFonts w:ascii="Times New Roman" w:hAnsi="Times New Roman"/>
          <w:spacing w:val="-3"/>
          <w:sz w:val="28"/>
          <w:szCs w:val="28"/>
          <w:lang w:val="ru-RU"/>
        </w:rPr>
      </w:pPr>
      <w:r w:rsidRPr="004D77BF">
        <w:rPr>
          <w:rFonts w:ascii="Times New Roman" w:hAnsi="Times New Roman"/>
          <w:spacing w:val="-3"/>
          <w:sz w:val="28"/>
          <w:szCs w:val="28"/>
          <w:lang w:val="ru-RU"/>
        </w:rPr>
        <w:t>перспективные.</w:t>
      </w:r>
    </w:p>
    <w:p w:rsidR="00C37B23" w:rsidRPr="00B308A9"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E834AC">
        <w:rPr>
          <w:rFonts w:ascii="Times New Roman" w:hAnsi="Times New Roman"/>
          <w:spacing w:val="-4"/>
          <w:sz w:val="28"/>
          <w:szCs w:val="28"/>
          <w:lang w:val="ru-RU"/>
        </w:rPr>
        <w:t xml:space="preserve">Проблема выявления и реализации резервов повышения производительности труда </w:t>
      </w:r>
      <w:r w:rsidRPr="00E834AC">
        <w:rPr>
          <w:rFonts w:ascii="Times New Roman" w:hAnsi="Times New Roman"/>
          <w:spacing w:val="-2"/>
          <w:sz w:val="28"/>
          <w:szCs w:val="28"/>
          <w:lang w:val="ru-RU"/>
        </w:rPr>
        <w:t xml:space="preserve">наряду с техническими и организационными факторами тесно связана с социальными </w:t>
      </w:r>
      <w:r w:rsidRPr="00E834AC">
        <w:rPr>
          <w:rFonts w:ascii="Times New Roman" w:hAnsi="Times New Roman"/>
          <w:spacing w:val="-6"/>
          <w:sz w:val="28"/>
          <w:szCs w:val="28"/>
          <w:lang w:val="ru-RU"/>
        </w:rPr>
        <w:t>аспектами труда — более полным учетом социально-экономических и психофизиологиче</w:t>
      </w:r>
      <w:r w:rsidRPr="00E834AC">
        <w:rPr>
          <w:rFonts w:ascii="Times New Roman" w:hAnsi="Times New Roman"/>
          <w:spacing w:val="-1"/>
          <w:sz w:val="28"/>
          <w:szCs w:val="28"/>
          <w:lang w:val="ru-RU"/>
        </w:rPr>
        <w:t xml:space="preserve">ских условий производственной деятельности работников. </w:t>
      </w:r>
      <w:r w:rsidRPr="00B308A9">
        <w:rPr>
          <w:rFonts w:ascii="Times New Roman" w:hAnsi="Times New Roman"/>
          <w:spacing w:val="-1"/>
          <w:sz w:val="28"/>
          <w:szCs w:val="28"/>
          <w:lang w:val="ru-RU"/>
        </w:rPr>
        <w:t xml:space="preserve">К ним относятся: создание </w:t>
      </w:r>
      <w:r w:rsidRPr="00B308A9">
        <w:rPr>
          <w:rFonts w:ascii="Times New Roman" w:hAnsi="Times New Roman"/>
          <w:spacing w:val="-5"/>
          <w:sz w:val="28"/>
          <w:szCs w:val="28"/>
          <w:lang w:val="ru-RU"/>
        </w:rPr>
        <w:t>условий труда и отдыха, сокращение текучести, снижение непроизводительных затрат рабочего времени, повышение уровня трудовой дисциплины, развитие инициативы и твор</w:t>
      </w:r>
      <w:r w:rsidRPr="00B308A9">
        <w:rPr>
          <w:rFonts w:ascii="Times New Roman" w:hAnsi="Times New Roman"/>
          <w:sz w:val="28"/>
          <w:szCs w:val="28"/>
          <w:lang w:val="ru-RU"/>
        </w:rPr>
        <w:t>ческого потенциала работников.</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sz w:val="28"/>
          <w:szCs w:val="28"/>
          <w:lang w:val="ru-RU"/>
        </w:rPr>
      </w:pPr>
      <w:r w:rsidRPr="002679A2">
        <w:rPr>
          <w:rFonts w:ascii="Times New Roman" w:hAnsi="Times New Roman"/>
          <w:spacing w:val="-4"/>
          <w:sz w:val="28"/>
          <w:szCs w:val="28"/>
          <w:lang w:val="ru-RU"/>
        </w:rPr>
        <w:t>Реализация целей повышения производительности труда и эффективности производ</w:t>
      </w:r>
      <w:r w:rsidRPr="002679A2">
        <w:rPr>
          <w:rFonts w:ascii="Times New Roman" w:hAnsi="Times New Roman"/>
          <w:spacing w:val="-5"/>
          <w:sz w:val="28"/>
          <w:szCs w:val="28"/>
          <w:lang w:val="ru-RU"/>
        </w:rPr>
        <w:t>ства в целом требует более полного учета принципов мотиваций труда. Как известно, ос</w:t>
      </w:r>
      <w:r w:rsidRPr="002679A2">
        <w:rPr>
          <w:rFonts w:ascii="Times New Roman" w:hAnsi="Times New Roman"/>
          <w:spacing w:val="-2"/>
          <w:sz w:val="28"/>
          <w:szCs w:val="28"/>
          <w:lang w:val="ru-RU"/>
        </w:rPr>
        <w:t>новной формой мотивации работников предприятия является заработная плата.</w:t>
      </w:r>
    </w:p>
    <w:p w:rsidR="00C37B23" w:rsidRPr="002679A2" w:rsidRDefault="00C37B23" w:rsidP="00380163">
      <w:pPr>
        <w:shd w:val="clear" w:color="auto" w:fill="FFFFFF"/>
        <w:tabs>
          <w:tab w:val="left" w:pos="9072"/>
          <w:tab w:val="left" w:pos="9639"/>
        </w:tabs>
        <w:spacing w:after="0"/>
        <w:ind w:firstLine="709"/>
        <w:jc w:val="both"/>
        <w:rPr>
          <w:rFonts w:ascii="Times New Roman" w:hAnsi="Times New Roman"/>
          <w:b/>
          <w:bCs/>
          <w:spacing w:val="-8"/>
          <w:sz w:val="28"/>
          <w:szCs w:val="28"/>
          <w:lang w:val="ru-RU"/>
        </w:rPr>
      </w:pPr>
    </w:p>
    <w:p w:rsidR="00C37B23" w:rsidRPr="00F3504B" w:rsidRDefault="00C37B23" w:rsidP="000A0B22">
      <w:pPr>
        <w:spacing w:after="0"/>
        <w:ind w:firstLine="709"/>
        <w:jc w:val="both"/>
        <w:rPr>
          <w:rFonts w:ascii="Times New Roman" w:hAnsi="Times New Roman"/>
          <w:b/>
          <w:i/>
          <w:color w:val="000000"/>
          <w:sz w:val="28"/>
          <w:szCs w:val="28"/>
          <w:lang w:val="ru-RU" w:eastAsia="ru-RU"/>
        </w:rPr>
      </w:pPr>
      <w:r w:rsidRPr="00F3504B">
        <w:rPr>
          <w:rFonts w:ascii="Times New Roman" w:hAnsi="Times New Roman"/>
          <w:b/>
          <w:i/>
          <w:color w:val="000000"/>
          <w:sz w:val="28"/>
          <w:szCs w:val="28"/>
          <w:lang w:val="ru-RU" w:eastAsia="ru-RU"/>
        </w:rPr>
        <w:t>Трудоемкость как пока</w:t>
      </w:r>
      <w:r>
        <w:rPr>
          <w:rFonts w:ascii="Times New Roman" w:hAnsi="Times New Roman"/>
          <w:b/>
          <w:i/>
          <w:color w:val="000000"/>
          <w:sz w:val="28"/>
          <w:szCs w:val="28"/>
          <w:lang w:val="ru-RU" w:eastAsia="ru-RU"/>
        </w:rPr>
        <w:t>затель производительности труда</w:t>
      </w:r>
      <w:r w:rsidRPr="00F3504B">
        <w:rPr>
          <w:rFonts w:ascii="Times New Roman" w:hAnsi="Times New Roman"/>
          <w:b/>
          <w:i/>
          <w:color w:val="000000"/>
          <w:sz w:val="28"/>
          <w:szCs w:val="28"/>
          <w:lang w:val="ru-RU" w:eastAsia="ru-RU"/>
        </w:rPr>
        <w:t xml:space="preserve"> </w:t>
      </w:r>
    </w:p>
    <w:p w:rsidR="00C37B23" w:rsidRPr="000A0B22" w:rsidRDefault="00C37B23" w:rsidP="000A0B22">
      <w:pPr>
        <w:pStyle w:val="book"/>
        <w:shd w:val="clear" w:color="auto" w:fill="FDFEFF"/>
        <w:spacing w:line="276" w:lineRule="auto"/>
        <w:ind w:firstLine="709"/>
        <w:jc w:val="both"/>
        <w:rPr>
          <w:color w:val="000000"/>
          <w:sz w:val="28"/>
          <w:szCs w:val="28"/>
          <w:lang w:val="ru-RU"/>
        </w:rPr>
      </w:pPr>
      <w:r w:rsidRPr="000A0B22">
        <w:rPr>
          <w:b/>
          <w:bCs/>
          <w:i/>
          <w:color w:val="000000"/>
          <w:sz w:val="28"/>
          <w:szCs w:val="28"/>
          <w:lang w:val="ru-RU"/>
        </w:rPr>
        <w:t xml:space="preserve">Трудоемкость </w:t>
      </w:r>
      <w:r w:rsidRPr="000A0B22">
        <w:rPr>
          <w:b/>
          <w:i/>
          <w:color w:val="000000"/>
          <w:sz w:val="28"/>
          <w:szCs w:val="28"/>
          <w:lang w:val="ru-RU"/>
        </w:rPr>
        <w:t>– затраты рабочего времени на производство единицы продукции в натуральном выражении по всей номенклатуре выпускаемой продукции и услуг.</w:t>
      </w:r>
      <w:r w:rsidRPr="000A0B22">
        <w:rPr>
          <w:color w:val="000000"/>
          <w:sz w:val="28"/>
          <w:szCs w:val="28"/>
          <w:lang w:val="ru-RU"/>
        </w:rPr>
        <w:t xml:space="preserve"> </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lastRenderedPageBreak/>
        <w:t>Показатель трудоемкости имеет некоторые преимущества перед показателем выработки:</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1) он отражает прямую связь между объемом производства и трудозатратами;</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2) применение показателя трудоемкости позволяет увязать проблему измерения производительности труда с факторами и резервами ее роста;</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3) позволяет сопоставлять затраты труда на одинаковые изделия в разных цехах и участках предприятия.</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A75B46">
        <w:rPr>
          <w:bCs/>
          <w:i/>
          <w:color w:val="000000"/>
          <w:sz w:val="28"/>
          <w:szCs w:val="28"/>
          <w:lang w:val="ru-RU"/>
        </w:rPr>
        <w:t>Технологическая трудоемкость</w:t>
      </w:r>
      <w:r w:rsidRPr="002679A2">
        <w:rPr>
          <w:b/>
          <w:bCs/>
          <w:color w:val="000000"/>
          <w:sz w:val="28"/>
          <w:szCs w:val="28"/>
          <w:lang w:val="ru-RU"/>
        </w:rPr>
        <w:t xml:space="preserve"> </w:t>
      </w:r>
      <w:r w:rsidRPr="002679A2">
        <w:rPr>
          <w:color w:val="000000"/>
          <w:sz w:val="28"/>
          <w:szCs w:val="28"/>
          <w:lang w:val="ru-RU"/>
        </w:rPr>
        <w:t xml:space="preserve">отражает все затраты труда основных рабочих-сдельщиков. </w:t>
      </w:r>
      <w:r w:rsidRPr="00A75B46">
        <w:rPr>
          <w:bCs/>
          <w:i/>
          <w:color w:val="000000"/>
          <w:sz w:val="28"/>
          <w:szCs w:val="28"/>
          <w:lang w:val="ru-RU"/>
        </w:rPr>
        <w:t>Производственная трудоемкость</w:t>
      </w:r>
      <w:r w:rsidRPr="002679A2">
        <w:rPr>
          <w:b/>
          <w:bCs/>
          <w:color w:val="000000"/>
          <w:sz w:val="28"/>
          <w:szCs w:val="28"/>
          <w:lang w:val="ru-RU"/>
        </w:rPr>
        <w:t xml:space="preserve"> </w:t>
      </w:r>
      <w:r w:rsidRPr="002679A2">
        <w:rPr>
          <w:color w:val="000000"/>
          <w:sz w:val="28"/>
          <w:szCs w:val="28"/>
          <w:lang w:val="ru-RU"/>
        </w:rPr>
        <w:t xml:space="preserve">включает все затраты труда основных и вспомогательных рабочих. </w:t>
      </w:r>
      <w:r w:rsidRPr="00A75B46">
        <w:rPr>
          <w:bCs/>
          <w:i/>
          <w:color w:val="000000"/>
          <w:sz w:val="28"/>
          <w:szCs w:val="28"/>
          <w:lang w:val="ru-RU"/>
        </w:rPr>
        <w:t>Полная трудоемкость</w:t>
      </w:r>
      <w:r w:rsidRPr="002679A2">
        <w:rPr>
          <w:b/>
          <w:bCs/>
          <w:color w:val="000000"/>
          <w:sz w:val="28"/>
          <w:szCs w:val="28"/>
          <w:lang w:val="ru-RU"/>
        </w:rPr>
        <w:t xml:space="preserve"> </w:t>
      </w:r>
      <w:r w:rsidRPr="002679A2">
        <w:rPr>
          <w:color w:val="000000"/>
          <w:sz w:val="28"/>
          <w:szCs w:val="28"/>
          <w:lang w:val="ru-RU"/>
        </w:rPr>
        <w:t>отражает затраты труда всех категорий персонала предприятия.</w:t>
      </w:r>
    </w:p>
    <w:p w:rsidR="00C37B23" w:rsidRPr="00F3504B" w:rsidRDefault="00C37B23" w:rsidP="00380163">
      <w:pPr>
        <w:pStyle w:val="book"/>
        <w:shd w:val="clear" w:color="auto" w:fill="FDFEFF"/>
        <w:spacing w:line="276" w:lineRule="auto"/>
        <w:ind w:firstLine="709"/>
        <w:jc w:val="both"/>
        <w:rPr>
          <w:i/>
          <w:color w:val="000000"/>
          <w:sz w:val="28"/>
          <w:szCs w:val="28"/>
          <w:lang w:val="ru-RU"/>
        </w:rPr>
      </w:pPr>
      <w:r w:rsidRPr="00F3504B">
        <w:rPr>
          <w:i/>
          <w:color w:val="000000"/>
          <w:sz w:val="28"/>
          <w:szCs w:val="28"/>
          <w:lang w:val="ru-RU"/>
        </w:rPr>
        <w:t>Факторы изменения производительности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1) изменение технического уровня производства;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2) совершенствование управления, организации производства и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3) изменение объема и структуры производства и др.</w:t>
      </w:r>
    </w:p>
    <w:p w:rsidR="00C37B23" w:rsidRPr="00F3504B" w:rsidRDefault="00C37B23" w:rsidP="00380163">
      <w:pPr>
        <w:pStyle w:val="book"/>
        <w:shd w:val="clear" w:color="auto" w:fill="FDFEFF"/>
        <w:spacing w:line="276" w:lineRule="auto"/>
        <w:ind w:firstLine="709"/>
        <w:jc w:val="both"/>
        <w:rPr>
          <w:i/>
          <w:color w:val="000000"/>
          <w:sz w:val="28"/>
          <w:szCs w:val="28"/>
          <w:lang w:val="ru-RU"/>
        </w:rPr>
      </w:pPr>
      <w:r w:rsidRPr="00F3504B">
        <w:rPr>
          <w:i/>
          <w:color w:val="000000"/>
          <w:sz w:val="28"/>
          <w:szCs w:val="28"/>
          <w:lang w:val="ru-RU"/>
        </w:rPr>
        <w:t>Резервы увеличения производительности:</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1) снижение трудоемкости продукции;</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2) улучшение использования рабочего времени;</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3) резервы улучшения структуры, повышения компетенции кадров, лучшего использования рабочей силы;</w:t>
      </w:r>
    </w:p>
    <w:p w:rsidR="00C37B23"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4) экономия материальных ресурсов, ликвидация брака.</w:t>
      </w:r>
    </w:p>
    <w:p w:rsidR="00C37B23" w:rsidRPr="00F3504B" w:rsidRDefault="00C37B23" w:rsidP="00380163">
      <w:pPr>
        <w:pStyle w:val="3"/>
        <w:shd w:val="clear" w:color="auto" w:fill="FDFEFF"/>
        <w:spacing w:before="120" w:after="120"/>
        <w:ind w:firstLine="709"/>
        <w:jc w:val="both"/>
        <w:rPr>
          <w:rFonts w:ascii="Times New Roman" w:hAnsi="Times New Roman"/>
          <w:i/>
          <w:color w:val="000000"/>
          <w:sz w:val="28"/>
          <w:szCs w:val="28"/>
          <w:lang w:val="ru-RU"/>
        </w:rPr>
      </w:pPr>
      <w:r w:rsidRPr="00F3504B">
        <w:rPr>
          <w:rFonts w:ascii="Times New Roman" w:hAnsi="Times New Roman"/>
          <w:i/>
          <w:color w:val="000000"/>
          <w:sz w:val="28"/>
          <w:szCs w:val="28"/>
          <w:lang w:val="ru-RU"/>
        </w:rPr>
        <w:t xml:space="preserve">Организация, нормирование труда </w:t>
      </w:r>
    </w:p>
    <w:p w:rsidR="00C37B23" w:rsidRPr="000A0B22" w:rsidRDefault="00C37B23" w:rsidP="000A0B22">
      <w:pPr>
        <w:pStyle w:val="book"/>
        <w:shd w:val="clear" w:color="auto" w:fill="FDFEFF"/>
        <w:spacing w:line="276" w:lineRule="auto"/>
        <w:ind w:firstLine="709"/>
        <w:jc w:val="both"/>
        <w:rPr>
          <w:b/>
          <w:i/>
          <w:color w:val="000000"/>
          <w:sz w:val="28"/>
          <w:szCs w:val="28"/>
          <w:lang w:val="ru-RU"/>
        </w:rPr>
      </w:pPr>
      <w:r w:rsidRPr="000A0B22">
        <w:rPr>
          <w:b/>
          <w:bCs/>
          <w:i/>
          <w:color w:val="000000"/>
          <w:sz w:val="28"/>
          <w:szCs w:val="28"/>
          <w:lang w:val="ru-RU"/>
        </w:rPr>
        <w:t xml:space="preserve">Организация труда </w:t>
      </w:r>
      <w:r w:rsidRPr="000A0B22">
        <w:rPr>
          <w:b/>
          <w:i/>
          <w:color w:val="000000"/>
          <w:sz w:val="28"/>
          <w:szCs w:val="28"/>
          <w:lang w:val="ru-RU"/>
        </w:rPr>
        <w:t>– система конкретных элементов, устанавливающая рациональную взаимосвязь между ними.</w:t>
      </w:r>
    </w:p>
    <w:p w:rsidR="00C37B23" w:rsidRPr="002679A2" w:rsidRDefault="00C37B23" w:rsidP="00380163">
      <w:pPr>
        <w:pStyle w:val="book"/>
        <w:shd w:val="clear" w:color="auto" w:fill="FDFEFF"/>
        <w:spacing w:before="120" w:line="276" w:lineRule="auto"/>
        <w:ind w:firstLine="709"/>
        <w:jc w:val="both"/>
        <w:rPr>
          <w:color w:val="000000"/>
          <w:sz w:val="28"/>
          <w:szCs w:val="28"/>
          <w:lang w:val="ru-RU"/>
        </w:rPr>
      </w:pPr>
      <w:r w:rsidRPr="002679A2">
        <w:rPr>
          <w:color w:val="000000"/>
          <w:sz w:val="28"/>
          <w:szCs w:val="28"/>
          <w:lang w:val="ru-RU"/>
        </w:rPr>
        <w:t>Элементы организации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1) разделение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2) кооперация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3) организация рабочих мест;</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4) обслуживание рабочих мест;</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5) установление приемов и методов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6) установление меры или нормы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7) планирование и учет трудовой деятельности.</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Организация труда является частью мероприятий по организации производства, куда также входит организация технологических процессов и организация управления.</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F3504B">
        <w:rPr>
          <w:b/>
          <w:bCs/>
          <w:i/>
          <w:color w:val="000000"/>
          <w:sz w:val="26"/>
          <w:szCs w:val="26"/>
          <w:lang w:val="ru-RU"/>
        </w:rPr>
        <w:t>Норма труда</w:t>
      </w:r>
      <w:r w:rsidRPr="002679A2">
        <w:rPr>
          <w:b/>
          <w:bCs/>
          <w:color w:val="000000"/>
          <w:sz w:val="28"/>
          <w:szCs w:val="28"/>
          <w:lang w:val="ru-RU"/>
        </w:rPr>
        <w:t xml:space="preserve"> </w:t>
      </w:r>
      <w:r w:rsidRPr="002679A2">
        <w:rPr>
          <w:color w:val="000000"/>
          <w:sz w:val="28"/>
          <w:szCs w:val="28"/>
          <w:lang w:val="ru-RU"/>
        </w:rPr>
        <w:t>– величина, регламентирующая затраты и результаты труда работника.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lastRenderedPageBreak/>
        <w:t>Нормы труда используются:</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1) для определения численности работников и выполнения заданного объема работ;</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2) для оценки результатов работы;</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3) для определения сдельных расценок на единицу работы;</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 xml:space="preserve">4) для </w:t>
      </w:r>
      <w:proofErr w:type="spellStart"/>
      <w:r w:rsidRPr="002679A2">
        <w:rPr>
          <w:color w:val="000000"/>
          <w:sz w:val="28"/>
          <w:szCs w:val="28"/>
          <w:lang w:val="ru-RU"/>
        </w:rPr>
        <w:t>калькулирования</w:t>
      </w:r>
      <w:proofErr w:type="spellEnd"/>
      <w:r w:rsidRPr="002679A2">
        <w:rPr>
          <w:color w:val="000000"/>
          <w:sz w:val="28"/>
          <w:szCs w:val="28"/>
          <w:lang w:val="ru-RU"/>
        </w:rPr>
        <w:t xml:space="preserve"> себестоимости;</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5) при разделении труда внутри коллектива.</w:t>
      </w:r>
    </w:p>
    <w:p w:rsidR="00C37B23" w:rsidRDefault="00C37B23" w:rsidP="00380163">
      <w:pPr>
        <w:pStyle w:val="book"/>
        <w:shd w:val="clear" w:color="auto" w:fill="FDFEFF"/>
        <w:spacing w:line="276" w:lineRule="auto"/>
        <w:ind w:firstLine="709"/>
        <w:jc w:val="both"/>
        <w:rPr>
          <w:b/>
          <w:bCs/>
          <w:i/>
          <w:color w:val="000000"/>
          <w:lang w:val="ru-RU"/>
        </w:rPr>
      </w:pPr>
    </w:p>
    <w:p w:rsidR="00C37B23" w:rsidRPr="000A0B22" w:rsidRDefault="00C37B23" w:rsidP="000A0B22">
      <w:pPr>
        <w:pStyle w:val="book"/>
        <w:shd w:val="clear" w:color="auto" w:fill="FDFEFF"/>
        <w:spacing w:line="276" w:lineRule="auto"/>
        <w:ind w:firstLine="709"/>
        <w:jc w:val="both"/>
        <w:rPr>
          <w:color w:val="000000"/>
          <w:sz w:val="28"/>
          <w:szCs w:val="28"/>
          <w:lang w:val="ru-RU"/>
        </w:rPr>
      </w:pPr>
      <w:r w:rsidRPr="000A0B22">
        <w:rPr>
          <w:b/>
          <w:bCs/>
          <w:i/>
          <w:color w:val="000000"/>
          <w:sz w:val="28"/>
          <w:szCs w:val="28"/>
          <w:lang w:val="ru-RU"/>
        </w:rPr>
        <w:t xml:space="preserve">Нормирование труда </w:t>
      </w:r>
      <w:r w:rsidRPr="000A0B22">
        <w:rPr>
          <w:b/>
          <w:i/>
          <w:color w:val="000000"/>
          <w:sz w:val="28"/>
          <w:szCs w:val="28"/>
          <w:lang w:val="ru-RU"/>
        </w:rPr>
        <w:t>– вид деятельности по управлению предприятием, направленный на установление необходимых затрат и результатов.</w:t>
      </w:r>
      <w:r w:rsidRPr="000A0B22">
        <w:rPr>
          <w:color w:val="000000"/>
          <w:sz w:val="28"/>
          <w:szCs w:val="28"/>
          <w:lang w:val="ru-RU"/>
        </w:rPr>
        <w:t xml:space="preserve"> </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Нормы труда должны соответствовать наиболее эффективному использованию трудовых и материальных ресурсов предприятия.</w:t>
      </w:r>
    </w:p>
    <w:p w:rsidR="00C37B23" w:rsidRDefault="00C37B23" w:rsidP="00380163">
      <w:pPr>
        <w:pStyle w:val="book"/>
        <w:shd w:val="clear" w:color="auto" w:fill="FDFEFF"/>
        <w:spacing w:line="276" w:lineRule="auto"/>
        <w:ind w:firstLine="709"/>
        <w:jc w:val="both"/>
        <w:rPr>
          <w:color w:val="000000"/>
          <w:sz w:val="28"/>
          <w:szCs w:val="28"/>
          <w:lang w:val="ru-RU"/>
        </w:rPr>
      </w:pPr>
      <w:proofErr w:type="gramStart"/>
      <w:r w:rsidRPr="002679A2">
        <w:rPr>
          <w:color w:val="000000"/>
          <w:sz w:val="28"/>
          <w:szCs w:val="28"/>
          <w:lang w:val="ru-RU"/>
        </w:rPr>
        <w:t>Нормы времени (затраты времени на одного работника или на выполнение единицы работы), нормы выработки (количество продукции за единицу времени или одним рабочим), нормы обслуживания (количество объектов, закрепленных для обслуживания одним рабочим), нормы численности (численность работников для выполнения определенного объема работ), нормы управляемости (количество работников, подчиняющихся одному руководителю), нормированное задание (объем работ, которые должны быть выполнены одним работником).</w:t>
      </w:r>
      <w:proofErr w:type="gramEnd"/>
    </w:p>
    <w:p w:rsidR="00C37B23" w:rsidRPr="002679A2" w:rsidRDefault="00C37B23" w:rsidP="00380163">
      <w:pPr>
        <w:pStyle w:val="book"/>
        <w:shd w:val="clear" w:color="auto" w:fill="FDFEFF"/>
        <w:spacing w:line="276" w:lineRule="auto"/>
        <w:ind w:firstLine="709"/>
        <w:jc w:val="both"/>
        <w:rPr>
          <w:color w:val="000000"/>
          <w:sz w:val="28"/>
          <w:szCs w:val="28"/>
          <w:lang w:val="ru-RU"/>
        </w:rPr>
      </w:pPr>
    </w:p>
    <w:p w:rsidR="00C37B23" w:rsidRPr="00F3504B" w:rsidRDefault="00C37B23" w:rsidP="00F3504B">
      <w:pPr>
        <w:pStyle w:val="3"/>
        <w:shd w:val="clear" w:color="auto" w:fill="FDFEFF"/>
        <w:spacing w:before="0"/>
        <w:ind w:firstLine="709"/>
        <w:jc w:val="both"/>
        <w:rPr>
          <w:rFonts w:ascii="Times New Roman" w:hAnsi="Times New Roman"/>
          <w:i/>
          <w:color w:val="000000"/>
          <w:sz w:val="28"/>
          <w:szCs w:val="28"/>
          <w:lang w:val="ru-RU"/>
        </w:rPr>
      </w:pPr>
      <w:r w:rsidRPr="00F3504B">
        <w:rPr>
          <w:rFonts w:ascii="Times New Roman" w:hAnsi="Times New Roman"/>
          <w:i/>
          <w:color w:val="000000"/>
          <w:sz w:val="28"/>
          <w:szCs w:val="28"/>
          <w:lang w:val="ru-RU"/>
        </w:rPr>
        <w:t xml:space="preserve">Государственное регулирование рынка труда </w:t>
      </w:r>
    </w:p>
    <w:p w:rsidR="00C37B23" w:rsidRPr="00F3504B" w:rsidRDefault="00C37B23" w:rsidP="00F3504B">
      <w:pPr>
        <w:pStyle w:val="book"/>
        <w:shd w:val="clear" w:color="auto" w:fill="FDFEFF"/>
        <w:spacing w:line="276" w:lineRule="auto"/>
        <w:ind w:firstLine="709"/>
        <w:jc w:val="both"/>
        <w:rPr>
          <w:i/>
          <w:color w:val="000000"/>
          <w:sz w:val="28"/>
          <w:szCs w:val="28"/>
          <w:lang w:val="ru-RU"/>
        </w:rPr>
      </w:pPr>
      <w:r w:rsidRPr="00F3504B">
        <w:rPr>
          <w:i/>
          <w:color w:val="000000"/>
          <w:sz w:val="28"/>
          <w:szCs w:val="28"/>
          <w:lang w:val="ru-RU"/>
        </w:rPr>
        <w:t>Формы государственного регулирования рынка труда:</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 xml:space="preserve">1) разработка законодательно-нормативной базы и </w:t>
      </w:r>
      <w:proofErr w:type="gramStart"/>
      <w:r w:rsidRPr="002679A2">
        <w:rPr>
          <w:color w:val="000000"/>
          <w:sz w:val="28"/>
          <w:szCs w:val="28"/>
          <w:lang w:val="ru-RU"/>
        </w:rPr>
        <w:t>контроль за</w:t>
      </w:r>
      <w:proofErr w:type="gramEnd"/>
      <w:r w:rsidRPr="002679A2">
        <w:rPr>
          <w:color w:val="000000"/>
          <w:sz w:val="28"/>
          <w:szCs w:val="28"/>
          <w:lang w:val="ru-RU"/>
        </w:rPr>
        <w:t xml:space="preserve"> соблюдением законодательства;</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2) изъятие части дохода предприятия через систему налогообложения, ее перераспределение и воздействие на формирование рынка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3) прямое участие государства в управлении рынком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Прямое участие государства в управлении рынком труда и трудовыми отношениями широко распространено в государственном секторе экономики.</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Законодательно-нормативная база регулирует:</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1) правовые отношения в сфере наемного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2) заключение и реализацию коллективных договоров;</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3) занятость и трудоустройство;</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4) применение и организацию наемного труда (рабочее время, время отдыха, заработная плата, дисциплина труда, материальная ответственность);</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5) механизм разрешения трудовых споров.</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lastRenderedPageBreak/>
        <w:t>Государство должно регулировать занятость и безработицу на рынке труда.</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F3504B">
        <w:rPr>
          <w:b/>
          <w:bCs/>
          <w:i/>
          <w:color w:val="000000"/>
          <w:sz w:val="26"/>
          <w:szCs w:val="26"/>
          <w:lang w:val="ru-RU"/>
        </w:rPr>
        <w:t xml:space="preserve">Безработица </w:t>
      </w:r>
      <w:r w:rsidRPr="002679A2">
        <w:rPr>
          <w:color w:val="000000"/>
          <w:sz w:val="28"/>
          <w:szCs w:val="28"/>
          <w:lang w:val="ru-RU"/>
        </w:rPr>
        <w:t>– положение в экономике, когда часть способных и желающих трудиться по найму людей не может найти работу по своей специальности или трудоустроиться вообще.</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F3504B">
        <w:rPr>
          <w:b/>
          <w:bCs/>
          <w:i/>
          <w:color w:val="000000"/>
          <w:sz w:val="26"/>
          <w:szCs w:val="26"/>
          <w:lang w:val="ru-RU"/>
        </w:rPr>
        <w:t>Структурная безработица</w:t>
      </w:r>
      <w:r w:rsidRPr="002679A2">
        <w:rPr>
          <w:b/>
          <w:bCs/>
          <w:color w:val="000000"/>
          <w:sz w:val="28"/>
          <w:szCs w:val="28"/>
          <w:lang w:val="ru-RU"/>
        </w:rPr>
        <w:t xml:space="preserve"> </w:t>
      </w:r>
      <w:r w:rsidRPr="002679A2">
        <w:rPr>
          <w:color w:val="000000"/>
          <w:sz w:val="28"/>
          <w:szCs w:val="28"/>
          <w:lang w:val="ru-RU"/>
        </w:rPr>
        <w:t xml:space="preserve">– невозможность трудоустройства из-за различий в структуре спроса и предложения рабочей силы различной квалификации. </w:t>
      </w:r>
      <w:r w:rsidRPr="00F3504B">
        <w:rPr>
          <w:b/>
          <w:bCs/>
          <w:i/>
          <w:color w:val="000000"/>
          <w:sz w:val="26"/>
          <w:szCs w:val="26"/>
          <w:lang w:val="ru-RU"/>
        </w:rPr>
        <w:t>Фрикционная безработица</w:t>
      </w:r>
      <w:r w:rsidRPr="002679A2">
        <w:rPr>
          <w:b/>
          <w:bCs/>
          <w:color w:val="000000"/>
          <w:sz w:val="28"/>
          <w:szCs w:val="28"/>
          <w:lang w:val="ru-RU"/>
        </w:rPr>
        <w:t xml:space="preserve"> </w:t>
      </w:r>
      <w:r w:rsidRPr="002679A2">
        <w:rPr>
          <w:color w:val="000000"/>
          <w:sz w:val="28"/>
          <w:szCs w:val="28"/>
          <w:lang w:val="ru-RU"/>
        </w:rPr>
        <w:t xml:space="preserve">– безработица из-за необходимости для уволенного работника найти свободное место по своей специальности. </w:t>
      </w:r>
      <w:r w:rsidRPr="00F3504B">
        <w:rPr>
          <w:b/>
          <w:bCs/>
          <w:i/>
          <w:color w:val="000000"/>
          <w:sz w:val="26"/>
          <w:szCs w:val="26"/>
          <w:lang w:val="ru-RU"/>
        </w:rPr>
        <w:t>Застойная безработица</w:t>
      </w:r>
      <w:r w:rsidRPr="002679A2">
        <w:rPr>
          <w:b/>
          <w:bCs/>
          <w:color w:val="000000"/>
          <w:sz w:val="28"/>
          <w:szCs w:val="28"/>
          <w:lang w:val="ru-RU"/>
        </w:rPr>
        <w:t xml:space="preserve"> </w:t>
      </w:r>
      <w:r w:rsidRPr="002679A2">
        <w:rPr>
          <w:color w:val="000000"/>
          <w:sz w:val="28"/>
          <w:szCs w:val="28"/>
          <w:lang w:val="ru-RU"/>
        </w:rPr>
        <w:t xml:space="preserve">– невозможность найти работу в регионах и странах, пораженных экономическим спадом, когда даже общее число свободных рабочих мест оказывается меньше числа безработных или когда люди по разным причинам лишены возможности приобрести новую (требуемую рынком) специальность либо перебраться на жительство в районы, где шансы на трудоустройство выше. </w:t>
      </w:r>
      <w:r w:rsidRPr="00F3504B">
        <w:rPr>
          <w:b/>
          <w:bCs/>
          <w:i/>
          <w:color w:val="000000"/>
          <w:sz w:val="26"/>
          <w:szCs w:val="26"/>
          <w:lang w:val="ru-RU"/>
        </w:rPr>
        <w:t>Скрытая безработица</w:t>
      </w:r>
      <w:r w:rsidRPr="002679A2">
        <w:rPr>
          <w:b/>
          <w:bCs/>
          <w:color w:val="000000"/>
          <w:sz w:val="28"/>
          <w:szCs w:val="28"/>
          <w:lang w:val="ru-RU"/>
        </w:rPr>
        <w:t xml:space="preserve"> </w:t>
      </w:r>
      <w:r w:rsidRPr="002679A2">
        <w:rPr>
          <w:color w:val="000000"/>
          <w:sz w:val="28"/>
          <w:szCs w:val="28"/>
          <w:lang w:val="ru-RU"/>
        </w:rPr>
        <w:t>– невозможность трудоустройства по основной специальности заставляет человека соглашаться на неполный рабочий день или неполную рабочую неделю, что позволяет ему ждать, пока на рынке труда появится место и для него.</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При этом государство не должно создавать условий, чтобы на предприятиях работали «ненужные», резервные люди, а должно стимулировать появление новых рабочих мест, в первую очередь путем создания соответствующих условий для частного сектора. Такими условиями могут быть льготное налогообложение предпринимателей, упрощение системы регистрации нового предприятия, предоставление государственных кредитов под низкий процент и др.</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Кроме того, еще один из методов борьбы с безработицей – переподготовка кадров, обучение безработных другим профессиям, востребованным на рынке труда, и трудоустройство их по новой специальности.</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Для регулирования рынка труда предусмотрена государственная единая служба занятости. Служба занятости осуществляет следующие функции:</w:t>
      </w:r>
    </w:p>
    <w:p w:rsidR="00C37B23" w:rsidRPr="002679A2" w:rsidRDefault="00C37B23" w:rsidP="00380163">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1) регистрацию безработных и вакантных мест;</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2) трудоустройство безработных и лиц, желающих поменять место работы;</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3) изучение спроса и предложения рабочей силы;</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4) профессиональную ориентацию и профессиональную подготовку безработных;</w:t>
      </w:r>
    </w:p>
    <w:p w:rsidR="00C37B23" w:rsidRPr="002679A2" w:rsidRDefault="00C37B23" w:rsidP="00F3504B">
      <w:pPr>
        <w:pStyle w:val="book"/>
        <w:shd w:val="clear" w:color="auto" w:fill="FDFEFF"/>
        <w:spacing w:line="276" w:lineRule="auto"/>
        <w:ind w:firstLine="709"/>
        <w:jc w:val="both"/>
        <w:rPr>
          <w:color w:val="000000"/>
          <w:sz w:val="28"/>
          <w:szCs w:val="28"/>
          <w:lang w:val="ru-RU"/>
        </w:rPr>
      </w:pPr>
      <w:r w:rsidRPr="002679A2">
        <w:rPr>
          <w:color w:val="000000"/>
          <w:sz w:val="28"/>
          <w:szCs w:val="28"/>
          <w:lang w:val="ru-RU"/>
        </w:rPr>
        <w:t>5) выплату пособий.</w:t>
      </w:r>
    </w:p>
    <w:p w:rsidR="00C37B23" w:rsidRDefault="00C37B23">
      <w:pPr>
        <w:rPr>
          <w:rFonts w:ascii="Times New Roman" w:hAnsi="Times New Roman"/>
          <w:b/>
          <w:bCs/>
          <w:spacing w:val="-5"/>
          <w:sz w:val="28"/>
          <w:szCs w:val="28"/>
          <w:lang w:val="ru-RU"/>
        </w:rPr>
      </w:pPr>
      <w:bookmarkStart w:id="0" w:name="t37"/>
      <w:bookmarkStart w:id="1" w:name="t38"/>
      <w:bookmarkStart w:id="2" w:name="t39"/>
      <w:bookmarkEnd w:id="0"/>
      <w:bookmarkEnd w:id="1"/>
      <w:bookmarkEnd w:id="2"/>
      <w:r>
        <w:rPr>
          <w:rFonts w:ascii="Times New Roman" w:hAnsi="Times New Roman"/>
          <w:b/>
          <w:bCs/>
          <w:spacing w:val="-5"/>
          <w:sz w:val="28"/>
          <w:szCs w:val="28"/>
          <w:lang w:val="ru-RU"/>
        </w:rPr>
        <w:br w:type="page"/>
      </w:r>
    </w:p>
    <w:p w:rsidR="00791EBC" w:rsidRPr="00791EBC" w:rsidRDefault="00791EBC" w:rsidP="00791EBC">
      <w:pPr>
        <w:jc w:val="center"/>
        <w:rPr>
          <w:rFonts w:ascii="Times New Roman" w:hAnsi="Times New Roman"/>
          <w:b/>
          <w:color w:val="000000"/>
          <w:sz w:val="28"/>
          <w:szCs w:val="28"/>
          <w:lang w:val="ru-RU"/>
        </w:rPr>
      </w:pPr>
      <w:r w:rsidRPr="00791EBC">
        <w:rPr>
          <w:rFonts w:ascii="Times New Roman" w:hAnsi="Times New Roman"/>
          <w:b/>
          <w:color w:val="000000"/>
          <w:sz w:val="28"/>
          <w:szCs w:val="28"/>
          <w:lang w:val="ru-RU"/>
        </w:rPr>
        <w:t>Основная литература ко всем темам:</w:t>
      </w:r>
    </w:p>
    <w:p w:rsidR="00791EBC" w:rsidRPr="00791EBC" w:rsidRDefault="00791EBC" w:rsidP="00791EBC">
      <w:pPr>
        <w:pStyle w:val="a5"/>
        <w:numPr>
          <w:ilvl w:val="0"/>
          <w:numId w:val="45"/>
        </w:numPr>
        <w:tabs>
          <w:tab w:val="left" w:pos="426"/>
          <w:tab w:val="left" w:pos="1080"/>
        </w:tabs>
        <w:spacing w:after="0"/>
        <w:ind w:left="0" w:firstLine="720"/>
        <w:jc w:val="both"/>
        <w:rPr>
          <w:rFonts w:ascii="Times New Roman" w:hAnsi="Times New Roman"/>
          <w:sz w:val="28"/>
          <w:szCs w:val="28"/>
          <w:lang w:val="ru-RU"/>
        </w:rPr>
      </w:pPr>
      <w:r w:rsidRPr="00791EBC">
        <w:rPr>
          <w:rFonts w:ascii="Times New Roman" w:hAnsi="Times New Roman"/>
          <w:sz w:val="28"/>
          <w:szCs w:val="28"/>
          <w:lang w:val="ru-RU"/>
        </w:rPr>
        <w:t xml:space="preserve">Алексеенко, Н. А. Экономика промышленного предприятия: учебное пособие для студентов высших учебных заведений / Н. А. Алексеенко, И. Н. Гурова. – Минск: Издательство Гревцова, 2009. – 258 </w:t>
      </w:r>
      <w:r>
        <w:rPr>
          <w:rFonts w:ascii="Times New Roman" w:hAnsi="Times New Roman"/>
          <w:sz w:val="28"/>
          <w:szCs w:val="28"/>
        </w:rPr>
        <w:t>c</w:t>
      </w:r>
      <w:r w:rsidRPr="00791EBC">
        <w:rPr>
          <w:rFonts w:ascii="Times New Roman" w:hAnsi="Times New Roman"/>
          <w:sz w:val="28"/>
          <w:szCs w:val="28"/>
          <w:lang w:val="ru-RU"/>
        </w:rPr>
        <w:t>.</w:t>
      </w:r>
    </w:p>
    <w:p w:rsidR="00791EBC" w:rsidRPr="00791EBC" w:rsidRDefault="00791EBC" w:rsidP="00791EBC">
      <w:pPr>
        <w:pStyle w:val="a5"/>
        <w:numPr>
          <w:ilvl w:val="0"/>
          <w:numId w:val="45"/>
        </w:numPr>
        <w:tabs>
          <w:tab w:val="left" w:pos="426"/>
          <w:tab w:val="left" w:pos="1080"/>
        </w:tabs>
        <w:spacing w:after="0"/>
        <w:ind w:left="0" w:firstLine="720"/>
        <w:jc w:val="both"/>
        <w:rPr>
          <w:rFonts w:ascii="Times New Roman" w:hAnsi="Times New Roman"/>
          <w:sz w:val="28"/>
          <w:szCs w:val="28"/>
          <w:lang w:val="ru-RU"/>
        </w:rPr>
      </w:pPr>
      <w:r w:rsidRPr="00791EBC">
        <w:rPr>
          <w:rFonts w:ascii="Times New Roman" w:hAnsi="Times New Roman"/>
          <w:sz w:val="28"/>
          <w:szCs w:val="28"/>
          <w:lang w:val="ru-RU"/>
        </w:rPr>
        <w:t xml:space="preserve">Бабук, И.М. Экономика предприятия: учебное пособие для студентов / И. М. Бабук. – Минск: Информационно-вычислительный центр Министерства финансов, 2008. – 326 </w:t>
      </w:r>
      <w:proofErr w:type="gramStart"/>
      <w:r w:rsidRPr="00791EBC">
        <w:rPr>
          <w:rFonts w:ascii="Times New Roman" w:hAnsi="Times New Roman"/>
          <w:sz w:val="28"/>
          <w:szCs w:val="28"/>
          <w:lang w:val="ru-RU"/>
        </w:rPr>
        <w:t>с</w:t>
      </w:r>
      <w:proofErr w:type="gramEnd"/>
      <w:r w:rsidRPr="00791EBC">
        <w:rPr>
          <w:rFonts w:ascii="Times New Roman" w:hAnsi="Times New Roman"/>
          <w:sz w:val="28"/>
          <w:szCs w:val="28"/>
          <w:lang w:val="ru-RU"/>
        </w:rPr>
        <w:t>.</w:t>
      </w:r>
    </w:p>
    <w:p w:rsidR="00791EBC" w:rsidRPr="00791EBC" w:rsidRDefault="00791EBC" w:rsidP="00791EBC">
      <w:pPr>
        <w:pStyle w:val="a5"/>
        <w:numPr>
          <w:ilvl w:val="0"/>
          <w:numId w:val="45"/>
        </w:numPr>
        <w:tabs>
          <w:tab w:val="left" w:pos="426"/>
          <w:tab w:val="left" w:pos="1080"/>
        </w:tabs>
        <w:spacing w:after="0"/>
        <w:ind w:left="0" w:firstLine="720"/>
        <w:jc w:val="both"/>
        <w:rPr>
          <w:rFonts w:ascii="Times New Roman" w:hAnsi="Times New Roman"/>
          <w:sz w:val="28"/>
          <w:szCs w:val="28"/>
          <w:lang w:val="ru-RU"/>
        </w:rPr>
      </w:pPr>
      <w:r w:rsidRPr="00791EBC">
        <w:rPr>
          <w:rFonts w:ascii="Times New Roman" w:hAnsi="Times New Roman"/>
          <w:sz w:val="28"/>
          <w:szCs w:val="28"/>
          <w:lang w:val="ru-RU"/>
        </w:rPr>
        <w:t xml:space="preserve">Головачев, А. С. Экономика предприятия: учебное пособие для студентов </w:t>
      </w:r>
      <w:proofErr w:type="gramStart"/>
      <w:r w:rsidRPr="00791EBC">
        <w:rPr>
          <w:rFonts w:ascii="Times New Roman" w:hAnsi="Times New Roman"/>
          <w:sz w:val="28"/>
          <w:szCs w:val="28"/>
          <w:lang w:val="ru-RU"/>
        </w:rPr>
        <w:t>учреждений</w:t>
      </w:r>
      <w:proofErr w:type="gramEnd"/>
      <w:r w:rsidRPr="00791EBC">
        <w:rPr>
          <w:rFonts w:ascii="Times New Roman" w:hAnsi="Times New Roman"/>
          <w:sz w:val="28"/>
          <w:szCs w:val="28"/>
          <w:lang w:val="ru-RU"/>
        </w:rPr>
        <w:t xml:space="preserve"> обеспечивающих получение высшего образования по экономическим специальностям: в 2 ч.. / А. С. Головачев. – Минск: Вышэйшая школа, 2014.Ч. 1 – 446 </w:t>
      </w:r>
      <w:r>
        <w:rPr>
          <w:rFonts w:ascii="Times New Roman" w:hAnsi="Times New Roman"/>
          <w:sz w:val="28"/>
          <w:szCs w:val="28"/>
        </w:rPr>
        <w:t>c</w:t>
      </w:r>
      <w:r w:rsidRPr="00791EBC">
        <w:rPr>
          <w:rFonts w:ascii="Times New Roman" w:hAnsi="Times New Roman"/>
          <w:sz w:val="28"/>
          <w:szCs w:val="28"/>
          <w:lang w:val="ru-RU"/>
        </w:rPr>
        <w:t>. Ч. 2 – 463 с.</w:t>
      </w:r>
    </w:p>
    <w:p w:rsidR="00791EBC" w:rsidRPr="00791EBC" w:rsidRDefault="00791EBC" w:rsidP="00791EBC">
      <w:pPr>
        <w:pStyle w:val="a5"/>
        <w:numPr>
          <w:ilvl w:val="0"/>
          <w:numId w:val="45"/>
        </w:numPr>
        <w:tabs>
          <w:tab w:val="left" w:pos="426"/>
          <w:tab w:val="left" w:pos="1080"/>
        </w:tabs>
        <w:spacing w:after="0"/>
        <w:ind w:left="0" w:firstLine="720"/>
        <w:jc w:val="both"/>
        <w:rPr>
          <w:rFonts w:ascii="Times New Roman" w:hAnsi="Times New Roman"/>
          <w:sz w:val="28"/>
          <w:szCs w:val="28"/>
          <w:lang w:val="ru-RU"/>
        </w:rPr>
      </w:pPr>
      <w:r w:rsidRPr="00791EBC">
        <w:rPr>
          <w:rFonts w:ascii="Times New Roman" w:hAnsi="Times New Roman"/>
          <w:sz w:val="28"/>
          <w:szCs w:val="28"/>
          <w:lang w:val="ru-RU"/>
        </w:rPr>
        <w:t xml:space="preserve">Ильин, А. И.  Экономика предприятия: [учебное пособие] / А. И. Ильин, С. В. Касько. – Минск: Новое знание, 2008. – 235 </w:t>
      </w:r>
      <w:proofErr w:type="gramStart"/>
      <w:r w:rsidRPr="00791EBC">
        <w:rPr>
          <w:rFonts w:ascii="Times New Roman" w:hAnsi="Times New Roman"/>
          <w:sz w:val="28"/>
          <w:szCs w:val="28"/>
          <w:lang w:val="ru-RU"/>
        </w:rPr>
        <w:t>с</w:t>
      </w:r>
      <w:proofErr w:type="gramEnd"/>
      <w:r w:rsidRPr="00791EBC">
        <w:rPr>
          <w:rFonts w:ascii="Times New Roman" w:hAnsi="Times New Roman"/>
          <w:sz w:val="28"/>
          <w:szCs w:val="28"/>
          <w:lang w:val="ru-RU"/>
        </w:rPr>
        <w:t>.</w:t>
      </w:r>
    </w:p>
    <w:p w:rsidR="00791EBC" w:rsidRPr="00791EBC" w:rsidRDefault="00791EBC" w:rsidP="00791EBC">
      <w:pPr>
        <w:pStyle w:val="a5"/>
        <w:numPr>
          <w:ilvl w:val="0"/>
          <w:numId w:val="45"/>
        </w:numPr>
        <w:tabs>
          <w:tab w:val="left" w:pos="426"/>
          <w:tab w:val="left" w:pos="1080"/>
        </w:tabs>
        <w:spacing w:after="0"/>
        <w:ind w:left="0" w:firstLine="720"/>
        <w:jc w:val="both"/>
        <w:rPr>
          <w:rFonts w:ascii="Times New Roman" w:hAnsi="Times New Roman"/>
          <w:sz w:val="28"/>
          <w:szCs w:val="28"/>
          <w:lang w:val="ru-RU"/>
        </w:rPr>
      </w:pPr>
      <w:r w:rsidRPr="00791EBC">
        <w:rPr>
          <w:rFonts w:ascii="Times New Roman" w:hAnsi="Times New Roman"/>
          <w:sz w:val="28"/>
          <w:szCs w:val="28"/>
          <w:lang w:val="ru-RU"/>
        </w:rPr>
        <w:t xml:space="preserve">Экономика предприятия: учебное пособие для студентов высших учебных заведений / Л. Н. Нехорошева [и др.]. – Минск: Белорусский государственный экономический университет, 2008. – 718 </w:t>
      </w:r>
      <w:proofErr w:type="gramStart"/>
      <w:r w:rsidRPr="00791EBC">
        <w:rPr>
          <w:rFonts w:ascii="Times New Roman" w:hAnsi="Times New Roman"/>
          <w:sz w:val="28"/>
          <w:szCs w:val="28"/>
          <w:lang w:val="ru-RU"/>
        </w:rPr>
        <w:t>с</w:t>
      </w:r>
      <w:proofErr w:type="gramEnd"/>
      <w:r w:rsidRPr="00791EBC">
        <w:rPr>
          <w:rFonts w:ascii="Times New Roman" w:hAnsi="Times New Roman"/>
          <w:sz w:val="28"/>
          <w:szCs w:val="28"/>
          <w:lang w:val="ru-RU"/>
        </w:rPr>
        <w:t>.</w:t>
      </w:r>
    </w:p>
    <w:p w:rsidR="00791EBC" w:rsidRPr="00791EBC" w:rsidRDefault="00791EBC" w:rsidP="00791EBC">
      <w:pPr>
        <w:pStyle w:val="a5"/>
        <w:numPr>
          <w:ilvl w:val="0"/>
          <w:numId w:val="45"/>
        </w:numPr>
        <w:tabs>
          <w:tab w:val="left" w:pos="426"/>
          <w:tab w:val="left" w:pos="1080"/>
        </w:tabs>
        <w:spacing w:after="0"/>
        <w:ind w:left="0" w:firstLine="720"/>
        <w:jc w:val="both"/>
        <w:rPr>
          <w:rFonts w:ascii="Times New Roman" w:hAnsi="Times New Roman"/>
          <w:sz w:val="28"/>
          <w:szCs w:val="28"/>
          <w:lang w:val="ru-RU"/>
        </w:rPr>
      </w:pPr>
      <w:r w:rsidRPr="00791EBC">
        <w:rPr>
          <w:rFonts w:ascii="Times New Roman" w:hAnsi="Times New Roman"/>
          <w:sz w:val="28"/>
          <w:szCs w:val="28"/>
          <w:lang w:val="ru-RU"/>
        </w:rPr>
        <w:t xml:space="preserve">Экономика предприятия: учебник для студентов высших учебных заведений / Семенов В.М. [и др.]. – Санкт-Петербург: Питер, 2010. – 416 </w:t>
      </w:r>
      <w:proofErr w:type="gramStart"/>
      <w:r w:rsidRPr="00791EBC">
        <w:rPr>
          <w:rFonts w:ascii="Times New Roman" w:hAnsi="Times New Roman"/>
          <w:sz w:val="28"/>
          <w:szCs w:val="28"/>
          <w:lang w:val="ru-RU"/>
        </w:rPr>
        <w:t>с</w:t>
      </w:r>
      <w:proofErr w:type="gramEnd"/>
      <w:r w:rsidRPr="00791EBC">
        <w:rPr>
          <w:rFonts w:ascii="Times New Roman" w:hAnsi="Times New Roman"/>
          <w:sz w:val="28"/>
          <w:szCs w:val="28"/>
          <w:lang w:val="ru-RU"/>
        </w:rPr>
        <w:t>.</w:t>
      </w:r>
    </w:p>
    <w:p w:rsidR="00C37B23" w:rsidRPr="00215183" w:rsidRDefault="00C37B23" w:rsidP="00215183">
      <w:pPr>
        <w:shd w:val="clear" w:color="auto" w:fill="FFFFFF"/>
        <w:tabs>
          <w:tab w:val="left" w:pos="9072"/>
          <w:tab w:val="left" w:pos="9639"/>
        </w:tabs>
        <w:spacing w:after="0"/>
        <w:ind w:firstLine="709"/>
        <w:jc w:val="both"/>
        <w:rPr>
          <w:rFonts w:ascii="Times New Roman" w:hAnsi="Times New Roman"/>
          <w:color w:val="0D0D0D"/>
          <w:spacing w:val="-11"/>
          <w:sz w:val="28"/>
          <w:szCs w:val="28"/>
          <w:lang w:val="ru-RU"/>
        </w:rPr>
      </w:pPr>
    </w:p>
    <w:sectPr w:rsidR="00C37B23" w:rsidRPr="00215183" w:rsidSect="00373F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stminster">
    <w:altName w:val="Courier New"/>
    <w:panose1 w:val="00000000000000000000"/>
    <w:charset w:val="00"/>
    <w:family w:val="decorative"/>
    <w:notTrueType/>
    <w:pitch w:val="variable"/>
    <w:sig w:usb0="00000003" w:usb1="00000000" w:usb2="00000000" w:usb3="00000000" w:csb0="00000001"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
    <w:altName w:val="Courier New"/>
    <w:panose1 w:val="00000000000000000000"/>
    <w:charset w:val="00"/>
    <w:family w:val="decorative"/>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7082E2"/>
    <w:lvl w:ilvl="0">
      <w:numFmt w:val="bullet"/>
      <w:lvlText w:val="*"/>
      <w:lvlJc w:val="left"/>
    </w:lvl>
  </w:abstractNum>
  <w:abstractNum w:abstractNumId="1">
    <w:nsid w:val="000736A6"/>
    <w:multiLevelType w:val="hybridMultilevel"/>
    <w:tmpl w:val="600AFDD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1B70345"/>
    <w:multiLevelType w:val="hybridMultilevel"/>
    <w:tmpl w:val="40D6DA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26F0ED8"/>
    <w:multiLevelType w:val="singleLevel"/>
    <w:tmpl w:val="008429F6"/>
    <w:lvl w:ilvl="0">
      <w:start w:val="1"/>
      <w:numFmt w:val="bullet"/>
      <w:lvlText w:val="-"/>
      <w:lvlJc w:val="left"/>
      <w:pPr>
        <w:tabs>
          <w:tab w:val="num" w:pos="360"/>
        </w:tabs>
      </w:pPr>
      <w:rPr>
        <w:rFonts w:ascii="Westminster" w:hAnsi="Westminster" w:hint="default"/>
      </w:rPr>
    </w:lvl>
  </w:abstractNum>
  <w:abstractNum w:abstractNumId="4">
    <w:nsid w:val="03E06251"/>
    <w:multiLevelType w:val="hybridMultilevel"/>
    <w:tmpl w:val="060A1F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4E86D2B"/>
    <w:multiLevelType w:val="hybridMultilevel"/>
    <w:tmpl w:val="B4E2C558"/>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7546179"/>
    <w:multiLevelType w:val="hybridMultilevel"/>
    <w:tmpl w:val="419438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996784F"/>
    <w:multiLevelType w:val="hybridMultilevel"/>
    <w:tmpl w:val="85D82EEE"/>
    <w:lvl w:ilvl="0" w:tplc="CAAA840C">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0B363BC1"/>
    <w:multiLevelType w:val="hybridMultilevel"/>
    <w:tmpl w:val="4FF4BB16"/>
    <w:lvl w:ilvl="0" w:tplc="0419000F">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0CE26119"/>
    <w:multiLevelType w:val="hybridMultilevel"/>
    <w:tmpl w:val="7F56AD8E"/>
    <w:lvl w:ilvl="0" w:tplc="848ED7C6">
      <w:start w:val="4"/>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10">
    <w:nsid w:val="0E0F0DE5"/>
    <w:multiLevelType w:val="hybridMultilevel"/>
    <w:tmpl w:val="808866B2"/>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E4657A4"/>
    <w:multiLevelType w:val="hybridMultilevel"/>
    <w:tmpl w:val="F4E6BC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7B3978"/>
    <w:multiLevelType w:val="hybridMultilevel"/>
    <w:tmpl w:val="FB6617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4D035B4"/>
    <w:multiLevelType w:val="hybridMultilevel"/>
    <w:tmpl w:val="DC38CD4C"/>
    <w:lvl w:ilvl="0" w:tplc="5BA0883E">
      <w:start w:val="1"/>
      <w:numFmt w:val="bullet"/>
      <w:lvlText w:val=""/>
      <w:lvlJc w:val="left"/>
      <w:pPr>
        <w:tabs>
          <w:tab w:val="num" w:pos="680"/>
        </w:tabs>
        <w:ind w:left="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19A327E9"/>
    <w:multiLevelType w:val="hybridMultilevel"/>
    <w:tmpl w:val="81E84964"/>
    <w:lvl w:ilvl="0" w:tplc="2F3A1B30">
      <w:start w:val="2"/>
      <w:numFmt w:val="decimal"/>
      <w:lvlText w:val="%1"/>
      <w:lvlJc w:val="left"/>
      <w:pPr>
        <w:ind w:left="984" w:hanging="360"/>
      </w:pPr>
      <w:rPr>
        <w:rFonts w:cs="Times New Roman" w:hint="default"/>
      </w:rPr>
    </w:lvl>
    <w:lvl w:ilvl="1" w:tplc="04190019" w:tentative="1">
      <w:start w:val="1"/>
      <w:numFmt w:val="lowerLetter"/>
      <w:lvlText w:val="%2."/>
      <w:lvlJc w:val="left"/>
      <w:pPr>
        <w:ind w:left="1704" w:hanging="360"/>
      </w:pPr>
      <w:rPr>
        <w:rFonts w:cs="Times New Roman"/>
      </w:rPr>
    </w:lvl>
    <w:lvl w:ilvl="2" w:tplc="0419001B" w:tentative="1">
      <w:start w:val="1"/>
      <w:numFmt w:val="lowerRoman"/>
      <w:lvlText w:val="%3."/>
      <w:lvlJc w:val="right"/>
      <w:pPr>
        <w:ind w:left="2424" w:hanging="180"/>
      </w:pPr>
      <w:rPr>
        <w:rFonts w:cs="Times New Roman"/>
      </w:rPr>
    </w:lvl>
    <w:lvl w:ilvl="3" w:tplc="0419000F" w:tentative="1">
      <w:start w:val="1"/>
      <w:numFmt w:val="decimal"/>
      <w:lvlText w:val="%4."/>
      <w:lvlJc w:val="left"/>
      <w:pPr>
        <w:ind w:left="3144" w:hanging="360"/>
      </w:pPr>
      <w:rPr>
        <w:rFonts w:cs="Times New Roman"/>
      </w:rPr>
    </w:lvl>
    <w:lvl w:ilvl="4" w:tplc="04190019" w:tentative="1">
      <w:start w:val="1"/>
      <w:numFmt w:val="lowerLetter"/>
      <w:lvlText w:val="%5."/>
      <w:lvlJc w:val="left"/>
      <w:pPr>
        <w:ind w:left="3864" w:hanging="360"/>
      </w:pPr>
      <w:rPr>
        <w:rFonts w:cs="Times New Roman"/>
      </w:rPr>
    </w:lvl>
    <w:lvl w:ilvl="5" w:tplc="0419001B" w:tentative="1">
      <w:start w:val="1"/>
      <w:numFmt w:val="lowerRoman"/>
      <w:lvlText w:val="%6."/>
      <w:lvlJc w:val="right"/>
      <w:pPr>
        <w:ind w:left="4584" w:hanging="180"/>
      </w:pPr>
      <w:rPr>
        <w:rFonts w:cs="Times New Roman"/>
      </w:rPr>
    </w:lvl>
    <w:lvl w:ilvl="6" w:tplc="0419000F" w:tentative="1">
      <w:start w:val="1"/>
      <w:numFmt w:val="decimal"/>
      <w:lvlText w:val="%7."/>
      <w:lvlJc w:val="left"/>
      <w:pPr>
        <w:ind w:left="5304" w:hanging="360"/>
      </w:pPr>
      <w:rPr>
        <w:rFonts w:cs="Times New Roman"/>
      </w:rPr>
    </w:lvl>
    <w:lvl w:ilvl="7" w:tplc="04190019" w:tentative="1">
      <w:start w:val="1"/>
      <w:numFmt w:val="lowerLetter"/>
      <w:lvlText w:val="%8."/>
      <w:lvlJc w:val="left"/>
      <w:pPr>
        <w:ind w:left="6024" w:hanging="360"/>
      </w:pPr>
      <w:rPr>
        <w:rFonts w:cs="Times New Roman"/>
      </w:rPr>
    </w:lvl>
    <w:lvl w:ilvl="8" w:tplc="0419001B" w:tentative="1">
      <w:start w:val="1"/>
      <w:numFmt w:val="lowerRoman"/>
      <w:lvlText w:val="%9."/>
      <w:lvlJc w:val="right"/>
      <w:pPr>
        <w:ind w:left="6744" w:hanging="180"/>
      </w:pPr>
      <w:rPr>
        <w:rFonts w:cs="Times New Roman"/>
      </w:rPr>
    </w:lvl>
  </w:abstractNum>
  <w:abstractNum w:abstractNumId="15">
    <w:nsid w:val="1B0B365B"/>
    <w:multiLevelType w:val="singleLevel"/>
    <w:tmpl w:val="3628168A"/>
    <w:lvl w:ilvl="0">
      <w:start w:val="1"/>
      <w:numFmt w:val="decimal"/>
      <w:lvlText w:val="%1."/>
      <w:legacy w:legacy="1" w:legacySpace="0" w:legacyIndent="281"/>
      <w:lvlJc w:val="left"/>
      <w:rPr>
        <w:rFonts w:ascii="Times New Roman" w:hAnsi="Times New Roman" w:cs="Times New Roman" w:hint="default"/>
      </w:rPr>
    </w:lvl>
  </w:abstractNum>
  <w:abstractNum w:abstractNumId="16">
    <w:nsid w:val="1F065D8A"/>
    <w:multiLevelType w:val="hybridMultilevel"/>
    <w:tmpl w:val="83888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AC1D47"/>
    <w:multiLevelType w:val="hybridMultilevel"/>
    <w:tmpl w:val="CDD63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2251DC1"/>
    <w:multiLevelType w:val="hybridMultilevel"/>
    <w:tmpl w:val="6FB84D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D8D23C1"/>
    <w:multiLevelType w:val="hybridMultilevel"/>
    <w:tmpl w:val="AA8A010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nsid w:val="331027B1"/>
    <w:multiLevelType w:val="hybridMultilevel"/>
    <w:tmpl w:val="D6D44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4306578"/>
    <w:multiLevelType w:val="hybridMultilevel"/>
    <w:tmpl w:val="E9B2E0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4B532AF"/>
    <w:multiLevelType w:val="hybridMultilevel"/>
    <w:tmpl w:val="211EFC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45F75BCD"/>
    <w:multiLevelType w:val="hybridMultilevel"/>
    <w:tmpl w:val="55C86B82"/>
    <w:lvl w:ilvl="0" w:tplc="CAAA840C">
      <w:start w:val="1"/>
      <w:numFmt w:val="decimal"/>
      <w:lvlText w:val="%1."/>
      <w:lvlJc w:val="left"/>
      <w:pPr>
        <w:ind w:left="1070"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24">
    <w:nsid w:val="4A667C67"/>
    <w:multiLevelType w:val="hybridMultilevel"/>
    <w:tmpl w:val="99FA97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CDA0F1F"/>
    <w:multiLevelType w:val="hybridMultilevel"/>
    <w:tmpl w:val="74BE07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01C010D"/>
    <w:multiLevelType w:val="hybridMultilevel"/>
    <w:tmpl w:val="E4067CE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53B628B0"/>
    <w:multiLevelType w:val="hybridMultilevel"/>
    <w:tmpl w:val="25F21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4C60A5D"/>
    <w:multiLevelType w:val="hybridMultilevel"/>
    <w:tmpl w:val="778A84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6344CE5"/>
    <w:multiLevelType w:val="hybridMultilevel"/>
    <w:tmpl w:val="8420200A"/>
    <w:lvl w:ilvl="0" w:tplc="D81655AA">
      <w:start w:val="1"/>
      <w:numFmt w:val="bullet"/>
      <w:lvlText w:val="•"/>
      <w:lvlJc w:val="left"/>
      <w:pPr>
        <w:ind w:left="1429" w:hanging="360"/>
      </w:pPr>
      <w:rPr>
        <w:rFonts w:ascii="Tunga" w:hAnsi="Tunga"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B8375ED"/>
    <w:multiLevelType w:val="hybridMultilevel"/>
    <w:tmpl w:val="CB12F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C957C8F"/>
    <w:multiLevelType w:val="multilevel"/>
    <w:tmpl w:val="7D4C74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nsid w:val="5F8E151A"/>
    <w:multiLevelType w:val="hybridMultilevel"/>
    <w:tmpl w:val="919A4F4C"/>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33">
    <w:nsid w:val="60C529FA"/>
    <w:multiLevelType w:val="singleLevel"/>
    <w:tmpl w:val="F2984AC6"/>
    <w:lvl w:ilvl="0">
      <w:start w:val="1"/>
      <w:numFmt w:val="decimal"/>
      <w:lvlText w:val="%1."/>
      <w:legacy w:legacy="1" w:legacySpace="0" w:legacyIndent="288"/>
      <w:lvlJc w:val="left"/>
      <w:rPr>
        <w:rFonts w:ascii="Times New Roman" w:hAnsi="Times New Roman" w:cs="Times New Roman" w:hint="default"/>
      </w:rPr>
    </w:lvl>
  </w:abstractNum>
  <w:abstractNum w:abstractNumId="34">
    <w:nsid w:val="64AC567F"/>
    <w:multiLevelType w:val="hybridMultilevel"/>
    <w:tmpl w:val="402C44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5082351"/>
    <w:multiLevelType w:val="hybridMultilevel"/>
    <w:tmpl w:val="3DB809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67556C1A"/>
    <w:multiLevelType w:val="hybridMultilevel"/>
    <w:tmpl w:val="BD026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E8B1FEE"/>
    <w:multiLevelType w:val="hybridMultilevel"/>
    <w:tmpl w:val="CE5076BE"/>
    <w:lvl w:ilvl="0" w:tplc="5BA0883E">
      <w:start w:val="1"/>
      <w:numFmt w:val="bullet"/>
      <w:lvlText w:val=""/>
      <w:lvlJc w:val="left"/>
      <w:pPr>
        <w:tabs>
          <w:tab w:val="num" w:pos="680"/>
        </w:tabs>
        <w:ind w:left="68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5237F80"/>
    <w:multiLevelType w:val="singleLevel"/>
    <w:tmpl w:val="3628168A"/>
    <w:lvl w:ilvl="0">
      <w:start w:val="1"/>
      <w:numFmt w:val="decimal"/>
      <w:lvlText w:val="%1."/>
      <w:legacy w:legacy="1" w:legacySpace="0" w:legacyIndent="281"/>
      <w:lvlJc w:val="left"/>
      <w:rPr>
        <w:rFonts w:ascii="Times New Roman" w:hAnsi="Times New Roman" w:cs="Times New Roman" w:hint="default"/>
      </w:rPr>
    </w:lvl>
  </w:abstractNum>
  <w:abstractNum w:abstractNumId="39">
    <w:nsid w:val="7560376B"/>
    <w:multiLevelType w:val="hybridMultilevel"/>
    <w:tmpl w:val="4BECE996"/>
    <w:lvl w:ilvl="0" w:tplc="4E62964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40">
    <w:nsid w:val="78FB0714"/>
    <w:multiLevelType w:val="hybridMultilevel"/>
    <w:tmpl w:val="8C82E61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nsid w:val="7AE8772E"/>
    <w:multiLevelType w:val="singleLevel"/>
    <w:tmpl w:val="3628168A"/>
    <w:lvl w:ilvl="0">
      <w:start w:val="1"/>
      <w:numFmt w:val="decimal"/>
      <w:lvlText w:val="%1."/>
      <w:legacy w:legacy="1" w:legacySpace="0" w:legacyIndent="281"/>
      <w:lvlJc w:val="left"/>
      <w:rPr>
        <w:rFonts w:ascii="Times New Roman" w:hAnsi="Times New Roman" w:cs="Times New Roman" w:hint="default"/>
      </w:rPr>
    </w:lvl>
  </w:abstractNum>
  <w:abstractNum w:abstractNumId="42">
    <w:nsid w:val="7BC508A3"/>
    <w:multiLevelType w:val="multilevel"/>
    <w:tmpl w:val="EAE27822"/>
    <w:lvl w:ilvl="0">
      <w:start w:val="1"/>
      <w:numFmt w:val="bullet"/>
      <w:lvlText w:val="•"/>
      <w:lvlJc w:val="left"/>
      <w:pPr>
        <w:tabs>
          <w:tab w:val="num" w:pos="720"/>
        </w:tabs>
        <w:ind w:left="720" w:hanging="360"/>
      </w:pPr>
      <w:rPr>
        <w:rFonts w:ascii="Tunga" w:hAnsi="Tunga"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F163569"/>
    <w:multiLevelType w:val="singleLevel"/>
    <w:tmpl w:val="A6EE6C7C"/>
    <w:lvl w:ilvl="0">
      <w:start w:val="1"/>
      <w:numFmt w:val="decimal"/>
      <w:lvlText w:val="%1."/>
      <w:lvlJc w:val="left"/>
      <w:pPr>
        <w:tabs>
          <w:tab w:val="num" w:pos="1080"/>
        </w:tabs>
        <w:ind w:left="1080" w:hanging="360"/>
      </w:pPr>
      <w:rPr>
        <w:rFonts w:cs="Times New Roman" w:hint="default"/>
      </w:rPr>
    </w:lvl>
  </w:abstractNum>
  <w:num w:numId="1">
    <w:abstractNumId w:val="43"/>
  </w:num>
  <w:num w:numId="2">
    <w:abstractNumId w:val="3"/>
  </w:num>
  <w:num w:numId="3">
    <w:abstractNumId w:val="13"/>
  </w:num>
  <w:num w:numId="4">
    <w:abstractNumId w:val="37"/>
  </w:num>
  <w:num w:numId="5">
    <w:abstractNumId w:val="39"/>
  </w:num>
  <w:num w:numId="6">
    <w:abstractNumId w:val="0"/>
    <w:lvlOverride w:ilvl="0">
      <w:lvl w:ilvl="0">
        <w:numFmt w:val="bullet"/>
        <w:lvlText w:val="♦"/>
        <w:legacy w:legacy="1" w:legacySpace="0" w:legacyIndent="266"/>
        <w:lvlJc w:val="left"/>
        <w:rPr>
          <w:rFonts w:ascii="Times New Roman" w:hAnsi="Times New Roman" w:hint="default"/>
        </w:rPr>
      </w:lvl>
    </w:lvlOverride>
  </w:num>
  <w:num w:numId="7">
    <w:abstractNumId w:val="33"/>
  </w:num>
  <w:num w:numId="8">
    <w:abstractNumId w:val="0"/>
    <w:lvlOverride w:ilvl="0">
      <w:lvl w:ilvl="0">
        <w:numFmt w:val="bullet"/>
        <w:lvlText w:val="♦"/>
        <w:legacy w:legacy="1" w:legacySpace="0" w:legacyIndent="274"/>
        <w:lvlJc w:val="left"/>
        <w:rPr>
          <w:rFonts w:ascii="Times New Roman" w:hAnsi="Times New Roman" w:hint="default"/>
        </w:rPr>
      </w:lvl>
    </w:lvlOverride>
  </w:num>
  <w:num w:numId="9">
    <w:abstractNumId w:val="41"/>
  </w:num>
  <w:num w:numId="10">
    <w:abstractNumId w:val="15"/>
  </w:num>
  <w:num w:numId="11">
    <w:abstractNumId w:val="27"/>
  </w:num>
  <w:num w:numId="12">
    <w:abstractNumId w:val="16"/>
  </w:num>
  <w:num w:numId="13">
    <w:abstractNumId w:val="34"/>
  </w:num>
  <w:num w:numId="14">
    <w:abstractNumId w:val="17"/>
  </w:num>
  <w:num w:numId="15">
    <w:abstractNumId w:val="18"/>
  </w:num>
  <w:num w:numId="16">
    <w:abstractNumId w:val="11"/>
  </w:num>
  <w:num w:numId="17">
    <w:abstractNumId w:val="30"/>
  </w:num>
  <w:num w:numId="18">
    <w:abstractNumId w:val="25"/>
  </w:num>
  <w:num w:numId="19">
    <w:abstractNumId w:val="2"/>
  </w:num>
  <w:num w:numId="20">
    <w:abstractNumId w:val="40"/>
  </w:num>
  <w:num w:numId="21">
    <w:abstractNumId w:val="22"/>
  </w:num>
  <w:num w:numId="22">
    <w:abstractNumId w:val="26"/>
  </w:num>
  <w:num w:numId="23">
    <w:abstractNumId w:val="38"/>
  </w:num>
  <w:num w:numId="24">
    <w:abstractNumId w:val="1"/>
  </w:num>
  <w:num w:numId="25">
    <w:abstractNumId w:val="35"/>
  </w:num>
  <w:num w:numId="26">
    <w:abstractNumId w:val="4"/>
  </w:num>
  <w:num w:numId="27">
    <w:abstractNumId w:val="12"/>
  </w:num>
  <w:num w:numId="28">
    <w:abstractNumId w:val="36"/>
  </w:num>
  <w:num w:numId="29">
    <w:abstractNumId w:val="6"/>
  </w:num>
  <w:num w:numId="30">
    <w:abstractNumId w:val="31"/>
  </w:num>
  <w:num w:numId="31">
    <w:abstractNumId w:val="28"/>
  </w:num>
  <w:num w:numId="32">
    <w:abstractNumId w:val="20"/>
  </w:num>
  <w:num w:numId="33">
    <w:abstractNumId w:val="24"/>
  </w:num>
  <w:num w:numId="34">
    <w:abstractNumId w:val="23"/>
  </w:num>
  <w:num w:numId="35">
    <w:abstractNumId w:val="9"/>
  </w:num>
  <w:num w:numId="36">
    <w:abstractNumId w:val="14"/>
  </w:num>
  <w:num w:numId="37">
    <w:abstractNumId w:val="21"/>
  </w:num>
  <w:num w:numId="38">
    <w:abstractNumId w:val="32"/>
  </w:num>
  <w:num w:numId="39">
    <w:abstractNumId w:val="29"/>
  </w:num>
  <w:num w:numId="40">
    <w:abstractNumId w:val="5"/>
  </w:num>
  <w:num w:numId="41">
    <w:abstractNumId w:val="10"/>
  </w:num>
  <w:num w:numId="42">
    <w:abstractNumId w:val="19"/>
  </w:num>
  <w:num w:numId="43">
    <w:abstractNumId w:val="42"/>
  </w:num>
  <w:num w:numId="44">
    <w:abstractNumId w:val="7"/>
  </w:num>
  <w:num w:numId="4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9"/>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6E91"/>
    <w:rsid w:val="00007102"/>
    <w:rsid w:val="000A0B22"/>
    <w:rsid w:val="000A461F"/>
    <w:rsid w:val="000C06AB"/>
    <w:rsid w:val="000D73E1"/>
    <w:rsid w:val="0019721B"/>
    <w:rsid w:val="001D03B1"/>
    <w:rsid w:val="001E18B5"/>
    <w:rsid w:val="002109FE"/>
    <w:rsid w:val="00215183"/>
    <w:rsid w:val="002679A2"/>
    <w:rsid w:val="0029694E"/>
    <w:rsid w:val="002A76BB"/>
    <w:rsid w:val="002B2A1E"/>
    <w:rsid w:val="002F51E6"/>
    <w:rsid w:val="00314DD9"/>
    <w:rsid w:val="0035260F"/>
    <w:rsid w:val="00373F73"/>
    <w:rsid w:val="00380163"/>
    <w:rsid w:val="003E243A"/>
    <w:rsid w:val="004104BC"/>
    <w:rsid w:val="00494210"/>
    <w:rsid w:val="004B61F7"/>
    <w:rsid w:val="004D69AF"/>
    <w:rsid w:val="004D77BF"/>
    <w:rsid w:val="0051339B"/>
    <w:rsid w:val="005853A6"/>
    <w:rsid w:val="005910CC"/>
    <w:rsid w:val="005B40FE"/>
    <w:rsid w:val="005E3071"/>
    <w:rsid w:val="005E6E63"/>
    <w:rsid w:val="00743F56"/>
    <w:rsid w:val="007630E6"/>
    <w:rsid w:val="00791EBC"/>
    <w:rsid w:val="00850258"/>
    <w:rsid w:val="00866E91"/>
    <w:rsid w:val="00876CB6"/>
    <w:rsid w:val="008C0FC9"/>
    <w:rsid w:val="008D0425"/>
    <w:rsid w:val="008E22CC"/>
    <w:rsid w:val="0094374C"/>
    <w:rsid w:val="00944045"/>
    <w:rsid w:val="00970C85"/>
    <w:rsid w:val="0099059E"/>
    <w:rsid w:val="00991F1A"/>
    <w:rsid w:val="009E10FF"/>
    <w:rsid w:val="00A026FC"/>
    <w:rsid w:val="00A37235"/>
    <w:rsid w:val="00A50AC0"/>
    <w:rsid w:val="00A63C90"/>
    <w:rsid w:val="00A75B46"/>
    <w:rsid w:val="00B1283B"/>
    <w:rsid w:val="00B164F3"/>
    <w:rsid w:val="00B308A9"/>
    <w:rsid w:val="00B34184"/>
    <w:rsid w:val="00B7202D"/>
    <w:rsid w:val="00BA3FC0"/>
    <w:rsid w:val="00BC61A5"/>
    <w:rsid w:val="00C34BFE"/>
    <w:rsid w:val="00C37B23"/>
    <w:rsid w:val="00C94E9C"/>
    <w:rsid w:val="00CC489C"/>
    <w:rsid w:val="00CE1E53"/>
    <w:rsid w:val="00D11AC5"/>
    <w:rsid w:val="00D41FF3"/>
    <w:rsid w:val="00D52A01"/>
    <w:rsid w:val="00E834AC"/>
    <w:rsid w:val="00F13175"/>
    <w:rsid w:val="00F1321A"/>
    <w:rsid w:val="00F3504B"/>
    <w:rsid w:val="00F86679"/>
    <w:rsid w:val="00FA55E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rsid w:val="001E18B5"/>
    <w:pPr>
      <w:spacing w:after="200" w:line="276" w:lineRule="auto"/>
    </w:pPr>
    <w:rPr>
      <w:sz w:val="22"/>
      <w:szCs w:val="22"/>
      <w:lang w:val="en-US" w:eastAsia="en-US"/>
    </w:rPr>
  </w:style>
  <w:style w:type="paragraph" w:styleId="1">
    <w:name w:val="heading 1"/>
    <w:basedOn w:val="a"/>
    <w:next w:val="a"/>
    <w:link w:val="10"/>
    <w:uiPriority w:val="99"/>
    <w:qFormat/>
    <w:rsid w:val="001E18B5"/>
    <w:pPr>
      <w:keepNext/>
      <w:keepLines/>
      <w:spacing w:before="480" w:after="0"/>
      <w:outlineLvl w:val="0"/>
    </w:pPr>
    <w:rPr>
      <w:rFonts w:ascii="Cambria" w:hAnsi="Cambria"/>
      <w:b/>
      <w:bCs/>
      <w:color w:val="365F91"/>
      <w:sz w:val="28"/>
      <w:szCs w:val="28"/>
    </w:rPr>
  </w:style>
  <w:style w:type="paragraph" w:styleId="2">
    <w:name w:val="heading 2"/>
    <w:basedOn w:val="a"/>
    <w:next w:val="a"/>
    <w:link w:val="20"/>
    <w:uiPriority w:val="99"/>
    <w:qFormat/>
    <w:rsid w:val="001E18B5"/>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1E18B5"/>
    <w:pPr>
      <w:keepNext/>
      <w:keepLines/>
      <w:spacing w:before="200" w:after="0"/>
      <w:outlineLvl w:val="2"/>
    </w:pPr>
    <w:rPr>
      <w:rFonts w:ascii="Cambria" w:hAnsi="Cambria"/>
      <w:b/>
      <w:bCs/>
      <w:color w:val="4F81BD"/>
    </w:rPr>
  </w:style>
  <w:style w:type="paragraph" w:styleId="4">
    <w:name w:val="heading 4"/>
    <w:basedOn w:val="a"/>
    <w:next w:val="a"/>
    <w:link w:val="40"/>
    <w:uiPriority w:val="99"/>
    <w:qFormat/>
    <w:rsid w:val="001E18B5"/>
    <w:pPr>
      <w:keepNext/>
      <w:keepLines/>
      <w:spacing w:before="200" w:after="0"/>
      <w:outlineLvl w:val="3"/>
    </w:pPr>
    <w:rPr>
      <w:rFonts w:ascii="Cambria" w:hAnsi="Cambria"/>
      <w:b/>
      <w:bCs/>
      <w:i/>
      <w:iCs/>
      <w:color w:val="4F81BD"/>
    </w:rPr>
  </w:style>
  <w:style w:type="paragraph" w:styleId="5">
    <w:name w:val="heading 5"/>
    <w:basedOn w:val="a"/>
    <w:next w:val="a"/>
    <w:link w:val="50"/>
    <w:uiPriority w:val="99"/>
    <w:qFormat/>
    <w:rsid w:val="001E18B5"/>
    <w:pPr>
      <w:keepNext/>
      <w:keepLines/>
      <w:spacing w:before="200" w:after="0"/>
      <w:outlineLvl w:val="4"/>
    </w:pPr>
    <w:rPr>
      <w:rFonts w:ascii="Cambria" w:hAnsi="Cambria"/>
      <w:color w:val="243F60"/>
    </w:rPr>
  </w:style>
  <w:style w:type="paragraph" w:styleId="6">
    <w:name w:val="heading 6"/>
    <w:basedOn w:val="a"/>
    <w:next w:val="a"/>
    <w:link w:val="60"/>
    <w:uiPriority w:val="99"/>
    <w:qFormat/>
    <w:rsid w:val="001E18B5"/>
    <w:pPr>
      <w:keepNext/>
      <w:keepLines/>
      <w:spacing w:before="200" w:after="0"/>
      <w:outlineLvl w:val="5"/>
    </w:pPr>
    <w:rPr>
      <w:rFonts w:ascii="Cambria" w:hAnsi="Cambria"/>
      <w:i/>
      <w:iCs/>
      <w:color w:val="243F60"/>
    </w:rPr>
  </w:style>
  <w:style w:type="paragraph" w:styleId="7">
    <w:name w:val="heading 7"/>
    <w:basedOn w:val="a"/>
    <w:next w:val="a"/>
    <w:link w:val="70"/>
    <w:uiPriority w:val="99"/>
    <w:qFormat/>
    <w:rsid w:val="001E18B5"/>
    <w:pPr>
      <w:keepNext/>
      <w:keepLines/>
      <w:spacing w:before="200" w:after="0"/>
      <w:outlineLvl w:val="6"/>
    </w:pPr>
    <w:rPr>
      <w:rFonts w:ascii="Cambria" w:hAnsi="Cambria"/>
      <w:i/>
      <w:iCs/>
      <w:color w:val="404040"/>
    </w:rPr>
  </w:style>
  <w:style w:type="paragraph" w:styleId="8">
    <w:name w:val="heading 8"/>
    <w:basedOn w:val="a"/>
    <w:next w:val="a"/>
    <w:link w:val="80"/>
    <w:uiPriority w:val="99"/>
    <w:qFormat/>
    <w:rsid w:val="001E18B5"/>
    <w:pPr>
      <w:keepNext/>
      <w:keepLines/>
      <w:spacing w:before="200" w:after="0"/>
      <w:outlineLvl w:val="7"/>
    </w:pPr>
    <w:rPr>
      <w:rFonts w:ascii="Cambria" w:hAnsi="Cambria"/>
      <w:color w:val="4F81BD"/>
      <w:sz w:val="20"/>
      <w:szCs w:val="20"/>
    </w:rPr>
  </w:style>
  <w:style w:type="paragraph" w:styleId="9">
    <w:name w:val="heading 9"/>
    <w:basedOn w:val="a"/>
    <w:next w:val="a"/>
    <w:link w:val="90"/>
    <w:uiPriority w:val="99"/>
    <w:qFormat/>
    <w:rsid w:val="001E18B5"/>
    <w:pPr>
      <w:keepNext/>
      <w:keepLines/>
      <w:spacing w:before="200" w:after="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E18B5"/>
    <w:rPr>
      <w:rFonts w:ascii="Cambria" w:hAnsi="Cambria" w:cs="Times New Roman"/>
      <w:b/>
      <w:bCs/>
      <w:color w:val="365F91"/>
      <w:sz w:val="28"/>
      <w:szCs w:val="28"/>
    </w:rPr>
  </w:style>
  <w:style w:type="character" w:customStyle="1" w:styleId="20">
    <w:name w:val="Заголовок 2 Знак"/>
    <w:basedOn w:val="a0"/>
    <w:link w:val="2"/>
    <w:uiPriority w:val="99"/>
    <w:locked/>
    <w:rsid w:val="001E18B5"/>
    <w:rPr>
      <w:rFonts w:ascii="Cambria" w:hAnsi="Cambria" w:cs="Times New Roman"/>
      <w:b/>
      <w:bCs/>
      <w:color w:val="4F81BD"/>
      <w:sz w:val="26"/>
      <w:szCs w:val="26"/>
    </w:rPr>
  </w:style>
  <w:style w:type="character" w:customStyle="1" w:styleId="30">
    <w:name w:val="Заголовок 3 Знак"/>
    <w:basedOn w:val="a0"/>
    <w:link w:val="3"/>
    <w:uiPriority w:val="99"/>
    <w:locked/>
    <w:rsid w:val="001E18B5"/>
    <w:rPr>
      <w:rFonts w:ascii="Cambria" w:hAnsi="Cambria" w:cs="Times New Roman"/>
      <w:b/>
      <w:bCs/>
      <w:color w:val="4F81BD"/>
    </w:rPr>
  </w:style>
  <w:style w:type="character" w:customStyle="1" w:styleId="40">
    <w:name w:val="Заголовок 4 Знак"/>
    <w:basedOn w:val="a0"/>
    <w:link w:val="4"/>
    <w:uiPriority w:val="99"/>
    <w:locked/>
    <w:rsid w:val="001E18B5"/>
    <w:rPr>
      <w:rFonts w:ascii="Cambria" w:hAnsi="Cambria" w:cs="Times New Roman"/>
      <w:b/>
      <w:bCs/>
      <w:i/>
      <w:iCs/>
      <w:color w:val="4F81BD"/>
    </w:rPr>
  </w:style>
  <w:style w:type="character" w:customStyle="1" w:styleId="50">
    <w:name w:val="Заголовок 5 Знак"/>
    <w:basedOn w:val="a0"/>
    <w:link w:val="5"/>
    <w:uiPriority w:val="99"/>
    <w:locked/>
    <w:rsid w:val="001E18B5"/>
    <w:rPr>
      <w:rFonts w:ascii="Cambria" w:hAnsi="Cambria" w:cs="Times New Roman"/>
      <w:color w:val="243F60"/>
    </w:rPr>
  </w:style>
  <w:style w:type="character" w:customStyle="1" w:styleId="60">
    <w:name w:val="Заголовок 6 Знак"/>
    <w:basedOn w:val="a0"/>
    <w:link w:val="6"/>
    <w:uiPriority w:val="99"/>
    <w:locked/>
    <w:rsid w:val="001E18B5"/>
    <w:rPr>
      <w:rFonts w:ascii="Cambria" w:hAnsi="Cambria" w:cs="Times New Roman"/>
      <w:i/>
      <w:iCs/>
      <w:color w:val="243F60"/>
    </w:rPr>
  </w:style>
  <w:style w:type="character" w:customStyle="1" w:styleId="70">
    <w:name w:val="Заголовок 7 Знак"/>
    <w:basedOn w:val="a0"/>
    <w:link w:val="7"/>
    <w:uiPriority w:val="99"/>
    <w:locked/>
    <w:rsid w:val="001E18B5"/>
    <w:rPr>
      <w:rFonts w:ascii="Cambria" w:hAnsi="Cambria" w:cs="Times New Roman"/>
      <w:i/>
      <w:iCs/>
      <w:color w:val="404040"/>
    </w:rPr>
  </w:style>
  <w:style w:type="character" w:customStyle="1" w:styleId="80">
    <w:name w:val="Заголовок 8 Знак"/>
    <w:basedOn w:val="a0"/>
    <w:link w:val="8"/>
    <w:uiPriority w:val="99"/>
    <w:locked/>
    <w:rsid w:val="001E18B5"/>
    <w:rPr>
      <w:rFonts w:ascii="Cambria" w:hAnsi="Cambria" w:cs="Times New Roman"/>
      <w:color w:val="4F81BD"/>
      <w:sz w:val="20"/>
      <w:szCs w:val="20"/>
    </w:rPr>
  </w:style>
  <w:style w:type="character" w:customStyle="1" w:styleId="90">
    <w:name w:val="Заголовок 9 Знак"/>
    <w:basedOn w:val="a0"/>
    <w:link w:val="9"/>
    <w:uiPriority w:val="99"/>
    <w:locked/>
    <w:rsid w:val="001E18B5"/>
    <w:rPr>
      <w:rFonts w:ascii="Cambria" w:hAnsi="Cambria" w:cs="Times New Roman"/>
      <w:i/>
      <w:iCs/>
      <w:color w:val="404040"/>
      <w:sz w:val="20"/>
      <w:szCs w:val="20"/>
    </w:rPr>
  </w:style>
  <w:style w:type="paragraph" w:styleId="a3">
    <w:name w:val="Body Text Indent"/>
    <w:basedOn w:val="a"/>
    <w:link w:val="a4"/>
    <w:uiPriority w:val="99"/>
    <w:semiHidden/>
    <w:rsid w:val="00866E91"/>
    <w:pPr>
      <w:spacing w:after="0" w:line="240" w:lineRule="auto"/>
      <w:ind w:firstLine="567"/>
      <w:jc w:val="both"/>
    </w:pPr>
    <w:rPr>
      <w:rFonts w:ascii="Times New Roman" w:hAnsi="Times New Roman"/>
      <w:sz w:val="24"/>
      <w:szCs w:val="20"/>
    </w:rPr>
  </w:style>
  <w:style w:type="character" w:customStyle="1" w:styleId="a4">
    <w:name w:val="Основной текст с отступом Знак"/>
    <w:basedOn w:val="a0"/>
    <w:link w:val="a3"/>
    <w:uiPriority w:val="99"/>
    <w:semiHidden/>
    <w:locked/>
    <w:rsid w:val="00866E91"/>
    <w:rPr>
      <w:rFonts w:ascii="Times New Roman" w:hAnsi="Times New Roman" w:cs="Times New Roman"/>
      <w:sz w:val="20"/>
      <w:szCs w:val="20"/>
    </w:rPr>
  </w:style>
  <w:style w:type="paragraph" w:customStyle="1" w:styleId="book">
    <w:name w:val="book"/>
    <w:basedOn w:val="a"/>
    <w:uiPriority w:val="99"/>
    <w:rsid w:val="00866E91"/>
    <w:pPr>
      <w:spacing w:after="0" w:line="240" w:lineRule="auto"/>
      <w:ind w:firstLine="424"/>
    </w:pPr>
    <w:rPr>
      <w:rFonts w:ascii="Times New Roman" w:hAnsi="Times New Roman"/>
      <w:sz w:val="24"/>
      <w:szCs w:val="24"/>
      <w:lang w:eastAsia="ru-RU"/>
    </w:rPr>
  </w:style>
  <w:style w:type="paragraph" w:styleId="a5">
    <w:name w:val="List Paragraph"/>
    <w:basedOn w:val="a"/>
    <w:uiPriority w:val="99"/>
    <w:qFormat/>
    <w:rsid w:val="001E18B5"/>
    <w:pPr>
      <w:ind w:left="720"/>
      <w:contextualSpacing/>
    </w:pPr>
  </w:style>
  <w:style w:type="paragraph" w:styleId="a6">
    <w:name w:val="caption"/>
    <w:basedOn w:val="a"/>
    <w:next w:val="a"/>
    <w:uiPriority w:val="99"/>
    <w:qFormat/>
    <w:rsid w:val="001E18B5"/>
    <w:pPr>
      <w:spacing w:line="240" w:lineRule="auto"/>
    </w:pPr>
    <w:rPr>
      <w:b/>
      <w:bCs/>
      <w:color w:val="4F81BD"/>
      <w:sz w:val="18"/>
      <w:szCs w:val="18"/>
    </w:rPr>
  </w:style>
  <w:style w:type="paragraph" w:styleId="a7">
    <w:name w:val="Title"/>
    <w:basedOn w:val="a"/>
    <w:next w:val="a"/>
    <w:link w:val="a8"/>
    <w:uiPriority w:val="99"/>
    <w:qFormat/>
    <w:rsid w:val="001E18B5"/>
    <w:pPr>
      <w:pBdr>
        <w:bottom w:val="single" w:sz="8" w:space="4" w:color="4F81BD"/>
      </w:pBdr>
      <w:spacing w:after="300" w:line="240" w:lineRule="auto"/>
      <w:contextualSpacing/>
    </w:pPr>
    <w:rPr>
      <w:rFonts w:ascii="Cambria" w:hAnsi="Cambria"/>
      <w:color w:val="17365D"/>
      <w:spacing w:val="5"/>
      <w:kern w:val="28"/>
      <w:sz w:val="52"/>
      <w:szCs w:val="52"/>
    </w:rPr>
  </w:style>
  <w:style w:type="character" w:customStyle="1" w:styleId="a8">
    <w:name w:val="Название Знак"/>
    <w:basedOn w:val="a0"/>
    <w:link w:val="a7"/>
    <w:uiPriority w:val="99"/>
    <w:locked/>
    <w:rsid w:val="001E18B5"/>
    <w:rPr>
      <w:rFonts w:ascii="Cambria" w:hAnsi="Cambria" w:cs="Times New Roman"/>
      <w:color w:val="17365D"/>
      <w:spacing w:val="5"/>
      <w:kern w:val="28"/>
      <w:sz w:val="52"/>
      <w:szCs w:val="52"/>
    </w:rPr>
  </w:style>
  <w:style w:type="paragraph" w:styleId="a9">
    <w:name w:val="Subtitle"/>
    <w:basedOn w:val="a"/>
    <w:next w:val="a"/>
    <w:link w:val="aa"/>
    <w:uiPriority w:val="99"/>
    <w:qFormat/>
    <w:rsid w:val="001E18B5"/>
    <w:pPr>
      <w:numPr>
        <w:ilvl w:val="1"/>
      </w:numPr>
    </w:pPr>
    <w:rPr>
      <w:rFonts w:ascii="Cambria" w:hAnsi="Cambria"/>
      <w:i/>
      <w:iCs/>
      <w:color w:val="4F81BD"/>
      <w:spacing w:val="15"/>
      <w:sz w:val="24"/>
      <w:szCs w:val="24"/>
    </w:rPr>
  </w:style>
  <w:style w:type="character" w:customStyle="1" w:styleId="aa">
    <w:name w:val="Подзаголовок Знак"/>
    <w:basedOn w:val="a0"/>
    <w:link w:val="a9"/>
    <w:uiPriority w:val="99"/>
    <w:locked/>
    <w:rsid w:val="001E18B5"/>
    <w:rPr>
      <w:rFonts w:ascii="Cambria" w:hAnsi="Cambria" w:cs="Times New Roman"/>
      <w:i/>
      <w:iCs/>
      <w:color w:val="4F81BD"/>
      <w:spacing w:val="15"/>
      <w:sz w:val="24"/>
      <w:szCs w:val="24"/>
    </w:rPr>
  </w:style>
  <w:style w:type="character" w:styleId="ab">
    <w:name w:val="Strong"/>
    <w:basedOn w:val="a0"/>
    <w:uiPriority w:val="99"/>
    <w:qFormat/>
    <w:rsid w:val="001E18B5"/>
    <w:rPr>
      <w:rFonts w:cs="Times New Roman"/>
      <w:b/>
      <w:bCs/>
    </w:rPr>
  </w:style>
  <w:style w:type="character" w:styleId="ac">
    <w:name w:val="Emphasis"/>
    <w:basedOn w:val="a0"/>
    <w:uiPriority w:val="99"/>
    <w:qFormat/>
    <w:rsid w:val="001E18B5"/>
    <w:rPr>
      <w:rFonts w:cs="Times New Roman"/>
      <w:i/>
      <w:iCs/>
    </w:rPr>
  </w:style>
  <w:style w:type="paragraph" w:styleId="ad">
    <w:name w:val="No Spacing"/>
    <w:uiPriority w:val="99"/>
    <w:qFormat/>
    <w:rsid w:val="001E18B5"/>
    <w:rPr>
      <w:sz w:val="22"/>
      <w:szCs w:val="22"/>
      <w:lang w:val="en-US" w:eastAsia="en-US"/>
    </w:rPr>
  </w:style>
  <w:style w:type="paragraph" w:styleId="21">
    <w:name w:val="Quote"/>
    <w:basedOn w:val="a"/>
    <w:next w:val="a"/>
    <w:link w:val="22"/>
    <w:uiPriority w:val="99"/>
    <w:qFormat/>
    <w:rsid w:val="001E18B5"/>
    <w:rPr>
      <w:i/>
      <w:iCs/>
      <w:color w:val="000000"/>
    </w:rPr>
  </w:style>
  <w:style w:type="character" w:customStyle="1" w:styleId="22">
    <w:name w:val="Цитата 2 Знак"/>
    <w:basedOn w:val="a0"/>
    <w:link w:val="21"/>
    <w:uiPriority w:val="99"/>
    <w:locked/>
    <w:rsid w:val="001E18B5"/>
    <w:rPr>
      <w:rFonts w:cs="Times New Roman"/>
      <w:i/>
      <w:iCs/>
      <w:color w:val="000000"/>
    </w:rPr>
  </w:style>
  <w:style w:type="paragraph" w:styleId="ae">
    <w:name w:val="Intense Quote"/>
    <w:basedOn w:val="a"/>
    <w:next w:val="a"/>
    <w:link w:val="af"/>
    <w:uiPriority w:val="99"/>
    <w:qFormat/>
    <w:rsid w:val="001E18B5"/>
    <w:pPr>
      <w:pBdr>
        <w:bottom w:val="single" w:sz="4" w:space="4" w:color="4F81BD"/>
      </w:pBdr>
      <w:spacing w:before="200" w:after="280"/>
      <w:ind w:left="936" w:right="936"/>
    </w:pPr>
    <w:rPr>
      <w:b/>
      <w:bCs/>
      <w:i/>
      <w:iCs/>
      <w:color w:val="4F81BD"/>
    </w:rPr>
  </w:style>
  <w:style w:type="character" w:customStyle="1" w:styleId="af">
    <w:name w:val="Выделенная цитата Знак"/>
    <w:basedOn w:val="a0"/>
    <w:link w:val="ae"/>
    <w:uiPriority w:val="99"/>
    <w:locked/>
    <w:rsid w:val="001E18B5"/>
    <w:rPr>
      <w:rFonts w:cs="Times New Roman"/>
      <w:b/>
      <w:bCs/>
      <w:i/>
      <w:iCs/>
      <w:color w:val="4F81BD"/>
    </w:rPr>
  </w:style>
  <w:style w:type="character" w:styleId="af0">
    <w:name w:val="Subtle Emphasis"/>
    <w:basedOn w:val="a0"/>
    <w:uiPriority w:val="99"/>
    <w:qFormat/>
    <w:rsid w:val="001E18B5"/>
    <w:rPr>
      <w:rFonts w:cs="Times New Roman"/>
      <w:i/>
      <w:iCs/>
      <w:color w:val="808080"/>
    </w:rPr>
  </w:style>
  <w:style w:type="character" w:styleId="af1">
    <w:name w:val="Intense Emphasis"/>
    <w:basedOn w:val="a0"/>
    <w:uiPriority w:val="99"/>
    <w:qFormat/>
    <w:rsid w:val="001E18B5"/>
    <w:rPr>
      <w:rFonts w:cs="Times New Roman"/>
      <w:b/>
      <w:bCs/>
      <w:i/>
      <w:iCs/>
      <w:color w:val="4F81BD"/>
    </w:rPr>
  </w:style>
  <w:style w:type="character" w:styleId="af2">
    <w:name w:val="Subtle Reference"/>
    <w:basedOn w:val="a0"/>
    <w:uiPriority w:val="99"/>
    <w:qFormat/>
    <w:rsid w:val="001E18B5"/>
    <w:rPr>
      <w:rFonts w:cs="Times New Roman"/>
      <w:smallCaps/>
      <w:color w:val="C0504D"/>
      <w:u w:val="single"/>
    </w:rPr>
  </w:style>
  <w:style w:type="character" w:styleId="af3">
    <w:name w:val="Intense Reference"/>
    <w:basedOn w:val="a0"/>
    <w:uiPriority w:val="99"/>
    <w:qFormat/>
    <w:rsid w:val="001E18B5"/>
    <w:rPr>
      <w:rFonts w:cs="Times New Roman"/>
      <w:b/>
      <w:bCs/>
      <w:smallCaps/>
      <w:color w:val="C0504D"/>
      <w:spacing w:val="5"/>
      <w:u w:val="single"/>
    </w:rPr>
  </w:style>
  <w:style w:type="character" w:styleId="af4">
    <w:name w:val="Book Title"/>
    <w:basedOn w:val="a0"/>
    <w:uiPriority w:val="99"/>
    <w:qFormat/>
    <w:rsid w:val="001E18B5"/>
    <w:rPr>
      <w:rFonts w:cs="Times New Roman"/>
      <w:b/>
      <w:bCs/>
      <w:smallCaps/>
      <w:spacing w:val="5"/>
    </w:rPr>
  </w:style>
  <w:style w:type="paragraph" w:styleId="af5">
    <w:name w:val="TOC Heading"/>
    <w:basedOn w:val="1"/>
    <w:next w:val="a"/>
    <w:uiPriority w:val="99"/>
    <w:qFormat/>
    <w:rsid w:val="001E18B5"/>
    <w:pPr>
      <w:outlineLvl w:val="9"/>
    </w:pPr>
  </w:style>
  <w:style w:type="table" w:styleId="af6">
    <w:name w:val="Table Grid"/>
    <w:basedOn w:val="a1"/>
    <w:uiPriority w:val="99"/>
    <w:rsid w:val="00F3504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tivnyeakty">
    <w:name w:val="normativnye akty"/>
    <w:uiPriority w:val="99"/>
    <w:rsid w:val="00215183"/>
    <w:pPr>
      <w:autoSpaceDE w:val="0"/>
      <w:autoSpaceDN w:val="0"/>
      <w:adjustRightInd w:val="0"/>
      <w:spacing w:line="240" w:lineRule="atLeast"/>
      <w:ind w:firstLine="340"/>
      <w:jc w:val="both"/>
    </w:pPr>
    <w:rPr>
      <w:rFonts w:ascii="NewtonC" w:hAnsi="NewtonC" w:cs="NewtonC"/>
      <w:sz w:val="19"/>
      <w:szCs w:val="19"/>
    </w:rPr>
  </w:style>
</w:styles>
</file>

<file path=word/webSettings.xml><?xml version="1.0" encoding="utf-8"?>
<w:webSettings xmlns:r="http://schemas.openxmlformats.org/officeDocument/2006/relationships" xmlns:w="http://schemas.openxmlformats.org/wordprocessingml/2006/main">
  <w:divs>
    <w:div w:id="852570610">
      <w:bodyDiv w:val="1"/>
      <w:marLeft w:val="0"/>
      <w:marRight w:val="0"/>
      <w:marTop w:val="0"/>
      <w:marBottom w:val="0"/>
      <w:divBdr>
        <w:top w:val="none" w:sz="0" w:space="0" w:color="auto"/>
        <w:left w:val="none" w:sz="0" w:space="0" w:color="auto"/>
        <w:bottom w:val="none" w:sz="0" w:space="0" w:color="auto"/>
        <w:right w:val="none" w:sz="0" w:space="0" w:color="auto"/>
      </w:divBdr>
    </w:div>
    <w:div w:id="2083915170">
      <w:marLeft w:val="0"/>
      <w:marRight w:val="0"/>
      <w:marTop w:val="0"/>
      <w:marBottom w:val="0"/>
      <w:divBdr>
        <w:top w:val="none" w:sz="0" w:space="0" w:color="auto"/>
        <w:left w:val="none" w:sz="0" w:space="0" w:color="auto"/>
        <w:bottom w:val="none" w:sz="0" w:space="0" w:color="auto"/>
        <w:right w:val="none" w:sz="0" w:space="0" w:color="auto"/>
      </w:divBdr>
    </w:div>
    <w:div w:id="20839151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23</Pages>
  <Words>6857</Words>
  <Characters>39090</Characters>
  <Application>Microsoft Office Word</Application>
  <DocSecurity>0</DocSecurity>
  <Lines>325</Lines>
  <Paragraphs>91</Paragraphs>
  <ScaleCrop>false</ScaleCrop>
  <Company>SPecialiST RePack</Company>
  <LinksUpToDate>false</LinksUpToDate>
  <CharactersWithSpaces>45856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LPP</dc:creator>
  <cp:keywords/>
  <dc:description/>
  <cp:lastModifiedBy>User</cp:lastModifiedBy>
  <cp:revision>9</cp:revision>
  <dcterms:created xsi:type="dcterms:W3CDTF">2015-01-18T15:50:00Z</dcterms:created>
  <dcterms:modified xsi:type="dcterms:W3CDTF">2018-09-27T10:55:00Z</dcterms:modified>
</cp:coreProperties>
</file>