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8E" w:rsidRDefault="0015168E" w:rsidP="0015168E">
      <w:pPr>
        <w:jc w:val="right"/>
      </w:pPr>
    </w:p>
    <w:tbl>
      <w:tblPr>
        <w:tblW w:w="0" w:type="auto"/>
        <w:tblLook w:val="01E0"/>
      </w:tblPr>
      <w:tblGrid>
        <w:gridCol w:w="3473"/>
        <w:gridCol w:w="1541"/>
        <w:gridCol w:w="3868"/>
      </w:tblGrid>
      <w:tr w:rsidR="0015168E" w:rsidRPr="00021245" w:rsidTr="002B43F7">
        <w:tc>
          <w:tcPr>
            <w:tcW w:w="3888" w:type="dxa"/>
            <w:vMerge w:val="restart"/>
          </w:tcPr>
          <w:p w:rsidR="0015168E" w:rsidRPr="00021245" w:rsidRDefault="0015168E" w:rsidP="002B43F7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15168E" w:rsidRPr="00021245" w:rsidRDefault="0015168E" w:rsidP="002B43F7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15168E" w:rsidRPr="00021245" w:rsidRDefault="0015168E" w:rsidP="002B43F7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15168E" w:rsidRPr="00021245" w:rsidRDefault="0015168E" w:rsidP="002B43F7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15168E" w:rsidRPr="00021245" w:rsidRDefault="0015168E" w:rsidP="002B43F7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15168E" w:rsidRPr="00021245" w:rsidRDefault="0015168E" w:rsidP="002B43F7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15168E" w:rsidRPr="00021245" w:rsidRDefault="0015168E" w:rsidP="002B43F7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</w:p>
          <w:p w:rsidR="0015168E" w:rsidRPr="00021245" w:rsidRDefault="0015168E" w:rsidP="002B43F7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15168E" w:rsidRPr="00021245" w:rsidTr="002B43F7">
        <w:tc>
          <w:tcPr>
            <w:tcW w:w="3888" w:type="dxa"/>
            <w:vMerge/>
          </w:tcPr>
          <w:p w:rsidR="0015168E" w:rsidRPr="00021245" w:rsidRDefault="0015168E" w:rsidP="002B43F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15168E" w:rsidRPr="00021245" w:rsidRDefault="0015168E" w:rsidP="002B43F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15168E" w:rsidRPr="00021245" w:rsidRDefault="0015168E" w:rsidP="002B43F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15168E" w:rsidRPr="00021245" w:rsidTr="002B43F7">
        <w:tc>
          <w:tcPr>
            <w:tcW w:w="3888" w:type="dxa"/>
            <w:vMerge/>
          </w:tcPr>
          <w:p w:rsidR="0015168E" w:rsidRPr="00021245" w:rsidRDefault="0015168E" w:rsidP="002B43F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15168E" w:rsidRPr="00021245" w:rsidRDefault="0015168E" w:rsidP="002B43F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15168E" w:rsidRPr="00021245" w:rsidRDefault="0015168E" w:rsidP="002B43F7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15168E" w:rsidRDefault="0015168E" w:rsidP="0015168E"/>
    <w:p w:rsidR="0015168E" w:rsidRPr="00C91A7A" w:rsidRDefault="0015168E" w:rsidP="0015168E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C91A7A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15168E" w:rsidRPr="00C91A7A" w:rsidRDefault="0015168E" w:rsidP="0015168E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C91A7A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15168E" w:rsidRPr="00C91A7A" w:rsidRDefault="0015168E" w:rsidP="0015168E">
      <w:pPr>
        <w:spacing w:line="280" w:lineRule="exact"/>
        <w:jc w:val="center"/>
        <w:rPr>
          <w:color w:val="000000"/>
          <w:sz w:val="24"/>
          <w:szCs w:val="24"/>
        </w:rPr>
      </w:pPr>
      <w:r w:rsidRPr="00C91A7A">
        <w:rPr>
          <w:color w:val="000000"/>
          <w:sz w:val="24"/>
          <w:szCs w:val="24"/>
        </w:rPr>
        <w:t>учреждения образования</w:t>
      </w:r>
    </w:p>
    <w:p w:rsidR="0015168E" w:rsidRPr="00C91A7A" w:rsidRDefault="0015168E" w:rsidP="0015168E">
      <w:pPr>
        <w:spacing w:line="280" w:lineRule="exact"/>
        <w:ind w:left="-142" w:firstLine="142"/>
        <w:jc w:val="center"/>
        <w:rPr>
          <w:color w:val="000000"/>
          <w:sz w:val="24"/>
          <w:szCs w:val="24"/>
        </w:rPr>
      </w:pPr>
      <w:r w:rsidRPr="00C91A7A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15168E" w:rsidRPr="00C91A7A" w:rsidRDefault="0015168E" w:rsidP="0015168E">
      <w:pPr>
        <w:spacing w:line="280" w:lineRule="exact"/>
        <w:jc w:val="center"/>
        <w:rPr>
          <w:color w:val="000000"/>
          <w:sz w:val="24"/>
          <w:szCs w:val="24"/>
        </w:rPr>
      </w:pPr>
      <w:r w:rsidRPr="00C91A7A">
        <w:rPr>
          <w:color w:val="000000"/>
          <w:sz w:val="24"/>
          <w:szCs w:val="24"/>
        </w:rPr>
        <w:t>(специальность 1-</w:t>
      </w:r>
      <w:r>
        <w:rPr>
          <w:color w:val="000000"/>
          <w:sz w:val="24"/>
          <w:szCs w:val="24"/>
        </w:rPr>
        <w:t>26</w:t>
      </w:r>
      <w:r w:rsidRPr="00C91A7A">
        <w:rPr>
          <w:color w:val="000000"/>
          <w:sz w:val="24"/>
          <w:szCs w:val="24"/>
        </w:rPr>
        <w:t xml:space="preserve"> 01 7</w:t>
      </w:r>
      <w:r>
        <w:rPr>
          <w:color w:val="000000"/>
          <w:sz w:val="24"/>
          <w:szCs w:val="24"/>
        </w:rPr>
        <w:t>7</w:t>
      </w:r>
      <w:r w:rsidRPr="00C91A7A">
        <w:rPr>
          <w:color w:val="000000"/>
          <w:sz w:val="24"/>
          <w:szCs w:val="24"/>
        </w:rPr>
        <w:t xml:space="preserve"> «</w:t>
      </w:r>
      <w:r w:rsidRPr="00C91A7A">
        <w:rPr>
          <w:color w:val="000000"/>
          <w:spacing w:val="-2"/>
          <w:sz w:val="24"/>
          <w:szCs w:val="24"/>
        </w:rPr>
        <w:t>Управление органами внутренних дел</w:t>
      </w:r>
      <w:r w:rsidRPr="00C91A7A">
        <w:rPr>
          <w:color w:val="000000"/>
          <w:sz w:val="24"/>
          <w:szCs w:val="24"/>
        </w:rPr>
        <w:t>»)</w:t>
      </w:r>
    </w:p>
    <w:p w:rsidR="0015168E" w:rsidRPr="000D3B39" w:rsidRDefault="0015168E" w:rsidP="0015168E">
      <w:pPr>
        <w:spacing w:line="280" w:lineRule="exact"/>
        <w:jc w:val="center"/>
        <w:rPr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7"/>
        <w:gridCol w:w="560"/>
        <w:gridCol w:w="1572"/>
        <w:gridCol w:w="2123"/>
        <w:gridCol w:w="2554"/>
      </w:tblGrid>
      <w:tr w:rsidR="0015168E" w:rsidRPr="00021245" w:rsidTr="00461990">
        <w:tc>
          <w:tcPr>
            <w:tcW w:w="49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15168E" w:rsidRPr="00021245" w:rsidTr="00461990"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15168E" w:rsidRPr="00021245" w:rsidTr="00461990"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проходящего службу</w:t>
            </w:r>
          </w:p>
        </w:tc>
        <w:tc>
          <w:tcPr>
            <w:tcW w:w="62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15168E" w:rsidRPr="00021245" w:rsidTr="00461990">
        <w:tc>
          <w:tcPr>
            <w:tcW w:w="4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15168E" w:rsidRPr="00021245" w:rsidTr="00461990">
        <w:tc>
          <w:tcPr>
            <w:tcW w:w="2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6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15168E" w:rsidRPr="00021245" w:rsidTr="00461990"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168E" w:rsidRPr="00021245" w:rsidRDefault="0015168E" w:rsidP="00786035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</w:t>
            </w:r>
            <w:r w:rsidR="00786035">
              <w:rPr>
                <w:spacing w:val="-2"/>
                <w:sz w:val="24"/>
                <w:szCs w:val="24"/>
              </w:rPr>
              <w:t> в</w:t>
            </w:r>
            <w:r w:rsidR="00461990">
              <w:rPr>
                <w:spacing w:val="-2"/>
                <w:sz w:val="24"/>
                <w:szCs w:val="24"/>
                <w:lang w:val="en-US"/>
              </w:rPr>
              <w:t> </w:t>
            </w:r>
            <w:r w:rsidR="00461990" w:rsidRPr="00461990">
              <w:rPr>
                <w:spacing w:val="-2"/>
                <w:sz w:val="24"/>
                <w:szCs w:val="24"/>
              </w:rPr>
              <w:t>должности</w:t>
            </w:r>
            <w:r w:rsidRPr="00021245">
              <w:rPr>
                <w:spacing w:val="-2"/>
                <w:sz w:val="24"/>
                <w:szCs w:val="24"/>
              </w:rPr>
              <w:t>)___________________________________</w:t>
            </w:r>
            <w:r w:rsidR="00786035">
              <w:rPr>
                <w:spacing w:val="-2"/>
                <w:sz w:val="24"/>
                <w:szCs w:val="24"/>
              </w:rPr>
              <w:t>______________________</w:t>
            </w:r>
          </w:p>
        </w:tc>
      </w:tr>
      <w:tr w:rsidR="0015168E" w:rsidRPr="00021245" w:rsidTr="00461990">
        <w:tc>
          <w:tcPr>
            <w:tcW w:w="7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021245" w:rsidRDefault="0015168E" w:rsidP="002B43F7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15168E" w:rsidRDefault="0015168E" w:rsidP="0015168E">
      <w:pPr>
        <w:spacing w:before="120" w:line="280" w:lineRule="exact"/>
        <w:ind w:right="-426"/>
        <w:jc w:val="both"/>
        <w:rPr>
          <w:color w:val="000000"/>
          <w:spacing w:val="-1"/>
          <w:sz w:val="24"/>
        </w:rPr>
      </w:pPr>
      <w:r w:rsidRPr="00C807C0">
        <w:rPr>
          <w:color w:val="000000"/>
          <w:spacing w:val="-1"/>
          <w:sz w:val="24"/>
        </w:rPr>
        <w:t>Просим охарактеризовать умения и навыки выпускника по следующим критериям: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3828"/>
        <w:gridCol w:w="2409"/>
        <w:gridCol w:w="2694"/>
      </w:tblGrid>
      <w:tr w:rsidR="0015168E" w:rsidRPr="002049CA" w:rsidTr="008843DB">
        <w:trPr>
          <w:tblHeader/>
        </w:trPr>
        <w:tc>
          <w:tcPr>
            <w:tcW w:w="3828" w:type="dxa"/>
            <w:vAlign w:val="center"/>
          </w:tcPr>
          <w:p w:rsidR="0015168E" w:rsidRPr="002049CA" w:rsidRDefault="0015168E" w:rsidP="002B43F7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</w:p>
          <w:p w:rsidR="0015168E" w:rsidRPr="002049CA" w:rsidRDefault="0015168E" w:rsidP="002B43F7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409" w:type="dxa"/>
            <w:vAlign w:val="center"/>
          </w:tcPr>
          <w:p w:rsidR="0015168E" w:rsidRPr="002049CA" w:rsidRDefault="0015168E" w:rsidP="002B43F7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15168E" w:rsidRPr="002049CA" w:rsidRDefault="0015168E" w:rsidP="002B43F7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1. Анализировать состояние оперативной обстановки по направлению оперативно-служебной деятельности, прогнозировать ее развитие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Default="0015168E" w:rsidP="00777940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  <w:lang w:val="en-US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777940" w:rsidRPr="00777940" w:rsidRDefault="00777940" w:rsidP="00777940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2. Осуществлять планирование, контроль и оценку эффективности служебной деятельности ОВД (подразделения)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Default="0015168E" w:rsidP="00777940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  <w:lang w:val="en-US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777940" w:rsidRPr="00777940" w:rsidRDefault="00777940" w:rsidP="00777940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3. Применять современные информационно-коммуникационные технологии при решении управленческих задач 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777940" w:rsidRPr="00777940" w:rsidRDefault="0015168E" w:rsidP="008843DB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4. Осуществлять управление в сфере оперативно-розыскной деятельности органов внутренних дел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Default="0015168E" w:rsidP="0015168E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  <w:lang w:val="en-US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777940" w:rsidRPr="00777940" w:rsidRDefault="00777940" w:rsidP="0015168E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5. </w:t>
            </w:r>
            <w:r>
              <w:rPr>
                <w:sz w:val="18"/>
                <w:szCs w:val="18"/>
              </w:rPr>
              <w:t>Организовывать и о</w:t>
            </w:r>
            <w:r w:rsidRPr="002049CA">
              <w:rPr>
                <w:sz w:val="18"/>
                <w:szCs w:val="18"/>
              </w:rPr>
              <w:t>существлять производство по обращениям граждан и юридических лиц, делам об административных правонарушениях и уголовным делам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15168E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6. Организовывать использование современных возможностей криминалистического обеспечения собирания и исследования доказательств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786035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>7. Осуществлять управление в сфере административной деятельности органов внутренних дел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786035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8. Организовывать работу по охране общественного порядка, обеспечению общественной безопасности и профилактике правонарушений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9. Организовывать деятельность по предупреждению и пресечению массовых беспорядков 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10. Организовывать взаимодействие органов (подразделений) внутренних дел между собой и с иными государственными органами, общественными организациями, населением и средствами массовой информации 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11. Применять эффективные методы руководства персоналом органов внутренних дел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12.</w:t>
            </w:r>
            <w:r w:rsidRPr="002049CA">
              <w:rPr>
                <w:sz w:val="18"/>
                <w:szCs w:val="18"/>
              </w:rPr>
              <w:t xml:space="preserve">  Осуществлять финансовое, материальное и иное ресурсное обеспечение органа (подразделения) внутренних дел, внутренний контроль за их состоянием.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13. </w:t>
            </w:r>
            <w:r w:rsidRPr="002049CA">
              <w:rPr>
                <w:color w:val="000000"/>
                <w:spacing w:val="-3"/>
                <w:sz w:val="18"/>
                <w:szCs w:val="18"/>
              </w:rPr>
              <w:t xml:space="preserve">Формировать и продвигать позитивный имидж государства, органов внутренних дел 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14. Вносить предложения по совершенствованию системы управления органами внутренних дел (ее структурных элементов)</w:t>
            </w:r>
          </w:p>
          <w:p w:rsidR="0015168E" w:rsidRPr="002049CA" w:rsidRDefault="0015168E" w:rsidP="002B43F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15168E" w:rsidRPr="002049CA" w:rsidTr="008843DB">
        <w:tc>
          <w:tcPr>
            <w:tcW w:w="3828" w:type="dxa"/>
          </w:tcPr>
          <w:p w:rsidR="0015168E" w:rsidRPr="002049CA" w:rsidRDefault="0015168E" w:rsidP="002B43F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15. Вырабатывать эффективные управленческие решения и обеспечивать их качественное выполнение</w:t>
            </w:r>
          </w:p>
        </w:tc>
        <w:tc>
          <w:tcPr>
            <w:tcW w:w="2409" w:type="dxa"/>
          </w:tcPr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15168E" w:rsidRPr="002049CA" w:rsidRDefault="0015168E" w:rsidP="002B43F7">
            <w:pPr>
              <w:rPr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15168E" w:rsidRPr="002049CA" w:rsidRDefault="0015168E" w:rsidP="002B43F7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5 эффективность высокая</w:t>
      </w: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4 эффективность выше среднего </w:t>
      </w: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3 эффективность средняя</w:t>
      </w: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1 эффективность низкая</w:t>
      </w:r>
    </w:p>
    <w:p w:rsidR="0015168E" w:rsidRDefault="0015168E" w:rsidP="0015168E">
      <w:pPr>
        <w:ind w:firstLine="709"/>
        <w:jc w:val="both"/>
        <w:rPr>
          <w:color w:val="000000"/>
          <w:sz w:val="24"/>
          <w:shd w:val="clear" w:color="auto" w:fill="FFFFFF"/>
        </w:rPr>
      </w:pPr>
    </w:p>
    <w:p w:rsidR="0015168E" w:rsidRPr="001435D8" w:rsidRDefault="0015168E" w:rsidP="0015168E">
      <w:pPr>
        <w:spacing w:line="280" w:lineRule="exact"/>
        <w:ind w:right="-143"/>
        <w:jc w:val="both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>
        <w:rPr>
          <w:color w:val="000000"/>
          <w:spacing w:val="-1"/>
          <w:sz w:val="24"/>
        </w:rPr>
        <w:t xml:space="preserve"> </w:t>
      </w:r>
    </w:p>
    <w:tbl>
      <w:tblPr>
        <w:tblW w:w="9639" w:type="dxa"/>
        <w:tblBorders>
          <w:bottom w:val="single" w:sz="4" w:space="0" w:color="auto"/>
        </w:tblBorders>
        <w:tblLook w:val="00A0"/>
      </w:tblPr>
      <w:tblGrid>
        <w:gridCol w:w="9639"/>
      </w:tblGrid>
      <w:tr w:rsidR="0015168E" w:rsidRPr="001435D8" w:rsidTr="00786035">
        <w:tc>
          <w:tcPr>
            <w:tcW w:w="9639" w:type="dxa"/>
            <w:tcBorders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tcBorders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15168E" w:rsidRPr="001435D8" w:rsidRDefault="0015168E" w:rsidP="0015168E">
      <w:pPr>
        <w:tabs>
          <w:tab w:val="left" w:pos="9214"/>
        </w:tabs>
        <w:spacing w:line="280" w:lineRule="exact"/>
        <w:ind w:right="-143"/>
        <w:jc w:val="both"/>
        <w:rPr>
          <w:color w:val="000000"/>
          <w:spacing w:val="-1"/>
          <w:sz w:val="24"/>
        </w:rPr>
      </w:pPr>
      <w:bookmarkStart w:id="0" w:name="_GoBack"/>
      <w:bookmarkEnd w:id="0"/>
      <w:r w:rsidRPr="001435D8">
        <w:rPr>
          <w:color w:val="000000"/>
          <w:spacing w:val="-2"/>
          <w:sz w:val="24"/>
        </w:rPr>
        <w:t>Общие выводы о профессиональной деятельности выпускника (заполняется непосредственным на</w:t>
      </w:r>
      <w:r w:rsidRPr="001435D8">
        <w:rPr>
          <w:color w:val="000000"/>
          <w:spacing w:val="-1"/>
          <w:sz w:val="24"/>
        </w:rPr>
        <w:t xml:space="preserve">чальником выпускника) </w:t>
      </w:r>
    </w:p>
    <w:tbl>
      <w:tblPr>
        <w:tblW w:w="9639" w:type="dxa"/>
        <w:tblBorders>
          <w:bottom w:val="single" w:sz="4" w:space="0" w:color="auto"/>
        </w:tblBorders>
        <w:tblLook w:val="00A0"/>
      </w:tblPr>
      <w:tblGrid>
        <w:gridCol w:w="3369"/>
        <w:gridCol w:w="2267"/>
        <w:gridCol w:w="4003"/>
      </w:tblGrid>
      <w:tr w:rsidR="0015168E" w:rsidRPr="001435D8" w:rsidTr="00786035"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c>
          <w:tcPr>
            <w:tcW w:w="9639" w:type="dxa"/>
            <w:gridSpan w:val="3"/>
            <w:tcBorders>
              <w:top w:val="single" w:sz="4" w:space="0" w:color="auto"/>
              <w:bottom w:val="nil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5168E" w:rsidRPr="001435D8" w:rsidRDefault="0015168E" w:rsidP="002B43F7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15168E" w:rsidRPr="001435D8" w:rsidTr="007860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1435D8" w:rsidRDefault="0015168E" w:rsidP="002B43F7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8E" w:rsidRPr="001435D8" w:rsidRDefault="0015168E" w:rsidP="002B43F7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15168E" w:rsidRPr="001435D8" w:rsidTr="007860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168E" w:rsidRPr="001435D8" w:rsidRDefault="0015168E" w:rsidP="002B43F7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15168E" w:rsidRDefault="0015168E" w:rsidP="0015168E">
      <w:pPr>
        <w:spacing w:line="280" w:lineRule="exact"/>
        <w:ind w:firstLine="708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15168E" w:rsidRPr="00C47833" w:rsidRDefault="0015168E" w:rsidP="00F32373">
      <w:pPr>
        <w:spacing w:line="280" w:lineRule="exact"/>
        <w:rPr>
          <w:b/>
          <w:sz w:val="26"/>
          <w:szCs w:val="26"/>
        </w:rPr>
      </w:pPr>
      <w:r w:rsidRPr="001435D8">
        <w:rPr>
          <w:color w:val="000000"/>
          <w:spacing w:val="-1"/>
          <w:sz w:val="24"/>
        </w:rPr>
        <w:t xml:space="preserve"> «   </w:t>
      </w:r>
      <w:r>
        <w:rPr>
          <w:color w:val="000000"/>
          <w:spacing w:val="-1"/>
          <w:sz w:val="24"/>
        </w:rPr>
        <w:t xml:space="preserve"> </w:t>
      </w:r>
      <w:r w:rsidRPr="001435D8">
        <w:rPr>
          <w:color w:val="000000"/>
          <w:spacing w:val="-1"/>
          <w:sz w:val="24"/>
        </w:rPr>
        <w:t xml:space="preserve"> » __</w:t>
      </w:r>
      <w:r>
        <w:rPr>
          <w:color w:val="000000"/>
          <w:spacing w:val="-1"/>
          <w:sz w:val="24"/>
        </w:rPr>
        <w:t>____</w:t>
      </w:r>
      <w:r w:rsidRPr="001435D8">
        <w:rPr>
          <w:color w:val="000000"/>
          <w:spacing w:val="-1"/>
          <w:sz w:val="24"/>
        </w:rPr>
        <w:t>______20___г.</w:t>
      </w:r>
    </w:p>
    <w:sectPr w:rsidR="0015168E" w:rsidRPr="00C47833" w:rsidSect="00777940">
      <w:headerReference w:type="default" r:id="rId8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6BD" w:rsidRDefault="000726BD" w:rsidP="00F32373">
      <w:r>
        <w:separator/>
      </w:r>
    </w:p>
  </w:endnote>
  <w:endnote w:type="continuationSeparator" w:id="0">
    <w:p w:rsidR="000726BD" w:rsidRDefault="000726BD" w:rsidP="00F32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MAZ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6BD" w:rsidRDefault="000726BD" w:rsidP="00F32373">
      <w:r>
        <w:separator/>
      </w:r>
    </w:p>
  </w:footnote>
  <w:footnote w:type="continuationSeparator" w:id="0">
    <w:p w:rsidR="000726BD" w:rsidRDefault="000726BD" w:rsidP="00F32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4930901"/>
      <w:docPartObj>
        <w:docPartGallery w:val="Page Numbers (Top of Page)"/>
        <w:docPartUnique/>
      </w:docPartObj>
    </w:sdtPr>
    <w:sdtContent>
      <w:p w:rsidR="00F32373" w:rsidRDefault="00700E96">
        <w:pPr>
          <w:pStyle w:val="a3"/>
          <w:jc w:val="center"/>
        </w:pPr>
        <w:r>
          <w:fldChar w:fldCharType="begin"/>
        </w:r>
        <w:r w:rsidR="00F32373">
          <w:instrText>PAGE   \* MERGEFORMAT</w:instrText>
        </w:r>
        <w:r>
          <w:fldChar w:fldCharType="separate"/>
        </w:r>
        <w:r w:rsidR="008843DB">
          <w:rPr>
            <w:noProof/>
          </w:rPr>
          <w:t>2</w:t>
        </w:r>
        <w:r>
          <w:fldChar w:fldCharType="end"/>
        </w:r>
      </w:p>
    </w:sdtContent>
  </w:sdt>
  <w:p w:rsidR="00F32373" w:rsidRDefault="00F323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A37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FE63A6D"/>
    <w:multiLevelType w:val="singleLevel"/>
    <w:tmpl w:val="71C06836"/>
    <w:lvl w:ilvl="0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">
    <w:nsid w:val="5E8B3D7A"/>
    <w:multiLevelType w:val="hybridMultilevel"/>
    <w:tmpl w:val="DD1ADF04"/>
    <w:lvl w:ilvl="0" w:tplc="13FC13DA">
      <w:start w:val="7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5FD07E6E"/>
    <w:multiLevelType w:val="hybridMultilevel"/>
    <w:tmpl w:val="99446760"/>
    <w:lvl w:ilvl="0" w:tplc="32B007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mirrorMargins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F3A3E"/>
    <w:rsid w:val="000726BD"/>
    <w:rsid w:val="0015168E"/>
    <w:rsid w:val="002B43F7"/>
    <w:rsid w:val="00461990"/>
    <w:rsid w:val="00700E96"/>
    <w:rsid w:val="00777940"/>
    <w:rsid w:val="00786035"/>
    <w:rsid w:val="00845292"/>
    <w:rsid w:val="008843DB"/>
    <w:rsid w:val="00AF3A3E"/>
    <w:rsid w:val="00CE3A26"/>
    <w:rsid w:val="00E055F2"/>
    <w:rsid w:val="00F3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168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15168E"/>
    <w:pPr>
      <w:keepNext/>
      <w:ind w:firstLine="72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15168E"/>
    <w:pPr>
      <w:keepNext/>
      <w:ind w:firstLine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15168E"/>
    <w:pPr>
      <w:keepNext/>
      <w:spacing w:after="120"/>
      <w:ind w:firstLine="720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15168E"/>
    <w:pPr>
      <w:keepNext/>
      <w:spacing w:after="120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15168E"/>
    <w:pPr>
      <w:keepNext/>
      <w:ind w:firstLine="720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9"/>
    <w:qFormat/>
    <w:rsid w:val="0015168E"/>
    <w:pPr>
      <w:keepNext/>
      <w:spacing w:after="120"/>
      <w:jc w:val="center"/>
      <w:outlineLvl w:val="6"/>
    </w:pPr>
    <w:rPr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15168E"/>
    <w:pPr>
      <w:keepNext/>
      <w:jc w:val="right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15168E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516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516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516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15168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15168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1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15168E"/>
    <w:pPr>
      <w:ind w:firstLine="720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rsid w:val="0015168E"/>
    <w:pPr>
      <w:jc w:val="center"/>
    </w:pPr>
    <w:rPr>
      <w:sz w:val="18"/>
    </w:rPr>
  </w:style>
  <w:style w:type="character" w:customStyle="1" w:styleId="aa">
    <w:name w:val="Основной текст Знак"/>
    <w:basedOn w:val="a0"/>
    <w:link w:val="a9"/>
    <w:uiPriority w:val="99"/>
    <w:rsid w:val="0015168E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b">
    <w:name w:val="caption"/>
    <w:basedOn w:val="a"/>
    <w:next w:val="a"/>
    <w:uiPriority w:val="99"/>
    <w:qFormat/>
    <w:rsid w:val="0015168E"/>
    <w:pPr>
      <w:ind w:firstLine="720"/>
      <w:jc w:val="center"/>
    </w:pPr>
    <w:rPr>
      <w:sz w:val="24"/>
    </w:rPr>
  </w:style>
  <w:style w:type="paragraph" w:styleId="21">
    <w:name w:val="Body Text 2"/>
    <w:basedOn w:val="a"/>
    <w:link w:val="22"/>
    <w:uiPriority w:val="99"/>
    <w:rsid w:val="0015168E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1516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15168E"/>
    <w:pPr>
      <w:widowControl w:val="0"/>
      <w:spacing w:after="120"/>
      <w:ind w:firstLine="720"/>
      <w:jc w:val="both"/>
    </w:pPr>
    <w:rPr>
      <w:i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5168E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styleId="ac">
    <w:name w:val="page number"/>
    <w:basedOn w:val="a0"/>
    <w:uiPriority w:val="99"/>
    <w:rsid w:val="0015168E"/>
    <w:rPr>
      <w:rFonts w:cs="Times New Roman"/>
    </w:rPr>
  </w:style>
  <w:style w:type="paragraph" w:styleId="31">
    <w:name w:val="Body Text 3"/>
    <w:basedOn w:val="a"/>
    <w:link w:val="32"/>
    <w:uiPriority w:val="99"/>
    <w:rsid w:val="0015168E"/>
    <w:pPr>
      <w:widowControl w:val="0"/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uiPriority w:val="99"/>
    <w:rsid w:val="001516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15168E"/>
    <w:pPr>
      <w:widowControl w:val="0"/>
      <w:ind w:firstLine="720"/>
      <w:jc w:val="both"/>
    </w:pPr>
    <w:rPr>
      <w:sz w:val="24"/>
      <w:u w:val="singl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5168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d">
    <w:name w:val="Normal (Web)"/>
    <w:basedOn w:val="a"/>
    <w:uiPriority w:val="99"/>
    <w:rsid w:val="0015168E"/>
    <w:pPr>
      <w:tabs>
        <w:tab w:val="right" w:pos="9639"/>
      </w:tabs>
      <w:spacing w:after="120"/>
      <w:ind w:firstLine="567"/>
    </w:pPr>
    <w:rPr>
      <w:rFonts w:ascii="AMAZ" w:hAnsi="AMAZ"/>
      <w:sz w:val="24"/>
    </w:rPr>
  </w:style>
  <w:style w:type="paragraph" w:customStyle="1" w:styleId="FR2">
    <w:name w:val="FR2"/>
    <w:uiPriority w:val="99"/>
    <w:rsid w:val="0015168E"/>
    <w:pPr>
      <w:widowControl w:val="0"/>
      <w:spacing w:after="0" w:line="240" w:lineRule="auto"/>
      <w:jc w:val="center"/>
    </w:pPr>
    <w:rPr>
      <w:rFonts w:ascii="Arial Narrow" w:eastAsia="Times New Roman" w:hAnsi="Arial Narrow" w:cs="Times New Roman"/>
      <w:sz w:val="16"/>
      <w:szCs w:val="20"/>
      <w:lang w:eastAsia="ru-RU"/>
    </w:rPr>
  </w:style>
  <w:style w:type="paragraph" w:styleId="ae">
    <w:name w:val="Plain Text"/>
    <w:basedOn w:val="a"/>
    <w:link w:val="af"/>
    <w:uiPriority w:val="99"/>
    <w:rsid w:val="0015168E"/>
    <w:rPr>
      <w:rFonts w:ascii="Courier New" w:hAnsi="Courier New"/>
    </w:rPr>
  </w:style>
  <w:style w:type="character" w:customStyle="1" w:styleId="af">
    <w:name w:val="Текст Знак"/>
    <w:basedOn w:val="a0"/>
    <w:link w:val="ae"/>
    <w:uiPriority w:val="99"/>
    <w:rsid w:val="001516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15168E"/>
    <w:pPr>
      <w:widowControl w:val="0"/>
      <w:jc w:val="center"/>
    </w:pPr>
    <w:rPr>
      <w:sz w:val="26"/>
    </w:rPr>
  </w:style>
  <w:style w:type="character" w:customStyle="1" w:styleId="af1">
    <w:name w:val="Название Знак"/>
    <w:basedOn w:val="a0"/>
    <w:link w:val="af0"/>
    <w:uiPriority w:val="99"/>
    <w:rsid w:val="001516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annotation text"/>
    <w:basedOn w:val="a"/>
    <w:link w:val="af3"/>
    <w:uiPriority w:val="99"/>
    <w:semiHidden/>
    <w:rsid w:val="0015168E"/>
  </w:style>
  <w:style w:type="character" w:customStyle="1" w:styleId="af3">
    <w:name w:val="Текст примечания Знак"/>
    <w:basedOn w:val="a0"/>
    <w:link w:val="af2"/>
    <w:uiPriority w:val="99"/>
    <w:semiHidden/>
    <w:rsid w:val="00151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15168E"/>
    <w:pPr>
      <w:widowControl w:val="0"/>
      <w:spacing w:before="20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15168E"/>
    <w:pPr>
      <w:ind w:left="200" w:hanging="200"/>
    </w:pPr>
  </w:style>
  <w:style w:type="paragraph" w:customStyle="1" w:styleId="af4">
    <w:name w:val="Основной"/>
    <w:basedOn w:val="Normal1"/>
    <w:uiPriority w:val="99"/>
    <w:rsid w:val="0015168E"/>
    <w:pPr>
      <w:widowControl/>
      <w:spacing w:before="0"/>
    </w:pPr>
    <w:rPr>
      <w:rFonts w:ascii="Times New Roman" w:hAnsi="Times New Roman"/>
      <w:sz w:val="24"/>
    </w:rPr>
  </w:style>
  <w:style w:type="paragraph" w:customStyle="1" w:styleId="FR1">
    <w:name w:val="FR1"/>
    <w:uiPriority w:val="99"/>
    <w:rsid w:val="0015168E"/>
    <w:pPr>
      <w:widowControl w:val="0"/>
      <w:spacing w:before="340" w:after="0" w:line="240" w:lineRule="auto"/>
      <w:ind w:left="72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f5">
    <w:name w:val="Block Text"/>
    <w:basedOn w:val="a"/>
    <w:uiPriority w:val="99"/>
    <w:rsid w:val="0015168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left="709" w:right="-919" w:firstLine="709"/>
    </w:pPr>
    <w:rPr>
      <w:b/>
      <w:i/>
      <w:sz w:val="28"/>
    </w:rPr>
  </w:style>
  <w:style w:type="character" w:styleId="af6">
    <w:name w:val="Hyperlink"/>
    <w:basedOn w:val="a0"/>
    <w:uiPriority w:val="99"/>
    <w:rsid w:val="0015168E"/>
    <w:rPr>
      <w:rFonts w:cs="Times New Roman"/>
      <w:color w:val="0000FF"/>
      <w:u w:val="single"/>
    </w:rPr>
  </w:style>
  <w:style w:type="paragraph" w:styleId="af7">
    <w:name w:val="Balloon Text"/>
    <w:basedOn w:val="a"/>
    <w:link w:val="af8"/>
    <w:uiPriority w:val="99"/>
    <w:rsid w:val="0015168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sid w:val="0015168E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Emphasis"/>
    <w:basedOn w:val="a0"/>
    <w:uiPriority w:val="99"/>
    <w:qFormat/>
    <w:rsid w:val="0015168E"/>
    <w:rPr>
      <w:rFonts w:cs="Times New Roman"/>
      <w:i/>
      <w:iCs/>
    </w:rPr>
  </w:style>
  <w:style w:type="character" w:styleId="afa">
    <w:name w:val="FollowedHyperlink"/>
    <w:basedOn w:val="a0"/>
    <w:uiPriority w:val="99"/>
    <w:rsid w:val="0015168E"/>
    <w:rPr>
      <w:rFonts w:cs="Times New Roman"/>
      <w:color w:val="800080"/>
      <w:u w:val="single"/>
    </w:rPr>
  </w:style>
  <w:style w:type="paragraph" w:customStyle="1" w:styleId="vrez2d">
    <w:name w:val="vrez2d"/>
    <w:basedOn w:val="a"/>
    <w:uiPriority w:val="99"/>
    <w:rsid w:val="0015168E"/>
    <w:pPr>
      <w:spacing w:before="100" w:beforeAutospacing="1" w:after="100" w:afterAutospacing="1"/>
    </w:pPr>
    <w:rPr>
      <w:sz w:val="24"/>
      <w:szCs w:val="24"/>
    </w:rPr>
  </w:style>
  <w:style w:type="paragraph" w:customStyle="1" w:styleId="baz1">
    <w:name w:val="baz1"/>
    <w:basedOn w:val="a"/>
    <w:uiPriority w:val="99"/>
    <w:rsid w:val="0015168E"/>
    <w:pPr>
      <w:spacing w:before="100" w:beforeAutospacing="1" w:after="100" w:afterAutospacing="1"/>
    </w:pPr>
    <w:rPr>
      <w:sz w:val="24"/>
      <w:szCs w:val="24"/>
    </w:rPr>
  </w:style>
  <w:style w:type="paragraph" w:customStyle="1" w:styleId="rubr1b">
    <w:name w:val="rubr1b"/>
    <w:basedOn w:val="a"/>
    <w:uiPriority w:val="99"/>
    <w:rsid w:val="0015168E"/>
    <w:pPr>
      <w:spacing w:before="100" w:beforeAutospacing="1" w:after="100" w:afterAutospacing="1"/>
    </w:pPr>
    <w:rPr>
      <w:sz w:val="24"/>
      <w:szCs w:val="24"/>
    </w:rPr>
  </w:style>
  <w:style w:type="paragraph" w:customStyle="1" w:styleId="rubr1b0">
    <w:name w:val="rubr1b_"/>
    <w:basedOn w:val="a"/>
    <w:uiPriority w:val="99"/>
    <w:rsid w:val="0015168E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Strong"/>
    <w:basedOn w:val="a0"/>
    <w:uiPriority w:val="99"/>
    <w:qFormat/>
    <w:rsid w:val="0015168E"/>
    <w:rPr>
      <w:rFonts w:cs="Times New Roman"/>
      <w:b/>
      <w:bCs/>
    </w:rPr>
  </w:style>
  <w:style w:type="paragraph" w:customStyle="1" w:styleId="sved">
    <w:name w:val="sved"/>
    <w:basedOn w:val="a"/>
    <w:uiPriority w:val="99"/>
    <w:rsid w:val="0015168E"/>
    <w:pPr>
      <w:spacing w:before="100" w:beforeAutospacing="1" w:after="100" w:afterAutospacing="1"/>
    </w:pPr>
    <w:rPr>
      <w:sz w:val="24"/>
      <w:szCs w:val="24"/>
    </w:rPr>
  </w:style>
  <w:style w:type="paragraph" w:customStyle="1" w:styleId="tekstsnoski">
    <w:name w:val="tekst_snoski"/>
    <w:basedOn w:val="a"/>
    <w:uiPriority w:val="99"/>
    <w:rsid w:val="0015168E"/>
    <w:pPr>
      <w:spacing w:before="100" w:beforeAutospacing="1" w:after="100" w:afterAutospacing="1"/>
    </w:pPr>
    <w:rPr>
      <w:sz w:val="24"/>
      <w:szCs w:val="24"/>
    </w:rPr>
  </w:style>
  <w:style w:type="character" w:customStyle="1" w:styleId="gray1">
    <w:name w:val="gray1"/>
    <w:basedOn w:val="a0"/>
    <w:uiPriority w:val="99"/>
    <w:rsid w:val="0015168E"/>
    <w:rPr>
      <w:rFonts w:cs="Times New Roman"/>
      <w:color w:val="999999"/>
      <w:sz w:val="17"/>
      <w:szCs w:val="17"/>
    </w:rPr>
  </w:style>
  <w:style w:type="character" w:customStyle="1" w:styleId="v121">
    <w:name w:val="v121"/>
    <w:basedOn w:val="a0"/>
    <w:uiPriority w:val="99"/>
    <w:rsid w:val="0015168E"/>
    <w:rPr>
      <w:rFonts w:ascii="Verdana" w:hAnsi="Verdana" w:cs="Times New Roman"/>
      <w:sz w:val="18"/>
      <w:szCs w:val="18"/>
    </w:rPr>
  </w:style>
  <w:style w:type="paragraph" w:customStyle="1" w:styleId="author">
    <w:name w:val="author"/>
    <w:basedOn w:val="a"/>
    <w:uiPriority w:val="99"/>
    <w:rsid w:val="0015168E"/>
    <w:pPr>
      <w:spacing w:line="288" w:lineRule="auto"/>
      <w:jc w:val="center"/>
      <w:textAlignment w:val="top"/>
    </w:pPr>
    <w:rPr>
      <w:rFonts w:ascii="Verdana" w:hAnsi="Verdana" w:cs="Tahoma"/>
      <w:color w:val="113459"/>
      <w:sz w:val="21"/>
      <w:szCs w:val="21"/>
    </w:rPr>
  </w:style>
  <w:style w:type="paragraph" w:customStyle="1" w:styleId="elementnumber">
    <w:name w:val="elementnumber"/>
    <w:basedOn w:val="a"/>
    <w:uiPriority w:val="99"/>
    <w:rsid w:val="0015168E"/>
    <w:pPr>
      <w:spacing w:after="100" w:afterAutospacing="1" w:line="288" w:lineRule="auto"/>
      <w:jc w:val="both"/>
      <w:textAlignment w:val="top"/>
    </w:pPr>
    <w:rPr>
      <w:rFonts w:ascii="Tahoma" w:hAnsi="Tahoma" w:cs="Tahoma"/>
      <w:color w:val="404040"/>
    </w:rPr>
  </w:style>
  <w:style w:type="paragraph" w:customStyle="1" w:styleId="copyright">
    <w:name w:val="copyright"/>
    <w:basedOn w:val="a"/>
    <w:uiPriority w:val="99"/>
    <w:rsid w:val="0015168E"/>
    <w:pPr>
      <w:spacing w:after="100" w:afterAutospacing="1" w:line="288" w:lineRule="auto"/>
      <w:jc w:val="both"/>
      <w:textAlignment w:val="top"/>
    </w:pPr>
    <w:rPr>
      <w:rFonts w:ascii="Tahoma" w:hAnsi="Tahoma" w:cs="Tahoma"/>
      <w:color w:val="404040"/>
    </w:rPr>
  </w:style>
  <w:style w:type="paragraph" w:customStyle="1" w:styleId="text8">
    <w:name w:val="text8"/>
    <w:basedOn w:val="a"/>
    <w:uiPriority w:val="99"/>
    <w:rsid w:val="0015168E"/>
    <w:pPr>
      <w:spacing w:before="100" w:beforeAutospacing="1" w:after="100" w:afterAutospacing="1"/>
    </w:pPr>
    <w:rPr>
      <w:rFonts w:ascii="Arial" w:hAnsi="Arial" w:cs="Arial"/>
      <w:b/>
      <w:bCs/>
      <w:color w:val="8B2C2E"/>
      <w:sz w:val="16"/>
      <w:szCs w:val="16"/>
    </w:rPr>
  </w:style>
  <w:style w:type="paragraph" w:customStyle="1" w:styleId="text12">
    <w:name w:val="text12"/>
    <w:basedOn w:val="a"/>
    <w:uiPriority w:val="99"/>
    <w:rsid w:val="0015168E"/>
    <w:pPr>
      <w:spacing w:before="100" w:beforeAutospacing="1" w:after="100" w:afterAutospacing="1"/>
    </w:pPr>
    <w:rPr>
      <w:rFonts w:ascii="Arial" w:hAnsi="Arial" w:cs="Arial"/>
      <w:b/>
      <w:bCs/>
      <w:color w:val="8B2C2E"/>
      <w:sz w:val="24"/>
      <w:szCs w:val="24"/>
    </w:rPr>
  </w:style>
  <w:style w:type="paragraph" w:customStyle="1" w:styleId="text10">
    <w:name w:val="text10"/>
    <w:basedOn w:val="a"/>
    <w:uiPriority w:val="99"/>
    <w:rsid w:val="0015168E"/>
    <w:pPr>
      <w:spacing w:before="100" w:beforeAutospacing="1" w:after="100" w:afterAutospacing="1"/>
    </w:pPr>
    <w:rPr>
      <w:rFonts w:ascii="Arial" w:hAnsi="Arial" w:cs="Arial"/>
      <w:b/>
      <w:bCs/>
      <w:color w:val="8B2C2E"/>
    </w:rPr>
  </w:style>
  <w:style w:type="paragraph" w:customStyle="1" w:styleId="afc">
    <w:name w:val="Перечисление (список)"/>
    <w:basedOn w:val="a"/>
    <w:next w:val="a"/>
    <w:uiPriority w:val="99"/>
    <w:rsid w:val="0015168E"/>
    <w:pPr>
      <w:overflowPunct w:val="0"/>
      <w:autoSpaceDE w:val="0"/>
      <w:autoSpaceDN w:val="0"/>
      <w:adjustRightInd w:val="0"/>
      <w:spacing w:line="288" w:lineRule="auto"/>
      <w:ind w:left="568" w:hanging="284"/>
      <w:jc w:val="both"/>
      <w:textAlignment w:val="baseline"/>
    </w:pPr>
    <w:rPr>
      <w:sz w:val="24"/>
    </w:rPr>
  </w:style>
  <w:style w:type="paragraph" w:customStyle="1" w:styleId="afd">
    <w:name w:val="Подпись под рисунком"/>
    <w:basedOn w:val="a"/>
    <w:next w:val="a"/>
    <w:uiPriority w:val="99"/>
    <w:rsid w:val="0015168E"/>
    <w:pPr>
      <w:overflowPunct w:val="0"/>
      <w:autoSpaceDE w:val="0"/>
      <w:autoSpaceDN w:val="0"/>
      <w:adjustRightInd w:val="0"/>
      <w:spacing w:before="240" w:after="240" w:line="288" w:lineRule="auto"/>
      <w:jc w:val="center"/>
      <w:textAlignment w:val="baseline"/>
    </w:pPr>
    <w:rPr>
      <w:sz w:val="24"/>
    </w:rPr>
  </w:style>
  <w:style w:type="paragraph" w:customStyle="1" w:styleId="afe">
    <w:name w:val="Рисунок"/>
    <w:basedOn w:val="a"/>
    <w:next w:val="afd"/>
    <w:uiPriority w:val="99"/>
    <w:rsid w:val="0015168E"/>
    <w:pPr>
      <w:keepNext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sz w:val="24"/>
    </w:rPr>
  </w:style>
  <w:style w:type="character" w:customStyle="1" w:styleId="bodytn1">
    <w:name w:val="bodytn1"/>
    <w:basedOn w:val="a0"/>
    <w:uiPriority w:val="99"/>
    <w:rsid w:val="0015168E"/>
    <w:rPr>
      <w:rFonts w:ascii="Verdana" w:hAnsi="Verdana" w:cs="Times New Roman"/>
      <w:color w:val="000000"/>
      <w:sz w:val="17"/>
      <w:szCs w:val="17"/>
    </w:rPr>
  </w:style>
  <w:style w:type="paragraph" w:customStyle="1" w:styleId="Iauiue">
    <w:name w:val="Iau.iue"/>
    <w:basedOn w:val="a"/>
    <w:next w:val="a"/>
    <w:uiPriority w:val="99"/>
    <w:rsid w:val="001516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f">
    <w:name w:val="a"/>
    <w:basedOn w:val="a0"/>
    <w:uiPriority w:val="99"/>
    <w:rsid w:val="0015168E"/>
    <w:rPr>
      <w:rFonts w:cs="Times New Roman"/>
    </w:rPr>
  </w:style>
  <w:style w:type="paragraph" w:customStyle="1" w:styleId="ConsPlusNormal">
    <w:name w:val="ConsPlusNormal"/>
    <w:uiPriority w:val="99"/>
    <w:rsid w:val="001516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По центру"/>
    <w:basedOn w:val="31"/>
    <w:next w:val="a"/>
    <w:uiPriority w:val="99"/>
    <w:rsid w:val="0015168E"/>
    <w:pPr>
      <w:numPr>
        <w:ilvl w:val="12"/>
      </w:numPr>
      <w:spacing w:before="360" w:after="360"/>
    </w:pPr>
    <w:rPr>
      <w:rFonts w:ascii="Arial" w:hAnsi="Arial"/>
      <w:b w:val="0"/>
      <w:kern w:val="28"/>
      <w:sz w:val="28"/>
    </w:rPr>
  </w:style>
  <w:style w:type="paragraph" w:customStyle="1" w:styleId="aff1">
    <w:name w:val="Без отступа"/>
    <w:basedOn w:val="a"/>
    <w:uiPriority w:val="99"/>
    <w:rsid w:val="0015168E"/>
    <w:pPr>
      <w:widowControl w:val="0"/>
      <w:spacing w:before="60" w:after="60"/>
      <w:ind w:left="540" w:hanging="540"/>
      <w:jc w:val="center"/>
    </w:pPr>
    <w:rPr>
      <w:rFonts w:ascii="Arial" w:hAnsi="Arial"/>
      <w:kern w:val="28"/>
      <w:sz w:val="16"/>
    </w:rPr>
  </w:style>
  <w:style w:type="paragraph" w:customStyle="1" w:styleId="aff2">
    <w:name w:val="Стандарт"/>
    <w:basedOn w:val="a"/>
    <w:uiPriority w:val="99"/>
    <w:rsid w:val="0015168E"/>
    <w:pPr>
      <w:ind w:firstLine="709"/>
      <w:jc w:val="both"/>
    </w:pPr>
    <w:rPr>
      <w:rFonts w:ascii="Courier" w:hAnsi="Courier"/>
      <w:spacing w:val="-20"/>
      <w:w w:val="90"/>
      <w:sz w:val="30"/>
    </w:rPr>
  </w:style>
  <w:style w:type="paragraph" w:styleId="aff3">
    <w:name w:val="Document Map"/>
    <w:basedOn w:val="a"/>
    <w:link w:val="aff4"/>
    <w:uiPriority w:val="99"/>
    <w:semiHidden/>
    <w:rsid w:val="0015168E"/>
    <w:pPr>
      <w:shd w:val="clear" w:color="auto" w:fill="000080"/>
    </w:pPr>
    <w:rPr>
      <w:rFonts w:ascii="Tahoma" w:hAnsi="Tahoma" w:cs="Tahoma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15168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5">
    <w:name w:val="annotation reference"/>
    <w:basedOn w:val="a0"/>
    <w:uiPriority w:val="99"/>
    <w:semiHidden/>
    <w:rsid w:val="0015168E"/>
    <w:rPr>
      <w:rFonts w:cs="Times New Roman"/>
      <w:sz w:val="16"/>
      <w:szCs w:val="16"/>
    </w:rPr>
  </w:style>
  <w:style w:type="paragraph" w:styleId="aff6">
    <w:name w:val="annotation subject"/>
    <w:basedOn w:val="af2"/>
    <w:next w:val="af2"/>
    <w:link w:val="aff7"/>
    <w:uiPriority w:val="99"/>
    <w:semiHidden/>
    <w:rsid w:val="0015168E"/>
    <w:rPr>
      <w:b/>
      <w:bCs/>
    </w:rPr>
  </w:style>
  <w:style w:type="character" w:customStyle="1" w:styleId="aff7">
    <w:name w:val="Тема примечания Знак"/>
    <w:basedOn w:val="af3"/>
    <w:link w:val="aff6"/>
    <w:uiPriority w:val="99"/>
    <w:semiHidden/>
    <w:rsid w:val="00151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8">
    <w:name w:val="Table Grid"/>
    <w:basedOn w:val="a1"/>
    <w:uiPriority w:val="99"/>
    <w:rsid w:val="00151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Знак Знак3"/>
    <w:basedOn w:val="a0"/>
    <w:uiPriority w:val="99"/>
    <w:rsid w:val="0015168E"/>
    <w:rPr>
      <w:rFonts w:cs="Times New Roman"/>
    </w:rPr>
  </w:style>
  <w:style w:type="character" w:customStyle="1" w:styleId="110">
    <w:name w:val="Знак Знак11"/>
    <w:basedOn w:val="a0"/>
    <w:uiPriority w:val="99"/>
    <w:semiHidden/>
    <w:locked/>
    <w:rsid w:val="0015168E"/>
    <w:rPr>
      <w:rFonts w:cs="Times New Roman"/>
    </w:rPr>
  </w:style>
  <w:style w:type="character" w:customStyle="1" w:styleId="51">
    <w:name w:val="Знак Знак5"/>
    <w:basedOn w:val="a0"/>
    <w:uiPriority w:val="99"/>
    <w:semiHidden/>
    <w:locked/>
    <w:rsid w:val="0015168E"/>
    <w:rPr>
      <w:rFonts w:ascii="Courier New" w:hAnsi="Courier New" w:cs="Courier New"/>
    </w:rPr>
  </w:style>
  <w:style w:type="character" w:customStyle="1" w:styleId="25">
    <w:name w:val="Основной текст (2)_"/>
    <w:basedOn w:val="a0"/>
    <w:link w:val="26"/>
    <w:uiPriority w:val="99"/>
    <w:locked/>
    <w:rsid w:val="0015168E"/>
    <w:rPr>
      <w:rFonts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15168E"/>
    <w:pPr>
      <w:widowControl w:val="0"/>
      <w:shd w:val="clear" w:color="auto" w:fill="FFFFFF"/>
      <w:spacing w:before="420" w:after="240" w:line="278" w:lineRule="exact"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aff9">
    <w:name w:val="List Paragraph"/>
    <w:basedOn w:val="a"/>
    <w:uiPriority w:val="99"/>
    <w:qFormat/>
    <w:rsid w:val="001516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pt">
    <w:name w:val="Основной текст (2) + 9 pt"/>
    <w:basedOn w:val="25"/>
    <w:uiPriority w:val="99"/>
    <w:rsid w:val="0015168E"/>
    <w:rPr>
      <w:rFonts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483CD-C9B0-4F43-AA5C-FEE0E627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8</cp:revision>
  <cp:lastPrinted>2019-07-12T07:21:00Z</cp:lastPrinted>
  <dcterms:created xsi:type="dcterms:W3CDTF">2019-07-11T06:49:00Z</dcterms:created>
  <dcterms:modified xsi:type="dcterms:W3CDTF">2019-07-12T07:22:00Z</dcterms:modified>
</cp:coreProperties>
</file>